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AEDF" w14:textId="77777777" w:rsidR="00E554B1" w:rsidRDefault="00E554B1">
      <w:bookmarkStart w:id="0" w:name="_GoBack"/>
      <w:bookmarkEnd w:id="0"/>
    </w:p>
    <w:p w14:paraId="60967FF2" w14:textId="77777777" w:rsidR="00E66A24" w:rsidRDefault="00E66A24"/>
    <w:p w14:paraId="7CFB40C7" w14:textId="77777777" w:rsidR="00AA25E1" w:rsidRDefault="00780BE2" w:rsidP="00AA25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 xml:space="preserve">KEPUTUSAN KEPALA PERPUSTAKAAN </w:t>
      </w:r>
      <w:r w:rsidR="00E66A24" w:rsidRPr="009E0D4B">
        <w:rPr>
          <w:rFonts w:ascii="Times New Roman" w:hAnsi="Times New Roman"/>
          <w:sz w:val="24"/>
          <w:szCs w:val="24"/>
        </w:rPr>
        <w:t xml:space="preserve">NASIONAL REPUBLIK INDONESIA NOMOR  </w:t>
      </w:r>
      <w:r w:rsidR="009E0D4B">
        <w:rPr>
          <w:rFonts w:ascii="Times New Roman" w:hAnsi="Times New Roman"/>
          <w:sz w:val="24"/>
          <w:szCs w:val="24"/>
        </w:rPr>
        <w:t xml:space="preserve">    </w:t>
      </w:r>
      <w:r w:rsidR="00E66A24" w:rsidRPr="009E0D4B">
        <w:rPr>
          <w:rFonts w:ascii="Times New Roman" w:hAnsi="Times New Roman"/>
          <w:sz w:val="24"/>
          <w:szCs w:val="24"/>
        </w:rPr>
        <w:t>TAHUN 20</w:t>
      </w:r>
      <w:r w:rsidRPr="009E0D4B">
        <w:rPr>
          <w:rFonts w:ascii="Times New Roman" w:hAnsi="Times New Roman"/>
          <w:sz w:val="24"/>
          <w:szCs w:val="24"/>
        </w:rPr>
        <w:t xml:space="preserve">20 </w:t>
      </w:r>
      <w:r w:rsidR="00E66A24" w:rsidRPr="009E0D4B">
        <w:rPr>
          <w:rFonts w:ascii="Times New Roman" w:hAnsi="Times New Roman"/>
          <w:sz w:val="24"/>
          <w:szCs w:val="24"/>
        </w:rPr>
        <w:br/>
        <w:t>TENTANG</w:t>
      </w:r>
      <w:r w:rsidR="00E66A24" w:rsidRPr="009E0D4B">
        <w:rPr>
          <w:rFonts w:ascii="Times New Roman" w:hAnsi="Times New Roman"/>
          <w:sz w:val="24"/>
          <w:szCs w:val="24"/>
        </w:rPr>
        <w:br/>
        <w:t xml:space="preserve">PEDOMAN PENGISIAN JABATAN PIMPINAN TINGGI </w:t>
      </w:r>
      <w:r w:rsidR="00AA25E1">
        <w:rPr>
          <w:rFonts w:ascii="Times New Roman" w:hAnsi="Times New Roman"/>
          <w:sz w:val="24"/>
          <w:szCs w:val="24"/>
        </w:rPr>
        <w:t xml:space="preserve">MADYA </w:t>
      </w:r>
    </w:p>
    <w:p w14:paraId="5826F73D" w14:textId="3193A429" w:rsidR="00AA25E1" w:rsidRDefault="00AA25E1" w:rsidP="00AA25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PIMPINAN TINGGI PRATAMA </w:t>
      </w:r>
    </w:p>
    <w:p w14:paraId="08B74614" w14:textId="69E7CEF3" w:rsidR="00E66A24" w:rsidRPr="009E0D4B" w:rsidRDefault="00E66A24" w:rsidP="00AA25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>MELALUI SELEKSI TERBUKA</w:t>
      </w:r>
      <w:r w:rsidRPr="009E0D4B">
        <w:rPr>
          <w:rFonts w:ascii="Times New Roman" w:hAnsi="Times New Roman"/>
          <w:sz w:val="24"/>
          <w:szCs w:val="24"/>
        </w:rPr>
        <w:br/>
        <w:t xml:space="preserve">DI LINGKUNGAN </w:t>
      </w:r>
      <w:r w:rsidR="00780BE2" w:rsidRPr="009E0D4B">
        <w:rPr>
          <w:rFonts w:ascii="Times New Roman" w:hAnsi="Times New Roman"/>
          <w:sz w:val="24"/>
          <w:szCs w:val="24"/>
        </w:rPr>
        <w:t xml:space="preserve">PERPUSTAKAN NASIONAL </w:t>
      </w:r>
      <w:r w:rsidRPr="009E0D4B">
        <w:rPr>
          <w:rFonts w:ascii="Times New Roman" w:hAnsi="Times New Roman"/>
          <w:sz w:val="24"/>
          <w:szCs w:val="24"/>
        </w:rPr>
        <w:t>REPUBLIK INDONESIA</w:t>
      </w:r>
    </w:p>
    <w:p w14:paraId="52B170C8" w14:textId="77777777" w:rsidR="00AA25E1" w:rsidRDefault="00E66A24" w:rsidP="00AA25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 xml:space="preserve">DENGAN RAHMAT </w:t>
      </w:r>
      <w:r w:rsidR="00232005" w:rsidRPr="009E0D4B">
        <w:rPr>
          <w:rFonts w:ascii="Times New Roman" w:hAnsi="Times New Roman"/>
          <w:sz w:val="24"/>
          <w:szCs w:val="24"/>
        </w:rPr>
        <w:t xml:space="preserve">TUHAN YANG MAHA ESA </w:t>
      </w:r>
    </w:p>
    <w:p w14:paraId="7A08149A" w14:textId="7C4084F7" w:rsidR="00E66A24" w:rsidRPr="009E0D4B" w:rsidRDefault="00232005" w:rsidP="00AA25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 xml:space="preserve">KEPALA </w:t>
      </w:r>
      <w:proofErr w:type="gramStart"/>
      <w:r w:rsidRPr="009E0D4B">
        <w:rPr>
          <w:rFonts w:ascii="Times New Roman" w:hAnsi="Times New Roman"/>
          <w:sz w:val="24"/>
          <w:szCs w:val="24"/>
        </w:rPr>
        <w:t xml:space="preserve">PERPUSTAKAAN </w:t>
      </w:r>
      <w:r w:rsidR="00E66A24" w:rsidRPr="009E0D4B">
        <w:rPr>
          <w:rFonts w:ascii="Times New Roman" w:hAnsi="Times New Roman"/>
          <w:sz w:val="24"/>
          <w:szCs w:val="24"/>
        </w:rPr>
        <w:t xml:space="preserve"> NASIONAL</w:t>
      </w:r>
      <w:proofErr w:type="gramEnd"/>
      <w:r w:rsidR="00E66A24" w:rsidRPr="009E0D4B">
        <w:rPr>
          <w:rFonts w:ascii="Times New Roman" w:hAnsi="Times New Roman"/>
          <w:sz w:val="24"/>
          <w:szCs w:val="24"/>
        </w:rPr>
        <w:t xml:space="preserve"> REPUBLIK IN</w:t>
      </w:r>
      <w:r w:rsidRPr="009E0D4B">
        <w:rPr>
          <w:rFonts w:ascii="Times New Roman" w:hAnsi="Times New Roman"/>
          <w:sz w:val="24"/>
          <w:szCs w:val="24"/>
        </w:rPr>
        <w:t xml:space="preserve">DONESIA </w:t>
      </w:r>
    </w:p>
    <w:p w14:paraId="230B3FA6" w14:textId="77777777" w:rsidR="005064A8" w:rsidRPr="009E0D4B" w:rsidRDefault="00232005" w:rsidP="009E0D4B">
      <w:pPr>
        <w:pStyle w:val="NormalWeb"/>
        <w:ind w:left="1843" w:hanging="170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0D4B">
        <w:rPr>
          <w:rFonts w:ascii="Times New Roman" w:hAnsi="Times New Roman"/>
          <w:sz w:val="24"/>
          <w:szCs w:val="24"/>
        </w:rPr>
        <w:t>Menimbang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0D4B">
        <w:rPr>
          <w:rFonts w:ascii="Times New Roman" w:hAnsi="Times New Roman"/>
          <w:sz w:val="24"/>
          <w:szCs w:val="24"/>
        </w:rPr>
        <w:t xml:space="preserve"> a.</w:t>
      </w:r>
      <w:r w:rsidR="005064A8" w:rsidRPr="009E0D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bahwa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untuk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menjamin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terlaksananya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64A8" w:rsidRPr="009E0D4B">
        <w:rPr>
          <w:rFonts w:ascii="Times New Roman" w:hAnsi="Times New Roman"/>
          <w:sz w:val="24"/>
          <w:szCs w:val="24"/>
        </w:rPr>
        <w:t>prinsip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sistem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merit</w:t>
      </w:r>
      <w:r w:rsidRPr="009E0D4B">
        <w:rPr>
          <w:rFonts w:ascii="Times New Roman" w:hAnsi="Times New Roman"/>
          <w:sz w:val="24"/>
          <w:szCs w:val="24"/>
        </w:rPr>
        <w:t xml:space="preserve"> di Perpustakaan Nasional </w:t>
      </w:r>
      <w:proofErr w:type="spellStart"/>
      <w:r w:rsidRPr="009E0D4B">
        <w:rPr>
          <w:rFonts w:ascii="Times New Roman" w:hAnsi="Times New Roman"/>
          <w:sz w:val="24"/>
          <w:szCs w:val="24"/>
        </w:rPr>
        <w:t>Republik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serta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D4B">
        <w:rPr>
          <w:rFonts w:ascii="Times New Roman" w:hAnsi="Times New Roman"/>
          <w:sz w:val="24"/>
          <w:szCs w:val="24"/>
        </w:rPr>
        <w:t>dalam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D4B">
        <w:rPr>
          <w:rFonts w:ascii="Times New Roman" w:hAnsi="Times New Roman"/>
          <w:sz w:val="24"/>
          <w:szCs w:val="24"/>
        </w:rPr>
        <w:t>rangka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pemenuhan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persyaratan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D4B">
        <w:rPr>
          <w:rFonts w:ascii="Times New Roman" w:hAnsi="Times New Roman"/>
          <w:sz w:val="24"/>
          <w:szCs w:val="24"/>
        </w:rPr>
        <w:t>dalam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D4B">
        <w:rPr>
          <w:rFonts w:ascii="Times New Roman" w:hAnsi="Times New Roman"/>
          <w:sz w:val="24"/>
          <w:szCs w:val="24"/>
        </w:rPr>
        <w:t>hal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kompetensi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kualifikasi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integritas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diperlukan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pengisian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Jabatan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Pimpinan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melalui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seleksi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secara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terbuka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; </w:t>
      </w:r>
    </w:p>
    <w:p w14:paraId="019585C5" w14:textId="77777777" w:rsidR="00E66A24" w:rsidRPr="009E0D4B" w:rsidRDefault="00E66A24" w:rsidP="009E0D4B">
      <w:pPr>
        <w:spacing w:before="100" w:beforeAutospacing="1" w:after="100" w:afterAutospacing="1"/>
        <w:ind w:left="1843" w:hanging="283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b. </w:t>
      </w:r>
      <w:proofErr w:type="spellStart"/>
      <w:r w:rsidR="005064A8" w:rsidRPr="009E0D4B">
        <w:rPr>
          <w:rFonts w:ascii="Times New Roman" w:hAnsi="Times New Roman" w:cs="Times New Roman"/>
        </w:rPr>
        <w:t>bahwa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berdasarkan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pertimbangan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sebagaimana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dimaksud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dalam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huruf</w:t>
      </w:r>
      <w:proofErr w:type="spellEnd"/>
      <w:r w:rsidR="005064A8" w:rsidRPr="009E0D4B">
        <w:rPr>
          <w:rFonts w:ascii="Times New Roman" w:hAnsi="Times New Roman" w:cs="Times New Roman"/>
        </w:rPr>
        <w:t xml:space="preserve"> a, </w:t>
      </w:r>
      <w:proofErr w:type="spellStart"/>
      <w:r w:rsidR="005064A8" w:rsidRPr="009E0D4B">
        <w:rPr>
          <w:rFonts w:ascii="Times New Roman" w:hAnsi="Times New Roman" w:cs="Times New Roman"/>
        </w:rPr>
        <w:t>perlu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menetapkan</w:t>
      </w:r>
      <w:proofErr w:type="spellEnd"/>
      <w:r w:rsidR="005064A8" w:rsidRPr="009E0D4B">
        <w:rPr>
          <w:rFonts w:ascii="Times New Roman" w:hAnsi="Times New Roman" w:cs="Times New Roman"/>
        </w:rPr>
        <w:t xml:space="preserve"> Keputusan </w:t>
      </w:r>
      <w:proofErr w:type="spellStart"/>
      <w:r w:rsidR="005064A8" w:rsidRPr="009E0D4B">
        <w:rPr>
          <w:rFonts w:ascii="Times New Roman" w:hAnsi="Times New Roman" w:cs="Times New Roman"/>
        </w:rPr>
        <w:t>Kepala</w:t>
      </w:r>
      <w:proofErr w:type="spellEnd"/>
      <w:r w:rsidR="005064A8" w:rsidRPr="009E0D4B">
        <w:rPr>
          <w:rFonts w:ascii="Times New Roman" w:hAnsi="Times New Roman" w:cs="Times New Roman"/>
        </w:rPr>
        <w:t xml:space="preserve"> Perpustakaan Nasional </w:t>
      </w:r>
      <w:proofErr w:type="spellStart"/>
      <w:r w:rsidR="005064A8" w:rsidRPr="009E0D4B">
        <w:rPr>
          <w:rFonts w:ascii="Times New Roman" w:hAnsi="Times New Roman" w:cs="Times New Roman"/>
        </w:rPr>
        <w:t>Republik</w:t>
      </w:r>
      <w:proofErr w:type="spellEnd"/>
      <w:r w:rsidR="005064A8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5064A8" w:rsidRPr="009E0D4B">
        <w:rPr>
          <w:rFonts w:ascii="Times New Roman" w:hAnsi="Times New Roman" w:cs="Times New Roman"/>
        </w:rPr>
        <w:t>tentang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Pedoman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Pengisian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Jabatan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Pimpinan</w:t>
      </w:r>
      <w:proofErr w:type="spellEnd"/>
      <w:r w:rsidR="005064A8" w:rsidRPr="009E0D4B">
        <w:rPr>
          <w:rFonts w:ascii="Times New Roman" w:hAnsi="Times New Roman" w:cs="Times New Roman"/>
        </w:rPr>
        <w:t xml:space="preserve"> Tinggi </w:t>
      </w:r>
      <w:proofErr w:type="spellStart"/>
      <w:r w:rsidR="005064A8" w:rsidRPr="009E0D4B">
        <w:rPr>
          <w:rFonts w:ascii="Times New Roman" w:hAnsi="Times New Roman" w:cs="Times New Roman"/>
        </w:rPr>
        <w:t>melalui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Seleksi</w:t>
      </w:r>
      <w:proofErr w:type="spellEnd"/>
      <w:r w:rsidR="005064A8" w:rsidRPr="009E0D4B">
        <w:rPr>
          <w:rFonts w:ascii="Times New Roman" w:hAnsi="Times New Roman" w:cs="Times New Roman"/>
        </w:rPr>
        <w:t xml:space="preserve"> Terbuka di </w:t>
      </w:r>
      <w:proofErr w:type="spellStart"/>
      <w:r w:rsidR="005064A8" w:rsidRPr="009E0D4B">
        <w:rPr>
          <w:rFonts w:ascii="Times New Roman" w:hAnsi="Times New Roman" w:cs="Times New Roman"/>
        </w:rPr>
        <w:t>Lingkungan</w:t>
      </w:r>
      <w:proofErr w:type="spellEnd"/>
      <w:r w:rsidR="005064A8" w:rsidRPr="009E0D4B">
        <w:rPr>
          <w:rFonts w:ascii="Times New Roman" w:hAnsi="Times New Roman" w:cs="Times New Roman"/>
        </w:rPr>
        <w:t xml:space="preserve"> Perpustakaan Nasional </w:t>
      </w:r>
    </w:p>
    <w:p w14:paraId="60398E76" w14:textId="77777777" w:rsidR="00232005" w:rsidRPr="009E0D4B" w:rsidRDefault="00E66A24" w:rsidP="009E0D4B">
      <w:pPr>
        <w:pStyle w:val="NormalWeb"/>
        <w:ind w:left="1843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D4B">
        <w:rPr>
          <w:rFonts w:ascii="Times New Roman" w:hAnsi="Times New Roman"/>
          <w:sz w:val="24"/>
          <w:szCs w:val="24"/>
        </w:rPr>
        <w:t>Mengingat</w:t>
      </w:r>
      <w:proofErr w:type="spellEnd"/>
      <w:r w:rsidR="009E0D4B">
        <w:rPr>
          <w:rFonts w:ascii="Times New Roman" w:hAnsi="Times New Roman"/>
          <w:sz w:val="24"/>
          <w:szCs w:val="24"/>
        </w:rPr>
        <w:t>:</w:t>
      </w:r>
      <w:r w:rsidRPr="009E0D4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Undang-Undang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Nomor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43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Tahun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200</w:t>
      </w:r>
      <w:r w:rsidR="009E0D4B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9E0D4B">
        <w:rPr>
          <w:rFonts w:ascii="Times New Roman" w:hAnsi="Times New Roman"/>
          <w:sz w:val="24"/>
          <w:szCs w:val="24"/>
        </w:rPr>
        <w:t>Tentang</w:t>
      </w:r>
      <w:proofErr w:type="spellEnd"/>
      <w:r w:rsidR="009E0D4B">
        <w:rPr>
          <w:rFonts w:ascii="Times New Roman" w:hAnsi="Times New Roman"/>
          <w:sz w:val="24"/>
          <w:szCs w:val="24"/>
        </w:rPr>
        <w:t xml:space="preserve"> Perpustakaan </w:t>
      </w:r>
      <w:r w:rsidR="00232005" w:rsidRPr="009E0D4B">
        <w:rPr>
          <w:rFonts w:ascii="Times New Roman" w:hAnsi="Times New Roman"/>
          <w:sz w:val="24"/>
          <w:szCs w:val="24"/>
        </w:rPr>
        <w:t>(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Lembaran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Republik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Tahun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200</w:t>
      </w:r>
      <w:r w:rsidR="009E0D4B">
        <w:rPr>
          <w:rFonts w:ascii="Times New Roman" w:hAnsi="Times New Roman"/>
          <w:sz w:val="24"/>
          <w:szCs w:val="24"/>
        </w:rPr>
        <w:t>7</w:t>
      </w:r>
      <w:r w:rsidR="00232005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Nomor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Tambahan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Lembaran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Republik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Nomor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); </w:t>
      </w:r>
    </w:p>
    <w:p w14:paraId="1B1B320B" w14:textId="77777777" w:rsidR="009E0D4B" w:rsidRPr="009E0D4B" w:rsidRDefault="009E0D4B" w:rsidP="009E0D4B">
      <w:pPr>
        <w:spacing w:before="100" w:beforeAutospacing="1" w:after="100" w:afterAutospacing="1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232005" w:rsidRPr="009E0D4B">
        <w:rPr>
          <w:rFonts w:ascii="Times New Roman" w:hAnsi="Times New Roman" w:cs="Times New Roman"/>
        </w:rPr>
        <w:t>Undang-Undang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5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2014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Aparatur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Sipil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(</w:t>
      </w:r>
      <w:proofErr w:type="spellStart"/>
      <w:r w:rsidR="00232005" w:rsidRPr="009E0D4B">
        <w:rPr>
          <w:rFonts w:ascii="Times New Roman" w:hAnsi="Times New Roman" w:cs="Times New Roman"/>
        </w:rPr>
        <w:t>Lembaran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</w:t>
      </w:r>
      <w:proofErr w:type="spellStart"/>
      <w:r w:rsidR="00232005" w:rsidRPr="009E0D4B">
        <w:rPr>
          <w:rFonts w:ascii="Times New Roman" w:hAnsi="Times New Roman" w:cs="Times New Roman"/>
        </w:rPr>
        <w:t>Republik</w:t>
      </w:r>
      <w:proofErr w:type="spellEnd"/>
      <w:r w:rsidR="00232005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2014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6, </w:t>
      </w:r>
      <w:proofErr w:type="spellStart"/>
      <w:r w:rsidR="00232005" w:rsidRPr="009E0D4B">
        <w:rPr>
          <w:rFonts w:ascii="Times New Roman" w:hAnsi="Times New Roman" w:cs="Times New Roman"/>
        </w:rPr>
        <w:t>Tambahan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Lembaran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</w:t>
      </w:r>
      <w:proofErr w:type="spellStart"/>
      <w:r w:rsidR="00232005" w:rsidRPr="009E0D4B">
        <w:rPr>
          <w:rFonts w:ascii="Times New Roman" w:hAnsi="Times New Roman" w:cs="Times New Roman"/>
        </w:rPr>
        <w:t>Republik</w:t>
      </w:r>
      <w:proofErr w:type="spellEnd"/>
      <w:r w:rsidR="00232005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5494); </w:t>
      </w:r>
    </w:p>
    <w:p w14:paraId="7D5B8185" w14:textId="5EED5DC7" w:rsidR="00232005" w:rsidRPr="009E0D4B" w:rsidRDefault="009E0D4B" w:rsidP="009E0D4B">
      <w:pPr>
        <w:spacing w:before="100" w:beforeAutospacing="1" w:after="100" w:afterAutospacing="1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proofErr w:type="spellStart"/>
      <w:r w:rsidR="00232005" w:rsidRPr="009E0D4B">
        <w:rPr>
          <w:rFonts w:ascii="Times New Roman" w:hAnsi="Times New Roman" w:cs="Times New Roman"/>
        </w:rPr>
        <w:t>Peraturan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Pemerintah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4</w:t>
      </w:r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Pelaksanaan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Undang-Undang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43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7</w:t>
      </w:r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Perpustakaan</w:t>
      </w:r>
      <w:r w:rsidR="00AA25E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3A84CDFE" w14:textId="795D9CCB" w:rsidR="00232005" w:rsidRPr="009E0D4B" w:rsidRDefault="00AA25E1" w:rsidP="00AA25E1">
      <w:pPr>
        <w:spacing w:before="100" w:beforeAutospacing="1" w:after="100" w:afterAutospacing="1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D4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Peraturan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Pemerintah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11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2017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Manajemen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Pegawai</w:t>
      </w:r>
      <w:proofErr w:type="spellEnd"/>
      <w:r w:rsidR="00232005" w:rsidRPr="009E0D4B">
        <w:rPr>
          <w:rFonts w:ascii="Times New Roman" w:hAnsi="Times New Roman" w:cs="Times New Roman"/>
        </w:rPr>
        <w:t xml:space="preserve"> Negeri </w:t>
      </w:r>
      <w:proofErr w:type="spellStart"/>
      <w:r w:rsidR="00232005" w:rsidRPr="009E0D4B">
        <w:rPr>
          <w:rFonts w:ascii="Times New Roman" w:hAnsi="Times New Roman" w:cs="Times New Roman"/>
        </w:rPr>
        <w:t>Sipil</w:t>
      </w:r>
      <w:proofErr w:type="spellEnd"/>
      <w:r w:rsidR="00232005" w:rsidRPr="009E0D4B">
        <w:rPr>
          <w:rFonts w:ascii="Times New Roman" w:hAnsi="Times New Roman" w:cs="Times New Roman"/>
        </w:rPr>
        <w:t xml:space="preserve"> (</w:t>
      </w:r>
      <w:proofErr w:type="spellStart"/>
      <w:r w:rsidR="00232005" w:rsidRPr="009E0D4B">
        <w:rPr>
          <w:rFonts w:ascii="Times New Roman" w:hAnsi="Times New Roman" w:cs="Times New Roman"/>
        </w:rPr>
        <w:t>Lembaran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</w:t>
      </w:r>
      <w:proofErr w:type="spellStart"/>
      <w:r w:rsidR="00232005" w:rsidRPr="009E0D4B">
        <w:rPr>
          <w:rFonts w:ascii="Times New Roman" w:hAnsi="Times New Roman" w:cs="Times New Roman"/>
        </w:rPr>
        <w:t>Republik</w:t>
      </w:r>
      <w:proofErr w:type="spellEnd"/>
      <w:r w:rsidR="00232005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2017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63, </w:t>
      </w:r>
      <w:proofErr w:type="spellStart"/>
      <w:r w:rsidR="00232005" w:rsidRPr="009E0D4B">
        <w:rPr>
          <w:rFonts w:ascii="Times New Roman" w:hAnsi="Times New Roman" w:cs="Times New Roman"/>
        </w:rPr>
        <w:t>Tambahan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Lembaran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</w:t>
      </w:r>
      <w:proofErr w:type="spellStart"/>
      <w:r w:rsidR="00232005" w:rsidRPr="009E0D4B">
        <w:rPr>
          <w:rFonts w:ascii="Times New Roman" w:hAnsi="Times New Roman" w:cs="Times New Roman"/>
        </w:rPr>
        <w:t>Republik</w:t>
      </w:r>
      <w:proofErr w:type="spellEnd"/>
      <w:r w:rsidR="00232005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6037); </w:t>
      </w:r>
    </w:p>
    <w:p w14:paraId="13DF5AB9" w14:textId="17551E8B" w:rsidR="00232005" w:rsidRPr="009E0D4B" w:rsidRDefault="00AA25E1" w:rsidP="00AA25E1">
      <w:pPr>
        <w:tabs>
          <w:tab w:val="left" w:pos="1985"/>
        </w:tabs>
        <w:spacing w:before="100" w:beforeAutospacing="1" w:after="100" w:afterAutospacing="1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E0D4B">
        <w:rPr>
          <w:rFonts w:ascii="Times New Roman" w:hAnsi="Times New Roman" w:cs="Times New Roman"/>
        </w:rPr>
        <w:t xml:space="preserve">5. </w:t>
      </w:r>
      <w:r w:rsidR="00232005" w:rsidRPr="009E0D4B">
        <w:rPr>
          <w:rFonts w:ascii="Times New Roman" w:hAnsi="Times New Roman" w:cs="Times New Roman"/>
        </w:rPr>
        <w:t xml:space="preserve">Keputusan </w:t>
      </w:r>
      <w:proofErr w:type="spellStart"/>
      <w:r w:rsidR="00232005" w:rsidRPr="009E0D4B">
        <w:rPr>
          <w:rFonts w:ascii="Times New Roman" w:hAnsi="Times New Roman" w:cs="Times New Roman"/>
        </w:rPr>
        <w:t>Presiden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103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2001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Kedudukan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Tugas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Fungsi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Kewenangan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Susunan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Organisasi</w:t>
      </w:r>
      <w:proofErr w:type="spellEnd"/>
      <w:r w:rsidR="00232005" w:rsidRPr="009E0D4B">
        <w:rPr>
          <w:rFonts w:ascii="Times New Roman" w:hAnsi="Times New Roman" w:cs="Times New Roman"/>
        </w:rPr>
        <w:t xml:space="preserve">, dan Tata </w:t>
      </w:r>
      <w:proofErr w:type="spellStart"/>
      <w:r w:rsidR="00232005" w:rsidRPr="009E0D4B">
        <w:rPr>
          <w:rFonts w:ascii="Times New Roman" w:hAnsi="Times New Roman" w:cs="Times New Roman"/>
        </w:rPr>
        <w:t>Kerja</w:t>
      </w:r>
      <w:proofErr w:type="spellEnd"/>
      <w:r w:rsidR="00232005" w:rsidRPr="009E0D4B">
        <w:rPr>
          <w:rFonts w:ascii="Times New Roman" w:hAnsi="Times New Roman" w:cs="Times New Roman"/>
        </w:rPr>
        <w:t xml:space="preserve"> Lembaga </w:t>
      </w:r>
      <w:proofErr w:type="spellStart"/>
      <w:r w:rsidR="00232005" w:rsidRPr="009E0D4B">
        <w:rPr>
          <w:rFonts w:ascii="Times New Roman" w:hAnsi="Times New Roman" w:cs="Times New Roman"/>
        </w:rPr>
        <w:t>Pemerintah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Nonkementerian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sebagaimana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telah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beberapa</w:t>
      </w:r>
      <w:proofErr w:type="spellEnd"/>
      <w:r w:rsidR="00232005" w:rsidRPr="009E0D4B">
        <w:rPr>
          <w:rFonts w:ascii="Times New Roman" w:hAnsi="Times New Roman" w:cs="Times New Roman"/>
        </w:rPr>
        <w:t xml:space="preserve"> kali </w:t>
      </w:r>
      <w:proofErr w:type="spellStart"/>
      <w:r w:rsidR="00232005" w:rsidRPr="009E0D4B">
        <w:rPr>
          <w:rFonts w:ascii="Times New Roman" w:hAnsi="Times New Roman" w:cs="Times New Roman"/>
        </w:rPr>
        <w:t>diubah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terakhir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dengan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Peraturan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Presiden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145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2015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Perubahan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Kedelapan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atas</w:t>
      </w:r>
      <w:proofErr w:type="spellEnd"/>
      <w:r w:rsidR="00232005" w:rsidRPr="009E0D4B">
        <w:rPr>
          <w:rFonts w:ascii="Times New Roman" w:hAnsi="Times New Roman" w:cs="Times New Roman"/>
        </w:rPr>
        <w:t xml:space="preserve"> Keputusan </w:t>
      </w:r>
      <w:proofErr w:type="spellStart"/>
      <w:r w:rsidR="00232005" w:rsidRPr="009E0D4B">
        <w:rPr>
          <w:rFonts w:ascii="Times New Roman" w:hAnsi="Times New Roman" w:cs="Times New Roman"/>
        </w:rPr>
        <w:t>Presiden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103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2001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Kedudukan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Tugas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Fungsi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Kewenangan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Susunan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Organisasi</w:t>
      </w:r>
      <w:proofErr w:type="spellEnd"/>
      <w:r w:rsidR="00232005" w:rsidRPr="009E0D4B">
        <w:rPr>
          <w:rFonts w:ascii="Times New Roman" w:hAnsi="Times New Roman" w:cs="Times New Roman"/>
        </w:rPr>
        <w:t xml:space="preserve">, dan Tata </w:t>
      </w:r>
      <w:proofErr w:type="spellStart"/>
      <w:r w:rsidR="00232005" w:rsidRPr="009E0D4B">
        <w:rPr>
          <w:rFonts w:ascii="Times New Roman" w:hAnsi="Times New Roman" w:cs="Times New Roman"/>
        </w:rPr>
        <w:t>Kerja</w:t>
      </w:r>
      <w:proofErr w:type="spellEnd"/>
      <w:r w:rsidR="00232005" w:rsidRPr="009E0D4B">
        <w:rPr>
          <w:rFonts w:ascii="Times New Roman" w:hAnsi="Times New Roman" w:cs="Times New Roman"/>
        </w:rPr>
        <w:t xml:space="preserve"> Lembaga </w:t>
      </w:r>
      <w:proofErr w:type="spellStart"/>
      <w:r w:rsidR="00232005" w:rsidRPr="009E0D4B">
        <w:rPr>
          <w:rFonts w:ascii="Times New Roman" w:hAnsi="Times New Roman" w:cs="Times New Roman"/>
        </w:rPr>
        <w:t>Pemerintah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Nonkementerian</w:t>
      </w:r>
      <w:proofErr w:type="spellEnd"/>
      <w:r w:rsidR="00232005" w:rsidRPr="009E0D4B">
        <w:rPr>
          <w:rFonts w:ascii="Times New Roman" w:hAnsi="Times New Roman" w:cs="Times New Roman"/>
        </w:rPr>
        <w:t xml:space="preserve">; </w:t>
      </w:r>
    </w:p>
    <w:p w14:paraId="7AA82FB0" w14:textId="77777777" w:rsidR="00232005" w:rsidRPr="009E0D4B" w:rsidRDefault="009E0D4B" w:rsidP="009E0D4B">
      <w:pPr>
        <w:spacing w:before="100" w:beforeAutospacing="1" w:after="100" w:afterAutospacing="1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Keputusan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Perpustakaan Nasional No. 3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2001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Organisasi</w:t>
      </w:r>
      <w:proofErr w:type="spellEnd"/>
      <w:r w:rsidR="00232005" w:rsidRPr="009E0D4B">
        <w:rPr>
          <w:rFonts w:ascii="Times New Roman" w:hAnsi="Times New Roman" w:cs="Times New Roman"/>
        </w:rPr>
        <w:t xml:space="preserve"> dan Tata </w:t>
      </w:r>
      <w:proofErr w:type="spellStart"/>
      <w:r w:rsidR="00232005" w:rsidRPr="009E0D4B">
        <w:rPr>
          <w:rFonts w:ascii="Times New Roman" w:hAnsi="Times New Roman" w:cs="Times New Roman"/>
        </w:rPr>
        <w:t>Kerja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r w:rsidR="00593D2E">
        <w:rPr>
          <w:rFonts w:ascii="Times New Roman" w:hAnsi="Times New Roman" w:cs="Times New Roman"/>
        </w:rPr>
        <w:t xml:space="preserve">Perpustakaan Nasional </w:t>
      </w:r>
    </w:p>
    <w:p w14:paraId="213A73E4" w14:textId="77777777" w:rsidR="00593D2E" w:rsidRPr="009E0D4B" w:rsidRDefault="00593D2E" w:rsidP="00593D2E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EMUTUSKAN </w:t>
      </w:r>
    </w:p>
    <w:p w14:paraId="5A7CBC88" w14:textId="77777777" w:rsidR="00E66A24" w:rsidRPr="009E0D4B" w:rsidRDefault="00593D2E" w:rsidP="001F64E6">
      <w:pPr>
        <w:pStyle w:val="NormalWeb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KEPUTUSAN KEPALA PERPUSTAKAAN NASIONAL </w:t>
      </w:r>
      <w:r w:rsidR="00E66A24" w:rsidRPr="009E0D4B">
        <w:rPr>
          <w:rFonts w:ascii="Times New Roman" w:hAnsi="Times New Roman"/>
          <w:sz w:val="24"/>
          <w:szCs w:val="24"/>
        </w:rPr>
        <w:t>REPUBLIK INDONESIA NOMOR  TAHUN 20</w:t>
      </w:r>
      <w:r>
        <w:rPr>
          <w:rFonts w:ascii="Times New Roman" w:hAnsi="Times New Roman"/>
          <w:sz w:val="24"/>
          <w:szCs w:val="24"/>
        </w:rPr>
        <w:t xml:space="preserve">20  </w:t>
      </w:r>
      <w:r w:rsidRPr="009E0D4B">
        <w:rPr>
          <w:rFonts w:ascii="Times New Roman" w:hAnsi="Times New Roman"/>
          <w:sz w:val="24"/>
          <w:szCs w:val="24"/>
        </w:rPr>
        <w:t>TENTANG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D4B">
        <w:rPr>
          <w:rFonts w:ascii="Times New Roman" w:hAnsi="Times New Roman"/>
          <w:sz w:val="24"/>
          <w:szCs w:val="24"/>
        </w:rPr>
        <w:t xml:space="preserve">PEDOMAN PENGISIAN JABATAN PIMPINAN TINGGI </w:t>
      </w:r>
      <w:r w:rsidR="001F64E6">
        <w:rPr>
          <w:rFonts w:ascii="Times New Roman" w:hAnsi="Times New Roman"/>
          <w:sz w:val="24"/>
          <w:szCs w:val="24"/>
        </w:rPr>
        <w:t xml:space="preserve">MADYA DAN </w:t>
      </w:r>
      <w:r w:rsidR="00A67BE3">
        <w:rPr>
          <w:rFonts w:ascii="Times New Roman" w:hAnsi="Times New Roman"/>
          <w:sz w:val="24"/>
          <w:szCs w:val="24"/>
        </w:rPr>
        <w:t xml:space="preserve">PIMPINAN TINGGI </w:t>
      </w:r>
      <w:r w:rsidR="001F64E6">
        <w:rPr>
          <w:rFonts w:ascii="Times New Roman" w:hAnsi="Times New Roman"/>
          <w:sz w:val="24"/>
          <w:szCs w:val="24"/>
        </w:rPr>
        <w:t xml:space="preserve">PRATAMA </w:t>
      </w:r>
      <w:r w:rsidRPr="009E0D4B">
        <w:rPr>
          <w:rFonts w:ascii="Times New Roman" w:hAnsi="Times New Roman"/>
          <w:sz w:val="24"/>
          <w:szCs w:val="24"/>
        </w:rPr>
        <w:t>MELALUI SELEKSI TERBUKA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D4B">
        <w:rPr>
          <w:rFonts w:ascii="Times New Roman" w:hAnsi="Times New Roman"/>
          <w:sz w:val="24"/>
          <w:szCs w:val="24"/>
        </w:rPr>
        <w:t xml:space="preserve">DI LINGKUNGAN </w:t>
      </w:r>
      <w:r>
        <w:rPr>
          <w:rFonts w:ascii="Times New Roman" w:hAnsi="Times New Roman"/>
          <w:sz w:val="24"/>
          <w:szCs w:val="24"/>
        </w:rPr>
        <w:t xml:space="preserve">PERPUSTAKAAN NASIONAL REPUBLIK INDONESIA </w:t>
      </w:r>
      <w:r w:rsidR="00E66A24" w:rsidRPr="009E0D4B">
        <w:rPr>
          <w:rFonts w:ascii="Times New Roman" w:hAnsi="Times New Roman"/>
          <w:sz w:val="24"/>
          <w:szCs w:val="24"/>
        </w:rPr>
        <w:br/>
      </w:r>
    </w:p>
    <w:p w14:paraId="7E598AEA" w14:textId="77777777" w:rsidR="001F64E6" w:rsidRDefault="001F64E6" w:rsidP="001F64E6">
      <w:pPr>
        <w:spacing w:before="100" w:beforeAutospacing="1" w:after="100" w:afterAutospacing="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Pasal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br/>
      </w:r>
    </w:p>
    <w:p w14:paraId="4C332739" w14:textId="77777777" w:rsidR="00E66A24" w:rsidRPr="00593D2E" w:rsidRDefault="001F64E6" w:rsidP="001F64E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Keputusan </w:t>
      </w: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Perpustakaan Nasional </w:t>
      </w:r>
      <w:proofErr w:type="spellStart"/>
      <w:r w:rsidR="00E66A24" w:rsidRPr="009E0D4B">
        <w:rPr>
          <w:rFonts w:ascii="Times New Roman" w:hAnsi="Times New Roman"/>
        </w:rPr>
        <w:t>Republik</w:t>
      </w:r>
      <w:proofErr w:type="spellEnd"/>
      <w:r w:rsidR="00E66A24" w:rsidRPr="009E0D4B">
        <w:rPr>
          <w:rFonts w:ascii="Times New Roman" w:hAnsi="Times New Roman"/>
        </w:rPr>
        <w:t xml:space="preserve"> Indonesia </w:t>
      </w:r>
      <w:proofErr w:type="spellStart"/>
      <w:r w:rsidR="00E66A24" w:rsidRPr="009E0D4B">
        <w:rPr>
          <w:rFonts w:ascii="Times New Roman" w:hAnsi="Times New Roman"/>
        </w:rPr>
        <w:t>ini</w:t>
      </w:r>
      <w:proofErr w:type="spellEnd"/>
      <w:r w:rsidR="00E66A24" w:rsidRPr="009E0D4B">
        <w:rPr>
          <w:rFonts w:ascii="Times New Roman" w:hAnsi="Times New Roman"/>
        </w:rPr>
        <w:t xml:space="preserve"> yang</w:t>
      </w:r>
      <w:r w:rsidR="00593D2E">
        <w:rPr>
          <w:rFonts w:ascii="Times New Roman" w:hAnsi="Times New Roman"/>
        </w:rPr>
        <w:t xml:space="preserve"> </w:t>
      </w:r>
      <w:proofErr w:type="spellStart"/>
      <w:r w:rsidR="00593D2E" w:rsidRPr="009E0D4B">
        <w:rPr>
          <w:rFonts w:ascii="Times New Roman" w:hAnsi="Times New Roman" w:cs="Times New Roman"/>
        </w:rPr>
        <w:t>dimaksud</w:t>
      </w:r>
      <w:proofErr w:type="spellEnd"/>
      <w:r w:rsidR="00593D2E" w:rsidRPr="009E0D4B">
        <w:rPr>
          <w:rFonts w:ascii="Times New Roman" w:hAnsi="Times New Roman" w:cs="Times New Roman"/>
        </w:rPr>
        <w:t xml:space="preserve"> </w:t>
      </w:r>
      <w:proofErr w:type="spellStart"/>
      <w:r w:rsidR="00593D2E" w:rsidRPr="009E0D4B">
        <w:rPr>
          <w:rFonts w:ascii="Times New Roman" w:hAnsi="Times New Roman" w:cs="Times New Roman"/>
        </w:rPr>
        <w:t>dengan</w:t>
      </w:r>
      <w:proofErr w:type="spellEnd"/>
      <w:r w:rsidR="00593D2E" w:rsidRPr="009E0D4B">
        <w:rPr>
          <w:rFonts w:ascii="Times New Roman" w:hAnsi="Times New Roman" w:cs="Times New Roman"/>
        </w:rPr>
        <w:t>:</w:t>
      </w:r>
    </w:p>
    <w:p w14:paraId="6174850E" w14:textId="77777777" w:rsidR="001F64E6" w:rsidRPr="001F64E6" w:rsidRDefault="001F64E6" w:rsidP="00292371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1F64E6">
        <w:rPr>
          <w:rFonts w:ascii="Times New Roman" w:hAnsi="Times New Roman" w:cs="Times New Roman"/>
        </w:rPr>
        <w:t>Sistem</w:t>
      </w:r>
      <w:proofErr w:type="spellEnd"/>
      <w:r w:rsidRPr="001F64E6">
        <w:rPr>
          <w:rFonts w:ascii="Times New Roman" w:hAnsi="Times New Roman" w:cs="Times New Roman"/>
        </w:rPr>
        <w:t xml:space="preserve"> Merit </w:t>
      </w:r>
      <w:proofErr w:type="spellStart"/>
      <w:r w:rsidRPr="001F64E6">
        <w:rPr>
          <w:rFonts w:ascii="Times New Roman" w:hAnsi="Times New Roman" w:cs="Times New Roman"/>
        </w:rPr>
        <w:t>adalah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kebijakan</w:t>
      </w:r>
      <w:proofErr w:type="spellEnd"/>
      <w:r w:rsidRPr="001F64E6">
        <w:rPr>
          <w:rFonts w:ascii="Times New Roman" w:hAnsi="Times New Roman" w:cs="Times New Roman"/>
        </w:rPr>
        <w:t xml:space="preserve"> dan </w:t>
      </w:r>
      <w:proofErr w:type="spellStart"/>
      <w:r w:rsidRPr="001F64E6">
        <w:rPr>
          <w:rFonts w:ascii="Times New Roman" w:hAnsi="Times New Roman" w:cs="Times New Roman"/>
        </w:rPr>
        <w:t>manajemen</w:t>
      </w:r>
      <w:proofErr w:type="spellEnd"/>
      <w:r w:rsidRPr="001F64E6">
        <w:rPr>
          <w:rFonts w:ascii="Times New Roman" w:hAnsi="Times New Roman" w:cs="Times New Roman"/>
        </w:rPr>
        <w:t xml:space="preserve"> ASN yang </w:t>
      </w:r>
      <w:proofErr w:type="spellStart"/>
      <w:r w:rsidRPr="001F64E6">
        <w:rPr>
          <w:rFonts w:ascii="Times New Roman" w:hAnsi="Times New Roman" w:cs="Times New Roman"/>
        </w:rPr>
        <w:t>berdasarkan</w:t>
      </w:r>
      <w:proofErr w:type="spellEnd"/>
      <w:r w:rsidRPr="001F64E6">
        <w:rPr>
          <w:rFonts w:ascii="Times New Roman" w:hAnsi="Times New Roman" w:cs="Times New Roman"/>
        </w:rPr>
        <w:t xml:space="preserve"> pada </w:t>
      </w:r>
      <w:proofErr w:type="spellStart"/>
      <w:r w:rsidRPr="001F64E6">
        <w:rPr>
          <w:rFonts w:ascii="Times New Roman" w:hAnsi="Times New Roman" w:cs="Times New Roman"/>
        </w:rPr>
        <w:t>kualifikasi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kompetensi</w:t>
      </w:r>
      <w:proofErr w:type="spellEnd"/>
      <w:r w:rsidRPr="001F64E6">
        <w:rPr>
          <w:rFonts w:ascii="Times New Roman" w:hAnsi="Times New Roman" w:cs="Times New Roman"/>
        </w:rPr>
        <w:t xml:space="preserve">, dan </w:t>
      </w:r>
      <w:proofErr w:type="spellStart"/>
      <w:r w:rsidRPr="001F64E6">
        <w:rPr>
          <w:rFonts w:ascii="Times New Roman" w:hAnsi="Times New Roman" w:cs="Times New Roman"/>
        </w:rPr>
        <w:t>kinerja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secara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adil</w:t>
      </w:r>
      <w:proofErr w:type="spellEnd"/>
      <w:r w:rsidRPr="001F64E6">
        <w:rPr>
          <w:rFonts w:ascii="Times New Roman" w:hAnsi="Times New Roman" w:cs="Times New Roman"/>
        </w:rPr>
        <w:t xml:space="preserve"> dan </w:t>
      </w:r>
      <w:proofErr w:type="spellStart"/>
      <w:r w:rsidRPr="001F64E6">
        <w:rPr>
          <w:rFonts w:ascii="Times New Roman" w:hAnsi="Times New Roman" w:cs="Times New Roman"/>
        </w:rPr>
        <w:t>wajar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dengan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tanpa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membedakan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latar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belakang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politik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ras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warna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kulit</w:t>
      </w:r>
      <w:proofErr w:type="spellEnd"/>
      <w:r w:rsidRPr="001F64E6">
        <w:rPr>
          <w:rFonts w:ascii="Times New Roman" w:hAnsi="Times New Roman" w:cs="Times New Roman"/>
        </w:rPr>
        <w:t xml:space="preserve">, agama, </w:t>
      </w:r>
      <w:proofErr w:type="spellStart"/>
      <w:r w:rsidRPr="001F64E6">
        <w:rPr>
          <w:rFonts w:ascii="Times New Roman" w:hAnsi="Times New Roman" w:cs="Times New Roman"/>
        </w:rPr>
        <w:t>asal-usul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jenis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kelamin</w:t>
      </w:r>
      <w:proofErr w:type="spellEnd"/>
      <w:r w:rsidRPr="001F64E6">
        <w:rPr>
          <w:rFonts w:ascii="Times New Roman" w:hAnsi="Times New Roman" w:cs="Times New Roman"/>
        </w:rPr>
        <w:t xml:space="preserve">, status </w:t>
      </w:r>
      <w:proofErr w:type="spellStart"/>
      <w:r w:rsidRPr="001F64E6">
        <w:rPr>
          <w:rFonts w:ascii="Times New Roman" w:hAnsi="Times New Roman" w:cs="Times New Roman"/>
        </w:rPr>
        <w:t>pernikahan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umur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atau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kondisi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kecacatan</w:t>
      </w:r>
      <w:proofErr w:type="spellEnd"/>
      <w:r w:rsidRPr="001F64E6">
        <w:rPr>
          <w:rFonts w:ascii="Times New Roman" w:hAnsi="Times New Roman" w:cs="Times New Roman"/>
        </w:rPr>
        <w:t>.</w:t>
      </w:r>
      <w:r w:rsidR="00593D2E" w:rsidRPr="001F64E6">
        <w:rPr>
          <w:rFonts w:ascii="Times New Roman" w:hAnsi="Times New Roman" w:cs="Times New Roman"/>
        </w:rPr>
        <w:t xml:space="preserve">    </w:t>
      </w:r>
    </w:p>
    <w:p w14:paraId="4E2151A3" w14:textId="77777777" w:rsidR="00E66A24" w:rsidRPr="001F64E6" w:rsidRDefault="00E66A24" w:rsidP="00292371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1F64E6">
        <w:rPr>
          <w:rFonts w:ascii="Times New Roman" w:hAnsi="Times New Roman" w:cs="Times New Roman"/>
        </w:rPr>
        <w:t>Jabatan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Pimpinan</w:t>
      </w:r>
      <w:proofErr w:type="spellEnd"/>
      <w:r w:rsidRPr="001F64E6">
        <w:rPr>
          <w:rFonts w:ascii="Times New Roman" w:hAnsi="Times New Roman" w:cs="Times New Roman"/>
        </w:rPr>
        <w:t xml:space="preserve"> Tinggi yang </w:t>
      </w:r>
      <w:proofErr w:type="spellStart"/>
      <w:r w:rsidRPr="001F64E6">
        <w:rPr>
          <w:rFonts w:ascii="Times New Roman" w:hAnsi="Times New Roman" w:cs="Times New Roman"/>
        </w:rPr>
        <w:t>selanjutnya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disingkat</w:t>
      </w:r>
      <w:proofErr w:type="spellEnd"/>
      <w:r w:rsidRPr="001F64E6">
        <w:rPr>
          <w:rFonts w:ascii="Times New Roman" w:hAnsi="Times New Roman" w:cs="Times New Roman"/>
        </w:rPr>
        <w:t xml:space="preserve"> JPT </w:t>
      </w:r>
      <w:proofErr w:type="spellStart"/>
      <w:r w:rsidR="00593D2E" w:rsidRPr="001F64E6">
        <w:rPr>
          <w:rFonts w:ascii="Times New Roman" w:hAnsi="Times New Roman" w:cs="Times New Roman"/>
        </w:rPr>
        <w:t>adalah</w:t>
      </w:r>
      <w:proofErr w:type="spellEnd"/>
      <w:r w:rsidR="00593D2E" w:rsidRPr="001F64E6">
        <w:rPr>
          <w:rFonts w:ascii="Times New Roman" w:hAnsi="Times New Roman" w:cs="Times New Roman"/>
        </w:rPr>
        <w:t xml:space="preserve"> </w:t>
      </w:r>
      <w:proofErr w:type="spellStart"/>
      <w:r w:rsidR="00593D2E" w:rsidRPr="001F64E6">
        <w:rPr>
          <w:rFonts w:ascii="Times New Roman" w:hAnsi="Times New Roman" w:cs="Times New Roman"/>
        </w:rPr>
        <w:t>sekelompok</w:t>
      </w:r>
      <w:proofErr w:type="spellEnd"/>
      <w:r w:rsidR="00593D2E" w:rsidRPr="001F64E6">
        <w:rPr>
          <w:rFonts w:ascii="Times New Roman" w:hAnsi="Times New Roman" w:cs="Times New Roman"/>
        </w:rPr>
        <w:t xml:space="preserve"> </w:t>
      </w:r>
      <w:proofErr w:type="spellStart"/>
      <w:r w:rsidR="00593D2E" w:rsidRPr="001F64E6">
        <w:rPr>
          <w:rFonts w:ascii="Times New Roman" w:hAnsi="Times New Roman" w:cs="Times New Roman"/>
        </w:rPr>
        <w:t>jabatan</w:t>
      </w:r>
      <w:proofErr w:type="spellEnd"/>
      <w:r w:rsidR="00593D2E" w:rsidRPr="001F64E6">
        <w:rPr>
          <w:rFonts w:ascii="Times New Roman" w:hAnsi="Times New Roman" w:cs="Times New Roman"/>
        </w:rPr>
        <w:t xml:space="preserve"> </w:t>
      </w:r>
      <w:proofErr w:type="spellStart"/>
      <w:r w:rsidR="00593D2E" w:rsidRPr="001F64E6">
        <w:rPr>
          <w:rFonts w:ascii="Times New Roman" w:hAnsi="Times New Roman" w:cs="Times New Roman"/>
        </w:rPr>
        <w:t>tinggi</w:t>
      </w:r>
      <w:proofErr w:type="spellEnd"/>
      <w:r w:rsidR="00593D2E" w:rsidRPr="001F64E6">
        <w:rPr>
          <w:rFonts w:ascii="Times New Roman" w:hAnsi="Times New Roman" w:cs="Times New Roman"/>
        </w:rPr>
        <w:t xml:space="preserve"> pada </w:t>
      </w:r>
      <w:proofErr w:type="spellStart"/>
      <w:r w:rsidR="00593D2E" w:rsidRPr="001F64E6">
        <w:rPr>
          <w:rFonts w:ascii="Times New Roman" w:hAnsi="Times New Roman" w:cs="Times New Roman"/>
        </w:rPr>
        <w:t>instansi</w:t>
      </w:r>
      <w:proofErr w:type="spellEnd"/>
      <w:r w:rsidR="00593D2E" w:rsidRPr="001F64E6">
        <w:rPr>
          <w:rFonts w:ascii="Times New Roman" w:hAnsi="Times New Roman" w:cs="Times New Roman"/>
        </w:rPr>
        <w:t xml:space="preserve"> </w:t>
      </w:r>
      <w:proofErr w:type="spellStart"/>
      <w:r w:rsidR="00593D2E" w:rsidRPr="001F64E6">
        <w:rPr>
          <w:rFonts w:ascii="Times New Roman" w:hAnsi="Times New Roman" w:cs="Times New Roman"/>
        </w:rPr>
        <w:t>pemerintah</w:t>
      </w:r>
      <w:proofErr w:type="spellEnd"/>
      <w:r w:rsidR="00593D2E" w:rsidRPr="001F64E6">
        <w:rPr>
          <w:rFonts w:ascii="Times New Roman" w:hAnsi="Times New Roman" w:cs="Times New Roman"/>
        </w:rPr>
        <w:t xml:space="preserve">. </w:t>
      </w:r>
    </w:p>
    <w:p w14:paraId="6F45B51A" w14:textId="77777777" w:rsidR="001F64E6" w:rsidRPr="001F64E6" w:rsidRDefault="00E66A24" w:rsidP="00292371">
      <w:pPr>
        <w:pStyle w:val="ListParagraph"/>
        <w:numPr>
          <w:ilvl w:val="0"/>
          <w:numId w:val="11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1F64E6">
        <w:rPr>
          <w:rFonts w:ascii="Times New Roman" w:hAnsi="Times New Roman" w:cs="Times New Roman"/>
        </w:rPr>
        <w:t>Seleksi</w:t>
      </w:r>
      <w:proofErr w:type="spellEnd"/>
      <w:r w:rsidRPr="001F64E6">
        <w:rPr>
          <w:rFonts w:ascii="Times New Roman" w:hAnsi="Times New Roman" w:cs="Times New Roman"/>
        </w:rPr>
        <w:t xml:space="preserve"> Terbuka </w:t>
      </w:r>
      <w:proofErr w:type="spellStart"/>
      <w:r w:rsidRPr="001F64E6">
        <w:rPr>
          <w:rFonts w:ascii="Times New Roman" w:hAnsi="Times New Roman" w:cs="Times New Roman"/>
        </w:rPr>
        <w:t>Jabatan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Pimpinan</w:t>
      </w:r>
      <w:proofErr w:type="spellEnd"/>
      <w:r w:rsidRPr="001F64E6">
        <w:rPr>
          <w:rFonts w:ascii="Times New Roman" w:hAnsi="Times New Roman" w:cs="Times New Roman"/>
        </w:rPr>
        <w:t xml:space="preserve"> Tinggi </w:t>
      </w:r>
      <w:proofErr w:type="spellStart"/>
      <w:r w:rsidRPr="001F64E6">
        <w:rPr>
          <w:rFonts w:ascii="Times New Roman" w:hAnsi="Times New Roman" w:cs="Times New Roman"/>
        </w:rPr>
        <w:t>adalah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r w:rsidR="001F64E6" w:rsidRPr="001F64E6">
        <w:rPr>
          <w:rFonts w:ascii="Times New Roman" w:hAnsi="Times New Roman" w:cs="Times New Roman"/>
        </w:rPr>
        <w:t xml:space="preserve">proses </w:t>
      </w:r>
      <w:proofErr w:type="spellStart"/>
      <w:r w:rsidR="001F64E6" w:rsidRPr="001F64E6">
        <w:rPr>
          <w:rFonts w:ascii="Times New Roman" w:hAnsi="Times New Roman" w:cs="Times New Roman"/>
        </w:rPr>
        <w:t>pengisian</w:t>
      </w:r>
      <w:proofErr w:type="spellEnd"/>
      <w:r w:rsidR="001F64E6" w:rsidRPr="001F64E6">
        <w:rPr>
          <w:rFonts w:ascii="Times New Roman" w:hAnsi="Times New Roman" w:cs="Times New Roman"/>
        </w:rPr>
        <w:t xml:space="preserve"> JPT yang </w:t>
      </w:r>
      <w:proofErr w:type="spellStart"/>
      <w:r w:rsidR="001F64E6" w:rsidRPr="001F64E6">
        <w:rPr>
          <w:rFonts w:ascii="Times New Roman" w:hAnsi="Times New Roman" w:cs="Times New Roman"/>
        </w:rPr>
        <w:t>dilakukan</w:t>
      </w:r>
      <w:proofErr w:type="spellEnd"/>
      <w:r w:rsidR="001F64E6" w:rsidRPr="001F64E6">
        <w:rPr>
          <w:rFonts w:ascii="Times New Roman" w:hAnsi="Times New Roman" w:cs="Times New Roman"/>
        </w:rPr>
        <w:t xml:space="preserve"> </w:t>
      </w:r>
      <w:proofErr w:type="spellStart"/>
      <w:r w:rsidR="001F64E6" w:rsidRPr="001F64E6">
        <w:rPr>
          <w:rFonts w:ascii="Times New Roman" w:hAnsi="Times New Roman" w:cs="Times New Roman"/>
        </w:rPr>
        <w:t>melalui</w:t>
      </w:r>
      <w:proofErr w:type="spellEnd"/>
      <w:r w:rsidR="001F64E6" w:rsidRPr="001F64E6">
        <w:rPr>
          <w:rFonts w:ascii="Times New Roman" w:hAnsi="Times New Roman" w:cs="Times New Roman"/>
        </w:rPr>
        <w:t xml:space="preserve"> </w:t>
      </w:r>
      <w:proofErr w:type="spellStart"/>
      <w:r w:rsidR="001F64E6" w:rsidRPr="001F64E6">
        <w:rPr>
          <w:rFonts w:ascii="Times New Roman" w:hAnsi="Times New Roman" w:cs="Times New Roman"/>
        </w:rPr>
        <w:t>kompetisi</w:t>
      </w:r>
      <w:proofErr w:type="spellEnd"/>
      <w:r w:rsidR="001F64E6" w:rsidRPr="001F64E6">
        <w:rPr>
          <w:rFonts w:ascii="Times New Roman" w:hAnsi="Times New Roman" w:cs="Times New Roman"/>
        </w:rPr>
        <w:t xml:space="preserve"> </w:t>
      </w:r>
      <w:proofErr w:type="spellStart"/>
      <w:r w:rsidR="001F64E6" w:rsidRPr="001F64E6">
        <w:rPr>
          <w:rFonts w:ascii="Times New Roman" w:hAnsi="Times New Roman" w:cs="Times New Roman"/>
        </w:rPr>
        <w:t>secara</w:t>
      </w:r>
      <w:proofErr w:type="spellEnd"/>
      <w:r w:rsidR="001F64E6" w:rsidRPr="001F64E6">
        <w:rPr>
          <w:rFonts w:ascii="Times New Roman" w:hAnsi="Times New Roman" w:cs="Times New Roman"/>
        </w:rPr>
        <w:t xml:space="preserve"> </w:t>
      </w:r>
      <w:proofErr w:type="spellStart"/>
      <w:r w:rsidR="001F64E6" w:rsidRPr="001F64E6">
        <w:rPr>
          <w:rFonts w:ascii="Times New Roman" w:hAnsi="Times New Roman" w:cs="Times New Roman"/>
        </w:rPr>
        <w:t>terbuka</w:t>
      </w:r>
      <w:proofErr w:type="spellEnd"/>
      <w:r w:rsidR="001F64E6" w:rsidRPr="001F64E6">
        <w:rPr>
          <w:rFonts w:ascii="Times New Roman" w:hAnsi="Times New Roman" w:cs="Times New Roman"/>
        </w:rPr>
        <w:t xml:space="preserve">. </w:t>
      </w:r>
    </w:p>
    <w:p w14:paraId="60418CF2" w14:textId="77777777" w:rsidR="001F64E6" w:rsidRPr="00A67BE3" w:rsidRDefault="001F64E6" w:rsidP="00292371">
      <w:pPr>
        <w:pStyle w:val="ListParagraph"/>
        <w:numPr>
          <w:ilvl w:val="0"/>
          <w:numId w:val="11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1F64E6">
        <w:rPr>
          <w:rFonts w:ascii="Times New Roman" w:hAnsi="Times New Roman" w:cs="Times New Roman"/>
        </w:rPr>
        <w:t>Pejabat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Pimpinan</w:t>
      </w:r>
      <w:proofErr w:type="spellEnd"/>
      <w:r w:rsidRPr="001F64E6">
        <w:rPr>
          <w:rFonts w:ascii="Times New Roman" w:hAnsi="Times New Roman" w:cs="Times New Roman"/>
        </w:rPr>
        <w:t xml:space="preserve"> Tinggi </w:t>
      </w:r>
      <w:proofErr w:type="spellStart"/>
      <w:r w:rsidRPr="001F64E6">
        <w:rPr>
          <w:rFonts w:ascii="Times New Roman" w:hAnsi="Times New Roman" w:cs="Times New Roman"/>
        </w:rPr>
        <w:t>adalah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Pegawai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Aparatur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Sipil</w:t>
      </w:r>
      <w:proofErr w:type="spellEnd"/>
      <w:r w:rsidRPr="001F64E6">
        <w:rPr>
          <w:rFonts w:ascii="Times New Roman" w:hAnsi="Times New Roman" w:cs="Times New Roman"/>
        </w:rPr>
        <w:t xml:space="preserve"> Negara yang </w:t>
      </w:r>
      <w:proofErr w:type="spellStart"/>
      <w:r w:rsidRPr="001F64E6">
        <w:rPr>
          <w:rFonts w:ascii="Times New Roman" w:hAnsi="Times New Roman" w:cs="Times New Roman"/>
        </w:rPr>
        <w:t>menduduki</w:t>
      </w:r>
      <w:proofErr w:type="spellEnd"/>
      <w:r w:rsidRPr="001F64E6">
        <w:rPr>
          <w:rFonts w:ascii="Times New Roman" w:hAnsi="Times New Roman" w:cs="Times New Roman"/>
        </w:rPr>
        <w:t xml:space="preserve"> JPT. </w:t>
      </w:r>
      <w:r w:rsidRPr="00A67BE3">
        <w:rPr>
          <w:rFonts w:ascii="Times New Roman" w:hAnsi="Times New Roman" w:cs="Times New Roman"/>
        </w:rPr>
        <w:t xml:space="preserve"> </w:t>
      </w:r>
    </w:p>
    <w:p w14:paraId="4DC90C56" w14:textId="77777777" w:rsidR="00A67BE3" w:rsidRPr="00A67BE3" w:rsidRDefault="00A67BE3" w:rsidP="00292371">
      <w:pPr>
        <w:pStyle w:val="ListParagraph"/>
        <w:numPr>
          <w:ilvl w:val="0"/>
          <w:numId w:val="11"/>
        </w:numPr>
        <w:spacing w:before="120" w:after="120" w:line="360" w:lineRule="auto"/>
        <w:ind w:left="641" w:hanging="357"/>
        <w:rPr>
          <w:rFonts w:ascii="Times New Roman" w:hAnsi="Times New Roman" w:cs="Times New Roman"/>
        </w:rPr>
      </w:pPr>
      <w:proofErr w:type="spellStart"/>
      <w:r w:rsidRPr="00A67BE3">
        <w:rPr>
          <w:rFonts w:ascii="Times New Roman" w:hAnsi="Times New Roman" w:cs="Times New Roman"/>
        </w:rPr>
        <w:t>Jabatan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Pimpinan</w:t>
      </w:r>
      <w:proofErr w:type="spellEnd"/>
      <w:r w:rsidRPr="00A67BE3">
        <w:rPr>
          <w:rFonts w:ascii="Times New Roman" w:hAnsi="Times New Roman" w:cs="Times New Roman"/>
        </w:rPr>
        <w:t xml:space="preserve"> Tinggi Madya </w:t>
      </w:r>
      <w:proofErr w:type="spellStart"/>
      <w:r w:rsidRPr="00A67BE3">
        <w:rPr>
          <w:rFonts w:ascii="Times New Roman" w:hAnsi="Times New Roman" w:cs="Times New Roman"/>
        </w:rPr>
        <w:t>adalah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Sekretaris</w:t>
      </w:r>
      <w:proofErr w:type="spellEnd"/>
      <w:r w:rsidRPr="00A67BE3">
        <w:rPr>
          <w:rFonts w:ascii="Times New Roman" w:hAnsi="Times New Roman" w:cs="Times New Roman"/>
        </w:rPr>
        <w:t xml:space="preserve"> Utama </w:t>
      </w: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Deputi</w:t>
      </w:r>
      <w:proofErr w:type="spellEnd"/>
      <w:r>
        <w:rPr>
          <w:rFonts w:ascii="Times New Roman" w:hAnsi="Times New Roman" w:cs="Times New Roman"/>
        </w:rPr>
        <w:t>.</w:t>
      </w:r>
    </w:p>
    <w:p w14:paraId="34EB12B7" w14:textId="77777777" w:rsidR="00E66A24" w:rsidRPr="00A67BE3" w:rsidRDefault="00E66A24" w:rsidP="00292371">
      <w:pPr>
        <w:pStyle w:val="ListParagraph"/>
        <w:numPr>
          <w:ilvl w:val="0"/>
          <w:numId w:val="11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A67BE3">
        <w:rPr>
          <w:rFonts w:ascii="Times New Roman" w:hAnsi="Times New Roman" w:cs="Times New Roman"/>
        </w:rPr>
        <w:t>Jabatan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Pimpinan</w:t>
      </w:r>
      <w:proofErr w:type="spellEnd"/>
      <w:r w:rsidRPr="00A67BE3">
        <w:rPr>
          <w:rFonts w:ascii="Times New Roman" w:hAnsi="Times New Roman" w:cs="Times New Roman"/>
        </w:rPr>
        <w:t xml:space="preserve"> Tinggi </w:t>
      </w:r>
      <w:proofErr w:type="spellStart"/>
      <w:r w:rsidRPr="00A67BE3">
        <w:rPr>
          <w:rFonts w:ascii="Times New Roman" w:hAnsi="Times New Roman" w:cs="Times New Roman"/>
        </w:rPr>
        <w:t>Pratama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adalah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7BE3">
        <w:rPr>
          <w:rFonts w:ascii="Times New Roman" w:hAnsi="Times New Roman" w:cs="Times New Roman"/>
        </w:rPr>
        <w:t>Direktur</w:t>
      </w:r>
      <w:proofErr w:type="spellEnd"/>
      <w:r w:rsidRPr="00A67BE3">
        <w:rPr>
          <w:rFonts w:ascii="Times New Roman" w:hAnsi="Times New Roman" w:cs="Times New Roman"/>
        </w:rPr>
        <w:t xml:space="preserve">, </w:t>
      </w:r>
      <w:r w:rsidR="00A67BE3" w:rsidRPr="00A67BE3">
        <w:rPr>
          <w:rFonts w:ascii="Times New Roman" w:hAnsi="Times New Roman" w:cs="Times New Roman"/>
        </w:rPr>
        <w:t xml:space="preserve"> </w:t>
      </w:r>
      <w:proofErr w:type="spellStart"/>
      <w:r w:rsidR="00A67BE3" w:rsidRPr="00A67BE3">
        <w:rPr>
          <w:rFonts w:ascii="Times New Roman" w:hAnsi="Times New Roman" w:cs="Times New Roman"/>
        </w:rPr>
        <w:t>Kepala</w:t>
      </w:r>
      <w:proofErr w:type="spellEnd"/>
      <w:proofErr w:type="gramEnd"/>
      <w:r w:rsidR="00A67BE3" w:rsidRPr="00A67BE3">
        <w:rPr>
          <w:rFonts w:ascii="Times New Roman" w:hAnsi="Times New Roman" w:cs="Times New Roman"/>
        </w:rPr>
        <w:t xml:space="preserve"> Biro, </w:t>
      </w:r>
      <w:proofErr w:type="spellStart"/>
      <w:r w:rsidR="00A67BE3" w:rsidRPr="00A67BE3">
        <w:rPr>
          <w:rFonts w:ascii="Times New Roman" w:hAnsi="Times New Roman" w:cs="Times New Roman"/>
        </w:rPr>
        <w:t>Inspektur</w:t>
      </w:r>
      <w:proofErr w:type="spellEnd"/>
      <w:r w:rsidR="00A67BE3" w:rsidRPr="00A67BE3">
        <w:rPr>
          <w:rFonts w:ascii="Times New Roman" w:hAnsi="Times New Roman" w:cs="Times New Roman"/>
        </w:rPr>
        <w:t xml:space="preserve">, dan </w:t>
      </w:r>
      <w:proofErr w:type="spellStart"/>
      <w:r w:rsidR="00A67BE3" w:rsidRPr="00A67BE3">
        <w:rPr>
          <w:rFonts w:ascii="Times New Roman" w:hAnsi="Times New Roman" w:cs="Times New Roman"/>
        </w:rPr>
        <w:t>Kepala</w:t>
      </w:r>
      <w:proofErr w:type="spellEnd"/>
      <w:r w:rsidR="00A67BE3" w:rsidRPr="00A67BE3">
        <w:rPr>
          <w:rFonts w:ascii="Times New Roman" w:hAnsi="Times New Roman" w:cs="Times New Roman"/>
        </w:rPr>
        <w:t xml:space="preserve"> Pusat. </w:t>
      </w:r>
    </w:p>
    <w:p w14:paraId="3939B74B" w14:textId="77777777" w:rsidR="00E66A24" w:rsidRPr="00A67BE3" w:rsidRDefault="00E66A24" w:rsidP="00292371">
      <w:pPr>
        <w:pStyle w:val="ListParagraph"/>
        <w:numPr>
          <w:ilvl w:val="0"/>
          <w:numId w:val="11"/>
        </w:numPr>
        <w:spacing w:before="120" w:after="120" w:line="360" w:lineRule="auto"/>
        <w:ind w:left="641" w:hanging="357"/>
        <w:rPr>
          <w:rFonts w:ascii="Times New Roman" w:hAnsi="Times New Roman" w:cs="Times New Roman"/>
        </w:rPr>
      </w:pPr>
      <w:proofErr w:type="spellStart"/>
      <w:r w:rsidRPr="00A67BE3">
        <w:rPr>
          <w:rFonts w:ascii="Times New Roman" w:hAnsi="Times New Roman" w:cs="Times New Roman"/>
        </w:rPr>
        <w:t>Pejabat</w:t>
      </w:r>
      <w:proofErr w:type="spellEnd"/>
      <w:r w:rsidRPr="00A67BE3">
        <w:rPr>
          <w:rFonts w:ascii="Times New Roman" w:hAnsi="Times New Roman" w:cs="Times New Roman"/>
        </w:rPr>
        <w:t xml:space="preserve"> Pembina </w:t>
      </w:r>
      <w:proofErr w:type="spellStart"/>
      <w:r w:rsidRPr="00A67BE3">
        <w:rPr>
          <w:rFonts w:ascii="Times New Roman" w:hAnsi="Times New Roman" w:cs="Times New Roman"/>
        </w:rPr>
        <w:t>Kepegawaian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selanjutnya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disingkat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r w:rsidR="00A67BE3" w:rsidRPr="00A67BE3">
        <w:rPr>
          <w:rFonts w:ascii="Times New Roman" w:hAnsi="Times New Roman" w:cs="Times New Roman"/>
        </w:rPr>
        <w:t xml:space="preserve">PPK </w:t>
      </w:r>
      <w:proofErr w:type="spellStart"/>
      <w:r w:rsidR="00A67BE3" w:rsidRPr="00A67BE3">
        <w:rPr>
          <w:rFonts w:ascii="Times New Roman" w:hAnsi="Times New Roman" w:cs="Times New Roman"/>
        </w:rPr>
        <w:t>adalah</w:t>
      </w:r>
      <w:proofErr w:type="spellEnd"/>
      <w:r w:rsidR="00A67BE3" w:rsidRPr="00A67BE3">
        <w:rPr>
          <w:rFonts w:ascii="Times New Roman" w:hAnsi="Times New Roman" w:cs="Times New Roman"/>
        </w:rPr>
        <w:t xml:space="preserve"> </w:t>
      </w:r>
      <w:proofErr w:type="spellStart"/>
      <w:r w:rsidR="00A67BE3" w:rsidRPr="00A67BE3">
        <w:rPr>
          <w:rFonts w:ascii="Times New Roman" w:hAnsi="Times New Roman" w:cs="Times New Roman"/>
        </w:rPr>
        <w:t>Kepala</w:t>
      </w:r>
      <w:proofErr w:type="spellEnd"/>
      <w:r w:rsidR="00A67BE3" w:rsidRPr="00A67BE3">
        <w:rPr>
          <w:rFonts w:ascii="Times New Roman" w:hAnsi="Times New Roman" w:cs="Times New Roman"/>
        </w:rPr>
        <w:t xml:space="preserve"> </w:t>
      </w:r>
      <w:r w:rsidR="00A67BE3">
        <w:rPr>
          <w:rFonts w:ascii="Times New Roman" w:hAnsi="Times New Roman" w:cs="Times New Roman"/>
        </w:rPr>
        <w:t xml:space="preserve">Perpustakaan </w:t>
      </w:r>
      <w:r w:rsidR="00A67BE3" w:rsidRPr="00A67BE3">
        <w:rPr>
          <w:rFonts w:ascii="Times New Roman" w:hAnsi="Times New Roman" w:cs="Times New Roman"/>
        </w:rPr>
        <w:t xml:space="preserve">Nasional </w:t>
      </w:r>
      <w:proofErr w:type="spellStart"/>
      <w:r w:rsidR="00A67BE3" w:rsidRPr="00A67BE3">
        <w:rPr>
          <w:rFonts w:ascii="Times New Roman" w:hAnsi="Times New Roman" w:cs="Times New Roman"/>
        </w:rPr>
        <w:t>Republik</w:t>
      </w:r>
      <w:proofErr w:type="spellEnd"/>
      <w:r w:rsidR="00A67BE3" w:rsidRPr="00A67BE3">
        <w:rPr>
          <w:rFonts w:ascii="Times New Roman" w:hAnsi="Times New Roman" w:cs="Times New Roman"/>
        </w:rPr>
        <w:t xml:space="preserve"> Indonesia. </w:t>
      </w:r>
    </w:p>
    <w:p w14:paraId="763996A7" w14:textId="77777777" w:rsidR="00A67BE3" w:rsidRPr="00A67BE3" w:rsidRDefault="00E66A24" w:rsidP="00292371">
      <w:pPr>
        <w:pStyle w:val="ListParagraph"/>
        <w:numPr>
          <w:ilvl w:val="0"/>
          <w:numId w:val="11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A67BE3">
        <w:rPr>
          <w:rFonts w:ascii="Times New Roman" w:hAnsi="Times New Roman" w:cs="Times New Roman"/>
        </w:rPr>
        <w:t>Pejabat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Berwenang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selanjutnya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disingkat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PyB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adalah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pejabat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mempunyai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kewenangan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untuk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melaksanakan</w:t>
      </w:r>
      <w:proofErr w:type="spellEnd"/>
      <w:r w:rsidRPr="00A67BE3">
        <w:rPr>
          <w:rFonts w:ascii="Times New Roman" w:hAnsi="Times New Roman" w:cs="Times New Roman"/>
        </w:rPr>
        <w:t xml:space="preserve"> proses </w:t>
      </w:r>
      <w:proofErr w:type="spellStart"/>
      <w:r w:rsidRPr="00A67BE3">
        <w:rPr>
          <w:rFonts w:ascii="Times New Roman" w:hAnsi="Times New Roman" w:cs="Times New Roman"/>
        </w:rPr>
        <w:t>pengangkatan</w:t>
      </w:r>
      <w:proofErr w:type="spellEnd"/>
      <w:r w:rsidRPr="00A67BE3">
        <w:rPr>
          <w:rFonts w:ascii="Times New Roman" w:hAnsi="Times New Roman" w:cs="Times New Roman"/>
        </w:rPr>
        <w:t xml:space="preserve">, </w:t>
      </w:r>
      <w:proofErr w:type="spellStart"/>
      <w:r w:rsidRPr="00A67BE3">
        <w:rPr>
          <w:rFonts w:ascii="Times New Roman" w:hAnsi="Times New Roman" w:cs="Times New Roman"/>
        </w:rPr>
        <w:t>pemindahan</w:t>
      </w:r>
      <w:proofErr w:type="spellEnd"/>
      <w:r w:rsidRPr="00A67BE3">
        <w:rPr>
          <w:rFonts w:ascii="Times New Roman" w:hAnsi="Times New Roman" w:cs="Times New Roman"/>
        </w:rPr>
        <w:t xml:space="preserve">, dan </w:t>
      </w:r>
      <w:proofErr w:type="spellStart"/>
      <w:r w:rsidRPr="00A67BE3">
        <w:rPr>
          <w:rFonts w:ascii="Times New Roman" w:hAnsi="Times New Roman" w:cs="Times New Roman"/>
        </w:rPr>
        <w:t>pemberhentian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Pegawai</w:t>
      </w:r>
      <w:proofErr w:type="spellEnd"/>
      <w:r w:rsidRPr="00A67BE3">
        <w:rPr>
          <w:rFonts w:ascii="Times New Roman" w:hAnsi="Times New Roman" w:cs="Times New Roman"/>
        </w:rPr>
        <w:t xml:space="preserve"> ASN </w:t>
      </w:r>
      <w:proofErr w:type="spellStart"/>
      <w:r w:rsidRPr="00A67BE3">
        <w:rPr>
          <w:rFonts w:ascii="Times New Roman" w:hAnsi="Times New Roman" w:cs="Times New Roman"/>
        </w:rPr>
        <w:t>sesuai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dengan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ketentuan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="00A67BE3" w:rsidRPr="00A67BE3">
        <w:rPr>
          <w:rFonts w:ascii="Times New Roman" w:hAnsi="Times New Roman" w:cs="Times New Roman"/>
        </w:rPr>
        <w:t>peraturan</w:t>
      </w:r>
      <w:proofErr w:type="spellEnd"/>
      <w:r w:rsidR="00A67BE3" w:rsidRPr="00A67BE3">
        <w:rPr>
          <w:rFonts w:ascii="Times New Roman" w:hAnsi="Times New Roman" w:cs="Times New Roman"/>
        </w:rPr>
        <w:t xml:space="preserve"> </w:t>
      </w:r>
      <w:proofErr w:type="spellStart"/>
      <w:r w:rsidR="00A67BE3" w:rsidRPr="00A67BE3">
        <w:rPr>
          <w:rFonts w:ascii="Times New Roman" w:hAnsi="Times New Roman" w:cs="Times New Roman"/>
        </w:rPr>
        <w:t>perundang-undangan</w:t>
      </w:r>
      <w:proofErr w:type="spellEnd"/>
      <w:r w:rsidR="00A67BE3" w:rsidRPr="00A67BE3">
        <w:rPr>
          <w:rFonts w:ascii="Times New Roman" w:hAnsi="Times New Roman" w:cs="Times New Roman"/>
        </w:rPr>
        <w:t xml:space="preserve">. </w:t>
      </w:r>
    </w:p>
    <w:p w14:paraId="1A557FC7" w14:textId="77777777" w:rsidR="00A67BE3" w:rsidRPr="00A67BE3" w:rsidRDefault="00A67BE3" w:rsidP="00292371">
      <w:pPr>
        <w:pStyle w:val="ListParagraph"/>
        <w:numPr>
          <w:ilvl w:val="0"/>
          <w:numId w:val="11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A67BE3">
        <w:rPr>
          <w:rFonts w:ascii="Times New Roman" w:hAnsi="Times New Roman" w:cs="Times New Roman"/>
        </w:rPr>
        <w:lastRenderedPageBreak/>
        <w:t>Pegawai</w:t>
      </w:r>
      <w:proofErr w:type="spellEnd"/>
      <w:r w:rsidRPr="00A67BE3">
        <w:rPr>
          <w:rFonts w:ascii="Times New Roman" w:hAnsi="Times New Roman" w:cs="Times New Roman"/>
        </w:rPr>
        <w:t xml:space="preserve"> Negeri </w:t>
      </w:r>
      <w:proofErr w:type="spellStart"/>
      <w:r w:rsidRPr="00A67BE3">
        <w:rPr>
          <w:rFonts w:ascii="Times New Roman" w:hAnsi="Times New Roman" w:cs="Times New Roman"/>
        </w:rPr>
        <w:t>Sipil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selanjutnya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disingkat</w:t>
      </w:r>
      <w:proofErr w:type="spellEnd"/>
      <w:r w:rsidRPr="00A67BE3">
        <w:rPr>
          <w:rFonts w:ascii="Times New Roman" w:hAnsi="Times New Roman" w:cs="Times New Roman"/>
        </w:rPr>
        <w:t xml:space="preserve"> PNS </w:t>
      </w:r>
      <w:proofErr w:type="spellStart"/>
      <w:r w:rsidRPr="00A67BE3">
        <w:rPr>
          <w:rFonts w:ascii="Times New Roman" w:hAnsi="Times New Roman" w:cs="Times New Roman"/>
        </w:rPr>
        <w:t>adalah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warga</w:t>
      </w:r>
      <w:proofErr w:type="spellEnd"/>
      <w:r w:rsidRPr="00A67BE3">
        <w:rPr>
          <w:rFonts w:ascii="Times New Roman" w:hAnsi="Times New Roman" w:cs="Times New Roman"/>
        </w:rPr>
        <w:t xml:space="preserve"> negara Indonesia yang </w:t>
      </w:r>
      <w:proofErr w:type="spellStart"/>
      <w:r w:rsidRPr="00A67BE3">
        <w:rPr>
          <w:rFonts w:ascii="Times New Roman" w:hAnsi="Times New Roman" w:cs="Times New Roman"/>
        </w:rPr>
        <w:t>memenuhi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syarat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tertentu</w:t>
      </w:r>
      <w:proofErr w:type="spellEnd"/>
      <w:r w:rsidRPr="00A67BE3">
        <w:rPr>
          <w:rFonts w:ascii="Times New Roman" w:hAnsi="Times New Roman" w:cs="Times New Roman"/>
        </w:rPr>
        <w:t xml:space="preserve">, </w:t>
      </w:r>
      <w:proofErr w:type="spellStart"/>
      <w:r w:rsidRPr="00A67BE3">
        <w:rPr>
          <w:rFonts w:ascii="Times New Roman" w:hAnsi="Times New Roman" w:cs="Times New Roman"/>
        </w:rPr>
        <w:t>diangkat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sebagai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Pegawai</w:t>
      </w:r>
      <w:proofErr w:type="spellEnd"/>
      <w:r w:rsidRPr="00A67BE3">
        <w:rPr>
          <w:rFonts w:ascii="Times New Roman" w:hAnsi="Times New Roman" w:cs="Times New Roman"/>
        </w:rPr>
        <w:t xml:space="preserve"> ASN </w:t>
      </w:r>
      <w:proofErr w:type="spellStart"/>
      <w:r w:rsidRPr="00A67BE3">
        <w:rPr>
          <w:rFonts w:ascii="Times New Roman" w:hAnsi="Times New Roman" w:cs="Times New Roman"/>
        </w:rPr>
        <w:t>secara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tetap</w:t>
      </w:r>
      <w:proofErr w:type="spellEnd"/>
      <w:r w:rsidRPr="00A67BE3">
        <w:rPr>
          <w:rFonts w:ascii="Times New Roman" w:hAnsi="Times New Roman" w:cs="Times New Roman"/>
        </w:rPr>
        <w:t xml:space="preserve"> oleh PPK </w:t>
      </w:r>
      <w:proofErr w:type="spellStart"/>
      <w:r w:rsidRPr="00A67BE3">
        <w:rPr>
          <w:rFonts w:ascii="Times New Roman" w:hAnsi="Times New Roman" w:cs="Times New Roman"/>
        </w:rPr>
        <w:t>untuk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menduduki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jabatan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pemerintahan</w:t>
      </w:r>
      <w:proofErr w:type="spellEnd"/>
      <w:r w:rsidRPr="00A67BE3">
        <w:rPr>
          <w:rFonts w:ascii="Times New Roman" w:hAnsi="Times New Roman" w:cs="Times New Roman"/>
        </w:rPr>
        <w:t xml:space="preserve">. </w:t>
      </w:r>
    </w:p>
    <w:p w14:paraId="5D13B98D" w14:textId="77777777" w:rsidR="00A67BE3" w:rsidRPr="009E0D4B" w:rsidRDefault="00A67BE3" w:rsidP="00292371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Tim </w:t>
      </w:r>
      <w:proofErr w:type="spellStart"/>
      <w:r w:rsidRPr="009E0D4B">
        <w:rPr>
          <w:rFonts w:ascii="Times New Roman" w:hAnsi="Times New Roman" w:cs="Times New Roman"/>
        </w:rPr>
        <w:t>Penilai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adalah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tim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independen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keahlian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</w:p>
    <w:p w14:paraId="58C24245" w14:textId="77777777" w:rsidR="00A67BE3" w:rsidRPr="009E0D4B" w:rsidRDefault="00A67BE3" w:rsidP="00292371">
      <w:pPr>
        <w:numPr>
          <w:ilvl w:val="0"/>
          <w:numId w:val="11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adalah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pengetahuan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keterampilan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sikap</w:t>
      </w:r>
      <w:proofErr w:type="spellEnd"/>
      <w:r w:rsidRPr="009E0D4B">
        <w:rPr>
          <w:rFonts w:ascii="Times New Roman" w:hAnsi="Times New Roman" w:cs="Times New Roman"/>
        </w:rPr>
        <w:t>/</w:t>
      </w:r>
      <w:proofErr w:type="spellStart"/>
      <w:r w:rsidRPr="009E0D4B">
        <w:rPr>
          <w:rFonts w:ascii="Times New Roman" w:hAnsi="Times New Roman" w:cs="Times New Roman"/>
        </w:rPr>
        <w:t>perilaku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diamati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dikembangkan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spesifik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berkaitan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bidang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2F75280F" w14:textId="77777777" w:rsidR="00E66A24" w:rsidRPr="00A67BE3" w:rsidRDefault="00A67BE3" w:rsidP="00292371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adalah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pengetahuan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keterampilan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sikap</w:t>
      </w:r>
      <w:proofErr w:type="spellEnd"/>
      <w:r w:rsidRPr="009E0D4B">
        <w:rPr>
          <w:rFonts w:ascii="Times New Roman" w:hAnsi="Times New Roman" w:cs="Times New Roman"/>
        </w:rPr>
        <w:t>/</w:t>
      </w:r>
      <w:proofErr w:type="spellStart"/>
      <w:r w:rsidRPr="009E0D4B">
        <w:rPr>
          <w:rFonts w:ascii="Times New Roman" w:hAnsi="Times New Roman" w:cs="Times New Roman"/>
        </w:rPr>
        <w:t>perilaku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diamati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dikembangkan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memimpin</w:t>
      </w:r>
      <w:proofErr w:type="spellEnd"/>
      <w:r w:rsidRPr="009E0D4B">
        <w:rPr>
          <w:rFonts w:ascii="Times New Roman" w:hAnsi="Times New Roman" w:cs="Times New Roman"/>
        </w:rPr>
        <w:t xml:space="preserve"> dan/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mengelola</w:t>
      </w:r>
      <w:proofErr w:type="spellEnd"/>
      <w:r w:rsidRPr="009E0D4B">
        <w:rPr>
          <w:rFonts w:ascii="Times New Roman" w:hAnsi="Times New Roman" w:cs="Times New Roman"/>
        </w:rPr>
        <w:t xml:space="preserve"> unit </w:t>
      </w:r>
      <w:proofErr w:type="spellStart"/>
      <w:r w:rsidRPr="009E0D4B">
        <w:rPr>
          <w:rFonts w:ascii="Times New Roman" w:hAnsi="Times New Roman" w:cs="Times New Roman"/>
        </w:rPr>
        <w:t>organisasi</w:t>
      </w:r>
      <w:proofErr w:type="spellEnd"/>
    </w:p>
    <w:p w14:paraId="3C8E9CDE" w14:textId="77777777" w:rsidR="00E66A24" w:rsidRPr="00A67BE3" w:rsidRDefault="00A67BE3" w:rsidP="00292371">
      <w:pPr>
        <w:numPr>
          <w:ilvl w:val="0"/>
          <w:numId w:val="11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adalah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pengetahuan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keterampilan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sikap</w:t>
      </w:r>
      <w:proofErr w:type="spellEnd"/>
      <w:r w:rsidRPr="009E0D4B">
        <w:rPr>
          <w:rFonts w:ascii="Times New Roman" w:hAnsi="Times New Roman" w:cs="Times New Roman"/>
        </w:rPr>
        <w:t>/</w:t>
      </w:r>
      <w:proofErr w:type="spellStart"/>
      <w:r w:rsidRPr="009E0D4B">
        <w:rPr>
          <w:rFonts w:ascii="Times New Roman" w:hAnsi="Times New Roman" w:cs="Times New Roman"/>
        </w:rPr>
        <w:t>perilaku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diamati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dikembangkan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terkait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berinteraksi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masyarakat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majemuk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hal</w:t>
      </w:r>
      <w:proofErr w:type="spellEnd"/>
      <w:r w:rsidRPr="009E0D4B">
        <w:rPr>
          <w:rFonts w:ascii="Times New Roman" w:hAnsi="Times New Roman" w:cs="Times New Roman"/>
        </w:rPr>
        <w:t xml:space="preserve"> agama, </w:t>
      </w:r>
      <w:proofErr w:type="spellStart"/>
      <w:r w:rsidRPr="009E0D4B">
        <w:rPr>
          <w:rFonts w:ascii="Times New Roman" w:hAnsi="Times New Roman" w:cs="Times New Roman"/>
        </w:rPr>
        <w:t>suku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budaya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perilaku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wawasan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kebangsaan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etika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nilai-nilai</w:t>
      </w:r>
      <w:proofErr w:type="spellEnd"/>
      <w:r w:rsidRPr="009E0D4B">
        <w:rPr>
          <w:rFonts w:ascii="Times New Roman" w:hAnsi="Times New Roman" w:cs="Times New Roman"/>
        </w:rPr>
        <w:t xml:space="preserve">, moral, </w:t>
      </w:r>
      <w:proofErr w:type="spellStart"/>
      <w:r w:rsidRPr="009E0D4B">
        <w:rPr>
          <w:rFonts w:ascii="Times New Roman" w:hAnsi="Times New Roman" w:cs="Times New Roman"/>
        </w:rPr>
        <w:t>emosi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prinsip</w:t>
      </w:r>
      <w:proofErr w:type="spellEnd"/>
      <w:r w:rsidRPr="009E0D4B">
        <w:rPr>
          <w:rFonts w:ascii="Times New Roman" w:hAnsi="Times New Roman" w:cs="Times New Roman"/>
        </w:rPr>
        <w:t xml:space="preserve">, yang </w:t>
      </w:r>
      <w:proofErr w:type="spellStart"/>
      <w:r w:rsidRPr="009E0D4B">
        <w:rPr>
          <w:rFonts w:ascii="Times New Roman" w:hAnsi="Times New Roman" w:cs="Times New Roman"/>
        </w:rPr>
        <w:t>harus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dipenuhi</w:t>
      </w:r>
      <w:proofErr w:type="spellEnd"/>
      <w:r w:rsidRPr="009E0D4B">
        <w:rPr>
          <w:rFonts w:ascii="Times New Roman" w:hAnsi="Times New Roman" w:cs="Times New Roman"/>
        </w:rPr>
        <w:t xml:space="preserve"> oleh </w:t>
      </w:r>
      <w:proofErr w:type="spellStart"/>
      <w:r w:rsidRPr="009E0D4B">
        <w:rPr>
          <w:rFonts w:ascii="Times New Roman" w:hAnsi="Times New Roman" w:cs="Times New Roman"/>
        </w:rPr>
        <w:t>setiap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pemegang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memperoleh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sesuai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fungsi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4624CD2F" w14:textId="77777777" w:rsidR="00780BE2" w:rsidRPr="009E0D4B" w:rsidRDefault="00780BE2" w:rsidP="00A67BE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</w:t>
      </w:r>
    </w:p>
    <w:p w14:paraId="0CE06A6E" w14:textId="77777777" w:rsidR="00780BE2" w:rsidRPr="009E0D4B" w:rsidRDefault="00780BE2" w:rsidP="00A67B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Pedoman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Pimpinan</w:t>
      </w:r>
      <w:proofErr w:type="spellEnd"/>
      <w:r w:rsidRPr="009E0D4B">
        <w:rPr>
          <w:rFonts w:ascii="Times New Roman" w:hAnsi="Times New Roman" w:cs="Times New Roman"/>
        </w:rPr>
        <w:t xml:space="preserve"> Tinggi </w:t>
      </w:r>
      <w:r w:rsidR="00A67BE3">
        <w:rPr>
          <w:rFonts w:ascii="Times New Roman" w:hAnsi="Times New Roman" w:cs="Times New Roman"/>
        </w:rPr>
        <w:t xml:space="preserve">Madya Dan </w:t>
      </w:r>
      <w:proofErr w:type="spellStart"/>
      <w:r w:rsidR="008C586C">
        <w:rPr>
          <w:rFonts w:ascii="Times New Roman" w:hAnsi="Times New Roman" w:cs="Times New Roman"/>
        </w:rPr>
        <w:t>Pimpinan</w:t>
      </w:r>
      <w:proofErr w:type="spellEnd"/>
      <w:r w:rsidR="008C586C">
        <w:rPr>
          <w:rFonts w:ascii="Times New Roman" w:hAnsi="Times New Roman" w:cs="Times New Roman"/>
        </w:rPr>
        <w:t xml:space="preserve"> Tinggi </w:t>
      </w:r>
      <w:proofErr w:type="spellStart"/>
      <w:r w:rsidR="00A67BE3">
        <w:rPr>
          <w:rFonts w:ascii="Times New Roman" w:hAnsi="Times New Roman" w:cs="Times New Roman"/>
        </w:rPr>
        <w:t>Pratama</w:t>
      </w:r>
      <w:proofErr w:type="spellEnd"/>
      <w:r w:rsidR="00A67BE3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melalui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Terbuka di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8C586C">
        <w:rPr>
          <w:rFonts w:ascii="Times New Roman" w:hAnsi="Times New Roman" w:cs="Times New Roman"/>
        </w:rPr>
        <w:t xml:space="preserve">Perpustakaan 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 </w:t>
      </w:r>
      <w:proofErr w:type="spellStart"/>
      <w:r w:rsidRPr="009E0D4B">
        <w:rPr>
          <w:rFonts w:ascii="Times New Roman" w:hAnsi="Times New Roman" w:cs="Times New Roman"/>
        </w:rPr>
        <w:t>merupakan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acuan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penyelenggaraan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terbuka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 JPT </w:t>
      </w:r>
      <w:r w:rsidR="008C586C">
        <w:rPr>
          <w:rFonts w:ascii="Times New Roman" w:hAnsi="Times New Roman" w:cs="Times New Roman"/>
        </w:rPr>
        <w:t xml:space="preserve">Madya dan JPT </w:t>
      </w:r>
      <w:proofErr w:type="spellStart"/>
      <w:r w:rsidR="008C586C">
        <w:rPr>
          <w:rFonts w:ascii="Times New Roman" w:hAnsi="Times New Roman" w:cs="Times New Roman"/>
        </w:rPr>
        <w:t>Pratama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di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A67BE3">
        <w:rPr>
          <w:rFonts w:ascii="Times New Roman" w:hAnsi="Times New Roman" w:cs="Times New Roman"/>
        </w:rPr>
        <w:t xml:space="preserve">Perpustakaan </w:t>
      </w:r>
      <w:r w:rsidRPr="009E0D4B">
        <w:rPr>
          <w:rFonts w:ascii="Times New Roman" w:hAnsi="Times New Roman" w:cs="Times New Roman"/>
        </w:rPr>
        <w:t xml:space="preserve">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8C586C">
        <w:rPr>
          <w:rFonts w:ascii="Times New Roman" w:hAnsi="Times New Roman" w:cs="Times New Roman"/>
        </w:rPr>
        <w:t xml:space="preserve">Indonesia. </w:t>
      </w:r>
    </w:p>
    <w:p w14:paraId="185FB616" w14:textId="77777777" w:rsidR="008C586C" w:rsidRDefault="008C586C" w:rsidP="008C586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3</w:t>
      </w:r>
    </w:p>
    <w:p w14:paraId="2AD91F58" w14:textId="77777777" w:rsidR="008C586C" w:rsidRPr="009E0D4B" w:rsidRDefault="00780BE2" w:rsidP="008C586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Terbuka JPT </w:t>
      </w:r>
      <w:r w:rsidR="008C586C">
        <w:rPr>
          <w:rFonts w:ascii="Times New Roman" w:hAnsi="Times New Roman" w:cs="Times New Roman"/>
        </w:rPr>
        <w:t xml:space="preserve">Madya dan JPT </w:t>
      </w:r>
      <w:proofErr w:type="spellStart"/>
      <w:r w:rsidR="008C586C">
        <w:rPr>
          <w:rFonts w:ascii="Times New Roman" w:hAnsi="Times New Roman" w:cs="Times New Roman"/>
        </w:rPr>
        <w:t>Pratama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di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8C586C">
        <w:rPr>
          <w:rFonts w:ascii="Times New Roman" w:hAnsi="Times New Roman" w:cs="Times New Roman"/>
        </w:rPr>
        <w:t xml:space="preserve">Perpustakaan 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 </w:t>
      </w:r>
      <w:proofErr w:type="spellStart"/>
      <w:r w:rsidRPr="009E0D4B">
        <w:rPr>
          <w:rFonts w:ascii="Times New Roman" w:hAnsi="Times New Roman" w:cs="Times New Roman"/>
        </w:rPr>
        <w:t>dimaksudkan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memperoleh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calon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Pejabat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Pimpinan</w:t>
      </w:r>
      <w:proofErr w:type="spellEnd"/>
      <w:r w:rsidRPr="009E0D4B">
        <w:rPr>
          <w:rFonts w:ascii="Times New Roman" w:hAnsi="Times New Roman" w:cs="Times New Roman"/>
        </w:rPr>
        <w:t xml:space="preserve"> Tinggi </w:t>
      </w:r>
      <w:r w:rsidR="008C586C">
        <w:rPr>
          <w:rFonts w:ascii="Times New Roman" w:hAnsi="Times New Roman" w:cs="Times New Roman"/>
        </w:rPr>
        <w:t xml:space="preserve">Madya dan </w:t>
      </w:r>
      <w:proofErr w:type="spellStart"/>
      <w:r w:rsidR="008C586C">
        <w:rPr>
          <w:rFonts w:ascii="Times New Roman" w:hAnsi="Times New Roman" w:cs="Times New Roman"/>
        </w:rPr>
        <w:t>Pimpinan</w:t>
      </w:r>
      <w:proofErr w:type="spellEnd"/>
      <w:r w:rsidR="008C586C">
        <w:rPr>
          <w:rFonts w:ascii="Times New Roman" w:hAnsi="Times New Roman" w:cs="Times New Roman"/>
        </w:rPr>
        <w:t xml:space="preserve"> Tinggi </w:t>
      </w:r>
      <w:proofErr w:type="spellStart"/>
      <w:r w:rsidR="008C586C">
        <w:rPr>
          <w:rFonts w:ascii="Times New Roman" w:hAnsi="Times New Roman" w:cs="Times New Roman"/>
        </w:rPr>
        <w:t>Pratama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yang </w:t>
      </w:r>
      <w:proofErr w:type="spellStart"/>
      <w:r w:rsidRPr="009E0D4B">
        <w:rPr>
          <w:rFonts w:ascii="Times New Roman" w:hAnsi="Times New Roman" w:cs="Times New Roman"/>
        </w:rPr>
        <w:t>profesional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memiliki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8C586C">
        <w:rPr>
          <w:rFonts w:ascii="Times New Roman" w:hAnsi="Times New Roman" w:cs="Times New Roman"/>
        </w:rPr>
        <w:t>kompetensi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>
        <w:rPr>
          <w:rFonts w:ascii="Times New Roman" w:hAnsi="Times New Roman" w:cs="Times New Roman"/>
        </w:rPr>
        <w:t>teknis</w:t>
      </w:r>
      <w:proofErr w:type="spellEnd"/>
      <w:r w:rsidR="008C586C">
        <w:rPr>
          <w:rFonts w:ascii="Times New Roman" w:hAnsi="Times New Roman" w:cs="Times New Roman"/>
        </w:rPr>
        <w:t xml:space="preserve">, </w:t>
      </w:r>
      <w:proofErr w:type="spellStart"/>
      <w:r w:rsidR="008C586C">
        <w:rPr>
          <w:rFonts w:ascii="Times New Roman" w:hAnsi="Times New Roman" w:cs="Times New Roman"/>
        </w:rPr>
        <w:t>manajerial</w:t>
      </w:r>
      <w:proofErr w:type="spellEnd"/>
      <w:r w:rsidR="008C586C">
        <w:rPr>
          <w:rFonts w:ascii="Times New Roman" w:hAnsi="Times New Roman" w:cs="Times New Roman"/>
        </w:rPr>
        <w:t xml:space="preserve">, dan </w:t>
      </w:r>
      <w:proofErr w:type="spellStart"/>
      <w:r w:rsidR="008C586C">
        <w:rPr>
          <w:rFonts w:ascii="Times New Roman" w:hAnsi="Times New Roman" w:cs="Times New Roman"/>
        </w:rPr>
        <w:t>sosio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>
        <w:rPr>
          <w:rFonts w:ascii="Times New Roman" w:hAnsi="Times New Roman" w:cs="Times New Roman"/>
        </w:rPr>
        <w:t>kultural</w:t>
      </w:r>
      <w:proofErr w:type="spellEnd"/>
      <w:r w:rsidR="008C586C">
        <w:rPr>
          <w:rFonts w:ascii="Times New Roman" w:hAnsi="Times New Roman" w:cs="Times New Roman"/>
        </w:rPr>
        <w:t xml:space="preserve">, </w:t>
      </w:r>
      <w:proofErr w:type="spellStart"/>
      <w:r w:rsidR="008C586C">
        <w:rPr>
          <w:rFonts w:ascii="Times New Roman" w:hAnsi="Times New Roman" w:cs="Times New Roman"/>
        </w:rPr>
        <w:t>serta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>
        <w:rPr>
          <w:rFonts w:ascii="Times New Roman" w:hAnsi="Times New Roman" w:cs="Times New Roman"/>
        </w:rPr>
        <w:t>memiliki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dasar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etika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profesi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bebas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intervensi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politik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bersih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praktik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korupsi</w:t>
      </w:r>
      <w:proofErr w:type="spellEnd"/>
      <w:r w:rsidR="008C586C" w:rsidRPr="009E0D4B">
        <w:rPr>
          <w:rFonts w:ascii="Times New Roman" w:hAnsi="Times New Roman" w:cs="Times New Roman"/>
        </w:rPr>
        <w:t xml:space="preserve">, </w:t>
      </w:r>
      <w:proofErr w:type="spellStart"/>
      <w:r w:rsidR="008C586C" w:rsidRPr="009E0D4B">
        <w:rPr>
          <w:rFonts w:ascii="Times New Roman" w:hAnsi="Times New Roman" w:cs="Times New Roman"/>
        </w:rPr>
        <w:t>kolusi</w:t>
      </w:r>
      <w:proofErr w:type="spellEnd"/>
      <w:r w:rsidR="008C586C" w:rsidRPr="009E0D4B">
        <w:rPr>
          <w:rFonts w:ascii="Times New Roman" w:hAnsi="Times New Roman" w:cs="Times New Roman"/>
        </w:rPr>
        <w:t xml:space="preserve">, dan </w:t>
      </w:r>
      <w:proofErr w:type="spellStart"/>
      <w:r w:rsidR="008C586C" w:rsidRPr="009E0D4B">
        <w:rPr>
          <w:rFonts w:ascii="Times New Roman" w:hAnsi="Times New Roman" w:cs="Times New Roman"/>
        </w:rPr>
        <w:t>nepotisme</w:t>
      </w:r>
      <w:proofErr w:type="spellEnd"/>
      <w:r w:rsidR="008C586C" w:rsidRPr="009E0D4B">
        <w:rPr>
          <w:rFonts w:ascii="Times New Roman" w:hAnsi="Times New Roman" w:cs="Times New Roman"/>
        </w:rPr>
        <w:t xml:space="preserve">. </w:t>
      </w:r>
    </w:p>
    <w:p w14:paraId="66943308" w14:textId="77777777" w:rsidR="00780BE2" w:rsidRPr="009E0D4B" w:rsidRDefault="00780BE2" w:rsidP="008C586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5E769F5C" w14:textId="77777777" w:rsidR="008C586C" w:rsidRDefault="00780BE2" w:rsidP="008C586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Pasal</w:t>
      </w:r>
      <w:proofErr w:type="spellEnd"/>
      <w:r w:rsidRPr="009E0D4B">
        <w:rPr>
          <w:rFonts w:ascii="Times New Roman" w:hAnsi="Times New Roman" w:cs="Times New Roman"/>
        </w:rPr>
        <w:t xml:space="preserve"> 4</w:t>
      </w:r>
      <w:r w:rsidRPr="009E0D4B">
        <w:rPr>
          <w:rFonts w:ascii="Times New Roman" w:hAnsi="Times New Roman" w:cs="Times New Roman"/>
        </w:rPr>
        <w:br/>
      </w:r>
    </w:p>
    <w:p w14:paraId="07CC6404" w14:textId="77777777" w:rsidR="00780BE2" w:rsidRPr="009E0D4B" w:rsidRDefault="00780BE2" w:rsidP="008C586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Terbuka JPT</w:t>
      </w:r>
      <w:r w:rsidR="008C586C">
        <w:rPr>
          <w:rFonts w:ascii="Times New Roman" w:hAnsi="Times New Roman" w:cs="Times New Roman"/>
        </w:rPr>
        <w:t xml:space="preserve"> Madya dan JPT </w:t>
      </w:r>
      <w:proofErr w:type="spellStart"/>
      <w:proofErr w:type="gramStart"/>
      <w:r w:rsidR="008C586C">
        <w:rPr>
          <w:rFonts w:ascii="Times New Roman" w:hAnsi="Times New Roman" w:cs="Times New Roman"/>
        </w:rPr>
        <w:t>Pratama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 di</w:t>
      </w:r>
      <w:proofErr w:type="gram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8C586C">
        <w:rPr>
          <w:rFonts w:ascii="Times New Roman" w:hAnsi="Times New Roman" w:cs="Times New Roman"/>
        </w:rPr>
        <w:t xml:space="preserve">Perpustakaan 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 </w:t>
      </w:r>
      <w:proofErr w:type="spellStart"/>
      <w:r w:rsidRPr="009E0D4B">
        <w:rPr>
          <w:rFonts w:ascii="Times New Roman" w:hAnsi="Times New Roman" w:cs="Times New Roman"/>
        </w:rPr>
        <w:t>bertujuan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memberikan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kesempatan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seluas</w:t>
      </w:r>
      <w:proofErr w:type="spellEnd"/>
      <w:r w:rsidRPr="009E0D4B">
        <w:rPr>
          <w:rFonts w:ascii="Times New Roman" w:hAnsi="Times New Roman" w:cs="Times New Roman"/>
        </w:rPr>
        <w:t xml:space="preserve">- </w:t>
      </w:r>
      <w:proofErr w:type="spellStart"/>
      <w:r w:rsidRPr="009E0D4B">
        <w:rPr>
          <w:rFonts w:ascii="Times New Roman" w:hAnsi="Times New Roman" w:cs="Times New Roman"/>
        </w:rPr>
        <w:t>luasnya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setiap</w:t>
      </w:r>
      <w:proofErr w:type="spellEnd"/>
      <w:r w:rsidRPr="009E0D4B">
        <w:rPr>
          <w:rFonts w:ascii="Times New Roman" w:hAnsi="Times New Roman" w:cs="Times New Roman"/>
        </w:rPr>
        <w:t xml:space="preserve"> PNS yang </w:t>
      </w:r>
      <w:proofErr w:type="spellStart"/>
      <w:r w:rsidRPr="009E0D4B">
        <w:rPr>
          <w:rFonts w:ascii="Times New Roman" w:hAnsi="Times New Roman" w:cs="Times New Roman"/>
        </w:rPr>
        <w:t>memenuhi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untuk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ikut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berkompetensi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secara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obyektif</w:t>
      </w:r>
      <w:proofErr w:type="spellEnd"/>
      <w:r w:rsidR="008C586C" w:rsidRPr="009E0D4B">
        <w:rPr>
          <w:rFonts w:ascii="Times New Roman" w:hAnsi="Times New Roman" w:cs="Times New Roman"/>
        </w:rPr>
        <w:t xml:space="preserve">, </w:t>
      </w:r>
      <w:proofErr w:type="spellStart"/>
      <w:r w:rsidR="008C586C" w:rsidRPr="009E0D4B">
        <w:rPr>
          <w:rFonts w:ascii="Times New Roman" w:hAnsi="Times New Roman" w:cs="Times New Roman"/>
        </w:rPr>
        <w:t>transparan</w:t>
      </w:r>
      <w:proofErr w:type="spellEnd"/>
      <w:r w:rsidR="008C586C" w:rsidRPr="009E0D4B">
        <w:rPr>
          <w:rFonts w:ascii="Times New Roman" w:hAnsi="Times New Roman" w:cs="Times New Roman"/>
        </w:rPr>
        <w:t xml:space="preserve">, dan </w:t>
      </w:r>
      <w:proofErr w:type="spellStart"/>
      <w:r w:rsidR="008C586C" w:rsidRPr="009E0D4B">
        <w:rPr>
          <w:rFonts w:ascii="Times New Roman" w:hAnsi="Times New Roman" w:cs="Times New Roman"/>
        </w:rPr>
        <w:t>akuntabel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serta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menghindari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korupsi</w:t>
      </w:r>
      <w:proofErr w:type="spellEnd"/>
      <w:r w:rsidR="008C586C" w:rsidRPr="009E0D4B">
        <w:rPr>
          <w:rFonts w:ascii="Times New Roman" w:hAnsi="Times New Roman" w:cs="Times New Roman"/>
        </w:rPr>
        <w:t xml:space="preserve">, </w:t>
      </w:r>
      <w:proofErr w:type="spellStart"/>
      <w:r w:rsidR="008C586C" w:rsidRPr="009E0D4B">
        <w:rPr>
          <w:rFonts w:ascii="Times New Roman" w:hAnsi="Times New Roman" w:cs="Times New Roman"/>
        </w:rPr>
        <w:t>kolusi</w:t>
      </w:r>
      <w:proofErr w:type="spellEnd"/>
      <w:r w:rsidR="008C586C" w:rsidRPr="009E0D4B">
        <w:rPr>
          <w:rFonts w:ascii="Times New Roman" w:hAnsi="Times New Roman" w:cs="Times New Roman"/>
        </w:rPr>
        <w:t xml:space="preserve">, dan </w:t>
      </w:r>
      <w:proofErr w:type="spellStart"/>
      <w:r w:rsidR="008C586C" w:rsidRPr="009E0D4B">
        <w:rPr>
          <w:rFonts w:ascii="Times New Roman" w:hAnsi="Times New Roman" w:cs="Times New Roman"/>
        </w:rPr>
        <w:t>nepotisme</w:t>
      </w:r>
      <w:proofErr w:type="spellEnd"/>
      <w:r w:rsidR="008C586C" w:rsidRPr="009E0D4B">
        <w:rPr>
          <w:rFonts w:ascii="Times New Roman" w:hAnsi="Times New Roman" w:cs="Times New Roman"/>
        </w:rPr>
        <w:t>.</w:t>
      </w:r>
    </w:p>
    <w:p w14:paraId="4725ADE4" w14:textId="77777777" w:rsidR="00780BE2" w:rsidRPr="009E0D4B" w:rsidRDefault="00780BE2" w:rsidP="008C586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5</w:t>
      </w:r>
    </w:p>
    <w:p w14:paraId="0B8CE5C3" w14:textId="77777777" w:rsidR="00780BE2" w:rsidRPr="009E0D4B" w:rsidRDefault="008C586C" w:rsidP="008C586C">
      <w:pPr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 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Terbuka JPT</w:t>
      </w:r>
      <w:r>
        <w:rPr>
          <w:rFonts w:ascii="Times New Roman" w:hAnsi="Times New Roman" w:cs="Times New Roman"/>
        </w:rPr>
        <w:t xml:space="preserve"> Madya dan JPT </w:t>
      </w:r>
      <w:proofErr w:type="spellStart"/>
      <w:proofErr w:type="gramStart"/>
      <w:r>
        <w:rPr>
          <w:rFonts w:ascii="Times New Roman" w:hAnsi="Times New Roman" w:cs="Times New Roman"/>
        </w:rPr>
        <w:t>Pratama</w:t>
      </w:r>
      <w:proofErr w:type="spellEnd"/>
      <w:r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 xml:space="preserve"> di</w:t>
      </w:r>
      <w:proofErr w:type="gram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lingkungan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Perpustakaan </w:t>
      </w:r>
      <w:r w:rsidR="002460C0">
        <w:rPr>
          <w:rFonts w:ascii="Times New Roman" w:hAnsi="Times New Roman" w:cs="Times New Roman"/>
        </w:rPr>
        <w:t xml:space="preserve">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 </w:t>
      </w:r>
      <w:proofErr w:type="spellStart"/>
      <w:r w:rsidRPr="009E0D4B">
        <w:rPr>
          <w:rFonts w:ascii="Times New Roman" w:hAnsi="Times New Roman" w:cs="Times New Roman"/>
        </w:rPr>
        <w:t>diikuti</w:t>
      </w:r>
      <w:proofErr w:type="spellEnd"/>
      <w:r w:rsidRPr="009E0D4B">
        <w:rPr>
          <w:rFonts w:ascii="Times New Roman" w:hAnsi="Times New Roman" w:cs="Times New Roman"/>
        </w:rPr>
        <w:t xml:space="preserve"> oleh PNS yang </w:t>
      </w:r>
      <w:proofErr w:type="spellStart"/>
      <w:r w:rsidRPr="009E0D4B">
        <w:rPr>
          <w:rFonts w:ascii="Times New Roman" w:hAnsi="Times New Roman" w:cs="Times New Roman"/>
        </w:rPr>
        <w:t>memenuhi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>.</w:t>
      </w:r>
    </w:p>
    <w:p w14:paraId="37572CD4" w14:textId="77777777" w:rsidR="00780BE2" w:rsidRPr="009E0D4B" w:rsidRDefault="008C586C" w:rsidP="00A361A1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r>
        <w:rPr>
          <w:rFonts w:ascii="Times New Roman" w:hAnsi="Times New Roman" w:cs="Times New Roman"/>
        </w:rPr>
        <w:t xml:space="preserve">  </w:t>
      </w:r>
      <w:r w:rsidR="00780BE2" w:rsidRPr="009E0D4B">
        <w:rPr>
          <w:rFonts w:ascii="Times New Roman" w:hAnsi="Times New Roman" w:cs="Times New Roman"/>
        </w:rPr>
        <w:t xml:space="preserve">PNS yang </w:t>
      </w:r>
      <w:proofErr w:type="spellStart"/>
      <w:r w:rsidR="00780BE2" w:rsidRPr="009E0D4B">
        <w:rPr>
          <w:rFonts w:ascii="Times New Roman" w:hAnsi="Times New Roman" w:cs="Times New Roman"/>
        </w:rPr>
        <w:t>mengikuti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terbuka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sebagaimana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dimaksud</w:t>
      </w:r>
      <w:proofErr w:type="spellEnd"/>
      <w:r w:rsidR="00E043BD" w:rsidRPr="009E0D4B">
        <w:rPr>
          <w:rFonts w:ascii="Times New Roman" w:hAnsi="Times New Roman" w:cs="Times New Roman"/>
        </w:rPr>
        <w:t xml:space="preserve"> pada </w:t>
      </w:r>
      <w:proofErr w:type="spellStart"/>
      <w:r w:rsidR="00E043BD" w:rsidRPr="009E0D4B">
        <w:rPr>
          <w:rFonts w:ascii="Times New Roman" w:hAnsi="Times New Roman" w:cs="Times New Roman"/>
        </w:rPr>
        <w:t>ayat</w:t>
      </w:r>
      <w:proofErr w:type="spellEnd"/>
      <w:r w:rsidR="00E043BD" w:rsidRPr="009E0D4B">
        <w:rPr>
          <w:rFonts w:ascii="Times New Roman" w:hAnsi="Times New Roman" w:cs="Times New Roman"/>
        </w:rPr>
        <w:t xml:space="preserve"> (1) </w:t>
      </w:r>
      <w:proofErr w:type="spellStart"/>
      <w:r w:rsidR="00E043BD" w:rsidRPr="009E0D4B">
        <w:rPr>
          <w:rFonts w:ascii="Times New Roman" w:hAnsi="Times New Roman" w:cs="Times New Roman"/>
        </w:rPr>
        <w:t>wajib</w:t>
      </w:r>
      <w:proofErr w:type="spellEnd"/>
      <w:r w:rsidR="00E043BD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memenuhi</w:t>
      </w:r>
      <w:proofErr w:type="spellEnd"/>
      <w:r w:rsidR="00E043BD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persyaratan</w:t>
      </w:r>
      <w:proofErr w:type="spellEnd"/>
      <w:r w:rsidR="00E043BD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umum</w:t>
      </w:r>
      <w:proofErr w:type="spellEnd"/>
      <w:r w:rsidR="00E043BD" w:rsidRPr="009E0D4B">
        <w:rPr>
          <w:rFonts w:ascii="Times New Roman" w:hAnsi="Times New Roman" w:cs="Times New Roman"/>
        </w:rPr>
        <w:t xml:space="preserve"> dan </w:t>
      </w:r>
      <w:proofErr w:type="spellStart"/>
      <w:r w:rsidR="00E043BD" w:rsidRPr="009E0D4B">
        <w:rPr>
          <w:rFonts w:ascii="Times New Roman" w:hAnsi="Times New Roman" w:cs="Times New Roman"/>
        </w:rPr>
        <w:t>persyaratan</w:t>
      </w:r>
      <w:proofErr w:type="spellEnd"/>
      <w:r w:rsidR="00E043BD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khusus</w:t>
      </w:r>
      <w:proofErr w:type="spellEnd"/>
      <w:r w:rsidR="00E043BD" w:rsidRPr="009E0D4B">
        <w:rPr>
          <w:rFonts w:ascii="Times New Roman" w:hAnsi="Times New Roman" w:cs="Times New Roman"/>
        </w:rPr>
        <w:t xml:space="preserve">. </w:t>
      </w:r>
    </w:p>
    <w:p w14:paraId="265F8354" w14:textId="77777777" w:rsidR="00780BE2" w:rsidRPr="009E0D4B" w:rsidRDefault="00780BE2" w:rsidP="00A361A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6</w:t>
      </w:r>
    </w:p>
    <w:p w14:paraId="393DFDD7" w14:textId="77777777" w:rsidR="00780BE2" w:rsidRPr="009E0D4B" w:rsidRDefault="00780BE2" w:rsidP="00A361A1">
      <w:pPr>
        <w:spacing w:before="100" w:beforeAutospacing="1" w:after="100" w:afterAutospacing="1" w:line="360" w:lineRule="auto"/>
        <w:ind w:left="425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(1) </w:t>
      </w: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Terbuka JPT </w:t>
      </w:r>
      <w:proofErr w:type="spellStart"/>
      <w:r w:rsidRPr="009E0D4B">
        <w:rPr>
          <w:rFonts w:ascii="Times New Roman" w:hAnsi="Times New Roman" w:cs="Times New Roman"/>
        </w:rPr>
        <w:t>sebagaimana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A361A1" w:rsidRPr="009E0D4B">
        <w:rPr>
          <w:rFonts w:ascii="Times New Roman" w:hAnsi="Times New Roman" w:cs="Times New Roman"/>
        </w:rPr>
        <w:t>dimaksud</w:t>
      </w:r>
      <w:proofErr w:type="spellEnd"/>
      <w:r w:rsidR="00A361A1" w:rsidRPr="009E0D4B">
        <w:rPr>
          <w:rFonts w:ascii="Times New Roman" w:hAnsi="Times New Roman" w:cs="Times New Roman"/>
        </w:rPr>
        <w:t xml:space="preserve"> </w:t>
      </w:r>
      <w:proofErr w:type="spellStart"/>
      <w:r w:rsidR="00A361A1" w:rsidRPr="009E0D4B">
        <w:rPr>
          <w:rFonts w:ascii="Times New Roman" w:hAnsi="Times New Roman" w:cs="Times New Roman"/>
        </w:rPr>
        <w:t>dalam</w:t>
      </w:r>
      <w:proofErr w:type="spellEnd"/>
      <w:r w:rsidR="00A361A1" w:rsidRPr="009E0D4B">
        <w:rPr>
          <w:rFonts w:ascii="Times New Roman" w:hAnsi="Times New Roman" w:cs="Times New Roman"/>
        </w:rPr>
        <w:t xml:space="preserve"> </w:t>
      </w:r>
      <w:proofErr w:type="spellStart"/>
      <w:r w:rsidR="00A361A1" w:rsidRPr="009E0D4B">
        <w:rPr>
          <w:rFonts w:ascii="Times New Roman" w:hAnsi="Times New Roman" w:cs="Times New Roman"/>
        </w:rPr>
        <w:t>Pasal</w:t>
      </w:r>
      <w:proofErr w:type="spellEnd"/>
      <w:r w:rsidR="00A361A1" w:rsidRPr="009E0D4B">
        <w:rPr>
          <w:rFonts w:ascii="Times New Roman" w:hAnsi="Times New Roman" w:cs="Times New Roman"/>
        </w:rPr>
        <w:t xml:space="preserve"> 5 </w:t>
      </w:r>
      <w:proofErr w:type="spellStart"/>
      <w:r w:rsidR="00A361A1" w:rsidRPr="009E0D4B">
        <w:rPr>
          <w:rFonts w:ascii="Times New Roman" w:hAnsi="Times New Roman" w:cs="Times New Roman"/>
        </w:rPr>
        <w:t>ayat</w:t>
      </w:r>
      <w:proofErr w:type="spellEnd"/>
      <w:r w:rsidR="00A361A1" w:rsidRPr="009E0D4B">
        <w:rPr>
          <w:rFonts w:ascii="Times New Roman" w:hAnsi="Times New Roman" w:cs="Times New Roman"/>
        </w:rPr>
        <w:t xml:space="preserve"> (2), </w:t>
      </w:r>
      <w:proofErr w:type="spellStart"/>
      <w:r w:rsidR="00A361A1" w:rsidRPr="009E0D4B">
        <w:rPr>
          <w:rFonts w:ascii="Times New Roman" w:hAnsi="Times New Roman" w:cs="Times New Roman"/>
        </w:rPr>
        <w:t>sebagai</w:t>
      </w:r>
      <w:proofErr w:type="spellEnd"/>
      <w:r w:rsidR="00A361A1" w:rsidRPr="009E0D4B">
        <w:rPr>
          <w:rFonts w:ascii="Times New Roman" w:hAnsi="Times New Roman" w:cs="Times New Roman"/>
        </w:rPr>
        <w:t xml:space="preserve"> </w:t>
      </w:r>
      <w:proofErr w:type="spellStart"/>
      <w:r w:rsidR="00A361A1" w:rsidRPr="009E0D4B">
        <w:rPr>
          <w:rFonts w:ascii="Times New Roman" w:hAnsi="Times New Roman" w:cs="Times New Roman"/>
        </w:rPr>
        <w:t>berikut</w:t>
      </w:r>
      <w:proofErr w:type="spellEnd"/>
    </w:p>
    <w:p w14:paraId="1A3FF028" w14:textId="77777777" w:rsidR="00A361A1" w:rsidRPr="00BD57E9" w:rsidRDefault="00A361A1" w:rsidP="00780BE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D57E9">
        <w:rPr>
          <w:rFonts w:ascii="Times New Roman" w:hAnsi="Times New Roman" w:cs="Times New Roman"/>
          <w:b/>
        </w:rPr>
        <w:t xml:space="preserve">      a. JPT Madya</w:t>
      </w:r>
    </w:p>
    <w:p w14:paraId="21ECFA36" w14:textId="77777777" w:rsidR="00780BE2" w:rsidRPr="009E0D4B" w:rsidRDefault="00A361A1" w:rsidP="00780BE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0BE2" w:rsidRPr="009E0D4B">
        <w:rPr>
          <w:rFonts w:ascii="Times New Roman" w:hAnsi="Times New Roman" w:cs="Times New Roman"/>
        </w:rPr>
        <w:t xml:space="preserve">1. </w:t>
      </w:r>
      <w:proofErr w:type="spellStart"/>
      <w:r w:rsidR="00780BE2" w:rsidRPr="009E0D4B">
        <w:rPr>
          <w:rFonts w:ascii="Times New Roman" w:hAnsi="Times New Roman" w:cs="Times New Roman"/>
        </w:rPr>
        <w:t>Syarat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Umum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</w:p>
    <w:p w14:paraId="1B47AEA1" w14:textId="77777777" w:rsidR="00780BE2" w:rsidRPr="009E0D4B" w:rsidRDefault="00780BE2" w:rsidP="00F17E72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 w:rsidR="00BD57E9">
        <w:rPr>
          <w:rFonts w:ascii="Times New Roman" w:hAnsi="Times New Roman" w:cs="Times New Roman"/>
        </w:rPr>
        <w:t>Warga</w:t>
      </w:r>
      <w:proofErr w:type="spellEnd"/>
      <w:r w:rsidR="00BD57E9">
        <w:rPr>
          <w:rFonts w:ascii="Times New Roman" w:hAnsi="Times New Roman" w:cs="Times New Roman"/>
        </w:rPr>
        <w:t xml:space="preserve"> N</w:t>
      </w:r>
      <w:r w:rsidRPr="009E0D4B">
        <w:rPr>
          <w:rFonts w:ascii="Times New Roman" w:hAnsi="Times New Roman" w:cs="Times New Roman"/>
        </w:rPr>
        <w:t xml:space="preserve">egara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Indonesia; </w:t>
      </w:r>
    </w:p>
    <w:p w14:paraId="28031521" w14:textId="77777777" w:rsidR="00780BE2" w:rsidRPr="009E0D4B" w:rsidRDefault="00780BE2" w:rsidP="00F17E72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 w:rsidR="00BD57E9"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ertakwa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Tuhan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Maha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Esa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94E6723" w14:textId="77777777" w:rsidR="00780BE2" w:rsidRPr="009E0D4B" w:rsidRDefault="00780BE2" w:rsidP="00BD57E9">
      <w:pPr>
        <w:spacing w:before="100" w:beforeAutospacing="1" w:after="100" w:afterAutospacing="1" w:line="360" w:lineRule="auto"/>
        <w:ind w:left="720" w:hanging="295"/>
        <w:jc w:val="both"/>
        <w:rPr>
          <w:rFonts w:ascii="Times New Roman" w:hAnsi="Times New Roman" w:cs="Times New Roman"/>
        </w:rPr>
      </w:pPr>
      <w:r w:rsidRPr="00F17E72">
        <w:rPr>
          <w:rFonts w:ascii="Times New Roman" w:hAnsi="Times New Roman" w:cs="Times New Roman"/>
        </w:rPr>
        <w:t>c)  </w:t>
      </w:r>
      <w:proofErr w:type="spellStart"/>
      <w:r w:rsidR="00BD57E9">
        <w:rPr>
          <w:rFonts w:ascii="Times New Roman" w:hAnsi="Times New Roman" w:cs="Times New Roman"/>
        </w:rPr>
        <w:t>M</w:t>
      </w:r>
      <w:r w:rsidRPr="00F17E72">
        <w:rPr>
          <w:rFonts w:ascii="Times New Roman" w:hAnsi="Times New Roman" w:cs="Times New Roman"/>
        </w:rPr>
        <w:t>emiliki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proofErr w:type="spellStart"/>
      <w:r w:rsidRPr="00F17E72">
        <w:rPr>
          <w:rFonts w:ascii="Times New Roman" w:hAnsi="Times New Roman" w:cs="Times New Roman"/>
        </w:rPr>
        <w:t>integritas</w:t>
      </w:r>
      <w:proofErr w:type="spellEnd"/>
      <w:r w:rsidRPr="00F17E72">
        <w:rPr>
          <w:rFonts w:ascii="Times New Roman" w:hAnsi="Times New Roman" w:cs="Times New Roman"/>
        </w:rPr>
        <w:t xml:space="preserve"> yang </w:t>
      </w:r>
      <w:proofErr w:type="spellStart"/>
      <w:r w:rsidRPr="00F17E72">
        <w:rPr>
          <w:rFonts w:ascii="Times New Roman" w:hAnsi="Times New Roman" w:cs="Times New Roman"/>
        </w:rPr>
        <w:t>tinggi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proofErr w:type="spellStart"/>
      <w:r w:rsidRPr="00F17E72">
        <w:rPr>
          <w:rFonts w:ascii="Times New Roman" w:hAnsi="Times New Roman" w:cs="Times New Roman"/>
        </w:rPr>
        <w:t>terhadap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r w:rsidR="00A361A1" w:rsidRPr="00F17E72">
        <w:rPr>
          <w:rFonts w:ascii="Times New Roman" w:hAnsi="Times New Roman" w:cs="Times New Roman"/>
        </w:rPr>
        <w:t>Nega</w:t>
      </w:r>
      <w:r w:rsidR="00F17E72">
        <w:rPr>
          <w:rFonts w:ascii="Times New Roman" w:hAnsi="Times New Roman" w:cs="Times New Roman"/>
        </w:rPr>
        <w:t xml:space="preserve">ra </w:t>
      </w:r>
      <w:proofErr w:type="spellStart"/>
      <w:r w:rsidR="00F17E72">
        <w:rPr>
          <w:rFonts w:ascii="Times New Roman" w:hAnsi="Times New Roman" w:cs="Times New Roman"/>
        </w:rPr>
        <w:t>Kesatuan</w:t>
      </w:r>
      <w:proofErr w:type="spell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>
        <w:rPr>
          <w:rFonts w:ascii="Times New Roman" w:hAnsi="Times New Roman" w:cs="Times New Roman"/>
        </w:rPr>
        <w:t>Republik</w:t>
      </w:r>
      <w:proofErr w:type="spellEnd"/>
      <w:r w:rsidR="00F17E72">
        <w:rPr>
          <w:rFonts w:ascii="Times New Roman" w:hAnsi="Times New Roman" w:cs="Times New Roman"/>
        </w:rPr>
        <w:t xml:space="preserve"> Indonesia;</w:t>
      </w:r>
    </w:p>
    <w:p w14:paraId="6FD75C83" w14:textId="77777777" w:rsidR="00780BE2" w:rsidRPr="009E0D4B" w:rsidRDefault="00780BE2" w:rsidP="00F17E72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berkedudukan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pengurus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anggota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partai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politik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340513A3" w14:textId="77777777" w:rsidR="00780BE2" w:rsidRPr="009E0D4B" w:rsidRDefault="00780BE2" w:rsidP="00BD57E9">
      <w:pPr>
        <w:spacing w:before="100" w:beforeAutospacing="1" w:after="100" w:afterAutospacing="1" w:line="360" w:lineRule="auto"/>
        <w:ind w:left="709" w:hanging="28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e)  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diberhentikan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hormat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permintaan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sendiri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hormat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</w:t>
      </w:r>
      <w:proofErr w:type="spellEnd"/>
      <w:r w:rsidRPr="009E0D4B">
        <w:rPr>
          <w:rFonts w:ascii="Times New Roman" w:hAnsi="Times New Roman" w:cs="Times New Roman"/>
        </w:rPr>
        <w:t xml:space="preserve"> PNS; </w:t>
      </w:r>
    </w:p>
    <w:p w14:paraId="41CF2C68" w14:textId="77777777" w:rsidR="00780BE2" w:rsidRPr="009E0D4B" w:rsidRDefault="00780BE2" w:rsidP="00F17E72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f)  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dihukum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penjara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kurungan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putusan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pengadilan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43E7639A" w14:textId="77777777" w:rsidR="00780BE2" w:rsidRPr="009E0D4B" w:rsidRDefault="00780BE2" w:rsidP="00F17E72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 w:rsidR="00BD57E9"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erkelakuan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surat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keterangan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catatan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kepolisian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EE4F246" w14:textId="77777777" w:rsidR="00780BE2" w:rsidRPr="009E0D4B" w:rsidRDefault="00780BE2" w:rsidP="00BD57E9">
      <w:pPr>
        <w:spacing w:before="100" w:beforeAutospacing="1" w:after="100" w:afterAutospacing="1" w:line="360" w:lineRule="auto"/>
        <w:ind w:left="709" w:hanging="349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h)  </w:t>
      </w:r>
      <w:proofErr w:type="spellStart"/>
      <w:r w:rsidR="00BD57E9"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ehat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jasmani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rohani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uji </w:t>
      </w:r>
      <w:proofErr w:type="spellStart"/>
      <w:r w:rsidRPr="009E0D4B">
        <w:rPr>
          <w:rFonts w:ascii="Times New Roman" w:hAnsi="Times New Roman" w:cs="Times New Roman"/>
        </w:rPr>
        <w:t>kesehatan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psikologi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bebas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narkoba;dan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</w:p>
    <w:p w14:paraId="502F2D69" w14:textId="77777777" w:rsidR="00780BE2" w:rsidRPr="009E0D4B" w:rsidRDefault="00780BE2" w:rsidP="00BD57E9">
      <w:pPr>
        <w:tabs>
          <w:tab w:val="left" w:pos="851"/>
        </w:tabs>
        <w:spacing w:before="100" w:beforeAutospacing="1" w:after="100" w:afterAutospacing="1" w:line="360" w:lineRule="auto"/>
        <w:ind w:left="709" w:hanging="283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i</w:t>
      </w:r>
      <w:proofErr w:type="spellEnd"/>
      <w:r w:rsidRPr="009E0D4B">
        <w:rPr>
          <w:rFonts w:ascii="Times New Roman" w:hAnsi="Times New Roman" w:cs="Times New Roman"/>
        </w:rPr>
        <w:t>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prestasi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paling </w:t>
      </w:r>
      <w:proofErr w:type="spellStart"/>
      <w:r w:rsidRPr="009E0D4B">
        <w:rPr>
          <w:rFonts w:ascii="Times New Roman" w:hAnsi="Times New Roman" w:cs="Times New Roman"/>
        </w:rPr>
        <w:t>sedikit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3CEE0803" w14:textId="77777777" w:rsidR="00780BE2" w:rsidRPr="009E0D4B" w:rsidRDefault="00780BE2" w:rsidP="00BD57E9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2. </w:t>
      </w: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Khusus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12B62007" w14:textId="77777777" w:rsidR="00780BE2" w:rsidRPr="009E0D4B" w:rsidRDefault="00780BE2" w:rsidP="00F17E72">
      <w:pPr>
        <w:spacing w:before="100" w:beforeAutospacing="1" w:after="100" w:afterAutospacing="1"/>
        <w:ind w:left="851" w:hanging="654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 w:rsidR="00F17E72"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kualifikasi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r w:rsidR="00F17E72" w:rsidRPr="00F17E72">
        <w:rPr>
          <w:rFonts w:ascii="Times New Roman" w:hAnsi="Times New Roman" w:cs="Times New Roman"/>
        </w:rPr>
        <w:t>Sarjana</w:t>
      </w:r>
      <w:proofErr w:type="spellEnd"/>
      <w:r w:rsidR="00F17E72" w:rsidRPr="00F17E72">
        <w:rPr>
          <w:rFonts w:ascii="Times New Roman" w:hAnsi="Times New Roman" w:cs="Times New Roman"/>
        </w:rPr>
        <w:t xml:space="preserve"> </w:t>
      </w:r>
      <w:proofErr w:type="spellStart"/>
      <w:r w:rsidR="00F17E72" w:rsidRPr="00F17E72">
        <w:rPr>
          <w:rFonts w:ascii="Times New Roman" w:hAnsi="Times New Roman" w:cs="Times New Roman"/>
        </w:rPr>
        <w:t>atau</w:t>
      </w:r>
      <w:proofErr w:type="spellEnd"/>
      <w:r w:rsidR="00F17E72" w:rsidRPr="00F17E72">
        <w:rPr>
          <w:rFonts w:ascii="Times New Roman" w:hAnsi="Times New Roman" w:cs="Times New Roman"/>
        </w:rPr>
        <w:t xml:space="preserve"> D-IV (Diploma - </w:t>
      </w:r>
      <w:proofErr w:type="spellStart"/>
      <w:r w:rsidR="00F17E72" w:rsidRPr="00F17E72">
        <w:rPr>
          <w:rFonts w:ascii="Times New Roman" w:hAnsi="Times New Roman" w:cs="Times New Roman"/>
        </w:rPr>
        <w:t>Empat</w:t>
      </w:r>
      <w:proofErr w:type="spellEnd"/>
      <w:r w:rsidR="00F17E72" w:rsidRPr="00F17E72">
        <w:rPr>
          <w:rFonts w:ascii="Times New Roman" w:hAnsi="Times New Roman" w:cs="Times New Roman"/>
        </w:rPr>
        <w:t xml:space="preserve">); </w:t>
      </w:r>
    </w:p>
    <w:p w14:paraId="6FF76436" w14:textId="77777777" w:rsidR="00780BE2" w:rsidRPr="009E0D4B" w:rsidRDefault="00780BE2" w:rsidP="00BD57E9">
      <w:pPr>
        <w:spacing w:before="100" w:beforeAutospacing="1" w:after="100" w:afterAutospacing="1" w:line="360" w:lineRule="auto"/>
        <w:ind w:left="426" w:hanging="21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 w:rsidR="00F17E72"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sesuai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standar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00CC6A40" w14:textId="77777777" w:rsidR="00F17E72" w:rsidRPr="009E0D4B" w:rsidRDefault="00780BE2" w:rsidP="00F17E72">
      <w:pPr>
        <w:spacing w:before="100" w:beforeAutospacing="1" w:after="100" w:afterAutospacing="1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c)  </w:t>
      </w:r>
      <w:proofErr w:type="spellStart"/>
      <w:r w:rsidR="00F17E72"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F17E72" w:rsidRPr="009E0D4B">
        <w:rPr>
          <w:rFonts w:ascii="Times New Roman" w:hAnsi="Times New Roman" w:cs="Times New Roman"/>
        </w:rPr>
        <w:t>bidang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7E72" w:rsidRPr="009E0D4B">
        <w:rPr>
          <w:rFonts w:ascii="Times New Roman" w:hAnsi="Times New Roman" w:cs="Times New Roman"/>
        </w:rPr>
        <w:t>tugas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r w:rsidR="00F17E72">
        <w:rPr>
          <w:rFonts w:ascii="Times New Roman" w:hAnsi="Times New Roman" w:cs="Times New Roman"/>
        </w:rPr>
        <w:t xml:space="preserve"> yang</w:t>
      </w:r>
      <w:proofErr w:type="gram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>
        <w:rPr>
          <w:rFonts w:ascii="Times New Roman" w:hAnsi="Times New Roman" w:cs="Times New Roman"/>
        </w:rPr>
        <w:t>terkait</w:t>
      </w:r>
      <w:proofErr w:type="spell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>
        <w:rPr>
          <w:rFonts w:ascii="Times New Roman" w:hAnsi="Times New Roman" w:cs="Times New Roman"/>
        </w:rPr>
        <w:t>dengan</w:t>
      </w:r>
      <w:proofErr w:type="spell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>
        <w:rPr>
          <w:rFonts w:ascii="Times New Roman" w:hAnsi="Times New Roman" w:cs="Times New Roman"/>
        </w:rPr>
        <w:t>kepustakawanan</w:t>
      </w:r>
      <w:proofErr w:type="spell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 w:rsidRPr="009E0D4B">
        <w:rPr>
          <w:rFonts w:ascii="Times New Roman" w:hAnsi="Times New Roman" w:cs="Times New Roman"/>
        </w:rPr>
        <w:t>secara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proofErr w:type="spellStart"/>
      <w:r w:rsidR="00F17E72" w:rsidRPr="009E0D4B">
        <w:rPr>
          <w:rFonts w:ascii="Times New Roman" w:hAnsi="Times New Roman" w:cs="Times New Roman"/>
        </w:rPr>
        <w:t>kumulatif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r w:rsidR="00F17E72">
        <w:rPr>
          <w:rFonts w:ascii="Times New Roman" w:hAnsi="Times New Roman" w:cs="Times New Roman"/>
        </w:rPr>
        <w:t xml:space="preserve"> </w:t>
      </w:r>
      <w:r w:rsidR="00F17E72" w:rsidRPr="009E0D4B">
        <w:rPr>
          <w:rFonts w:ascii="Times New Roman" w:hAnsi="Times New Roman" w:cs="Times New Roman"/>
        </w:rPr>
        <w:t xml:space="preserve">paling </w:t>
      </w:r>
      <w:proofErr w:type="spellStart"/>
      <w:r w:rsidR="00F17E72" w:rsidRPr="009E0D4B">
        <w:rPr>
          <w:rFonts w:ascii="Times New Roman" w:hAnsi="Times New Roman" w:cs="Times New Roman"/>
        </w:rPr>
        <w:t>singkat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proofErr w:type="spellStart"/>
      <w:r w:rsidR="00F17E72" w:rsidRPr="009E0D4B">
        <w:rPr>
          <w:rFonts w:ascii="Times New Roman" w:hAnsi="Times New Roman" w:cs="Times New Roman"/>
        </w:rPr>
        <w:t>selama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r w:rsidR="00F17E72">
        <w:rPr>
          <w:rFonts w:ascii="Times New Roman" w:hAnsi="Times New Roman" w:cs="Times New Roman"/>
        </w:rPr>
        <w:t>7</w:t>
      </w:r>
      <w:r w:rsidR="00F17E72" w:rsidRPr="009E0D4B">
        <w:rPr>
          <w:rFonts w:ascii="Times New Roman" w:hAnsi="Times New Roman" w:cs="Times New Roman"/>
        </w:rPr>
        <w:t xml:space="preserve"> (</w:t>
      </w:r>
      <w:proofErr w:type="spellStart"/>
      <w:r w:rsidR="00F17E72">
        <w:rPr>
          <w:rFonts w:ascii="Times New Roman" w:hAnsi="Times New Roman" w:cs="Times New Roman"/>
        </w:rPr>
        <w:t>tujuh</w:t>
      </w:r>
      <w:proofErr w:type="spellEnd"/>
      <w:r w:rsidR="00F17E72">
        <w:rPr>
          <w:rFonts w:ascii="Times New Roman" w:hAnsi="Times New Roman" w:cs="Times New Roman"/>
        </w:rPr>
        <w:t xml:space="preserve">) </w:t>
      </w:r>
      <w:proofErr w:type="spellStart"/>
      <w:r w:rsidR="00F17E72" w:rsidRPr="009E0D4B">
        <w:rPr>
          <w:rFonts w:ascii="Times New Roman" w:hAnsi="Times New Roman" w:cs="Times New Roman"/>
        </w:rPr>
        <w:t>tahun</w:t>
      </w:r>
      <w:proofErr w:type="spellEnd"/>
      <w:r w:rsidR="00F17E72" w:rsidRPr="009E0D4B">
        <w:rPr>
          <w:rFonts w:ascii="Times New Roman" w:hAnsi="Times New Roman" w:cs="Times New Roman"/>
        </w:rPr>
        <w:t xml:space="preserve">; </w:t>
      </w:r>
    </w:p>
    <w:p w14:paraId="3D14CBD4" w14:textId="77777777" w:rsidR="00780BE2" w:rsidRPr="009E0D4B" w:rsidRDefault="00780BE2" w:rsidP="00F17E72">
      <w:pPr>
        <w:spacing w:before="100" w:beforeAutospacing="1" w:after="100" w:afterAutospacing="1" w:line="360" w:lineRule="auto"/>
        <w:ind w:left="357" w:hanging="21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 w:rsidR="00F17E72"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menduduki</w:t>
      </w:r>
      <w:proofErr w:type="spellEnd"/>
      <w:r w:rsidRPr="009E0D4B">
        <w:rPr>
          <w:rFonts w:ascii="Times New Roman" w:hAnsi="Times New Roman" w:cs="Times New Roman"/>
        </w:rPr>
        <w:t xml:space="preserve"> JPT </w:t>
      </w:r>
      <w:proofErr w:type="spellStart"/>
      <w:r w:rsidRPr="009E0D4B">
        <w:rPr>
          <w:rFonts w:ascii="Times New Roman" w:hAnsi="Times New Roman" w:cs="Times New Roman"/>
        </w:rPr>
        <w:t>pratama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fungsional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jenjang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ahli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utama</w:t>
      </w:r>
      <w:proofErr w:type="spellEnd"/>
      <w:r w:rsidRPr="009E0D4B">
        <w:rPr>
          <w:rFonts w:ascii="Times New Roman" w:hAnsi="Times New Roman" w:cs="Times New Roman"/>
        </w:rPr>
        <w:t xml:space="preserve"> 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1DC4ECB" w14:textId="77777777" w:rsidR="00780BE2" w:rsidRPr="009E0D4B" w:rsidRDefault="00780BE2" w:rsidP="00F17E72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e)  </w:t>
      </w:r>
      <w:proofErr w:type="spellStart"/>
      <w:r w:rsidR="00F17E72">
        <w:rPr>
          <w:rFonts w:ascii="Times New Roman" w:hAnsi="Times New Roman" w:cs="Times New Roman"/>
        </w:rPr>
        <w:t>P</w:t>
      </w:r>
      <w:r w:rsidRPr="009E0D4B">
        <w:rPr>
          <w:rFonts w:ascii="Times New Roman" w:hAnsi="Times New Roman" w:cs="Times New Roman"/>
        </w:rPr>
        <w:t>angkat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golongan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ruang</w:t>
      </w:r>
      <w:proofErr w:type="spellEnd"/>
      <w:r w:rsidRPr="009E0D4B">
        <w:rPr>
          <w:rFonts w:ascii="Times New Roman" w:hAnsi="Times New Roman" w:cs="Times New Roman"/>
        </w:rPr>
        <w:t xml:space="preserve"> minimal Pembina Utama Muda, IV/c; </w:t>
      </w:r>
    </w:p>
    <w:p w14:paraId="5BC7B1B0" w14:textId="77777777" w:rsidR="00780BE2" w:rsidRPr="009E0D4B" w:rsidRDefault="00780BE2" w:rsidP="00F17E72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f)  </w:t>
      </w:r>
      <w:proofErr w:type="spellStart"/>
      <w:r w:rsidR="00F17E72"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6F89504" w14:textId="77777777" w:rsidR="00780BE2" w:rsidRPr="009E0D4B" w:rsidRDefault="00780BE2" w:rsidP="00F17E72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 w:rsidR="00BD57E9">
        <w:rPr>
          <w:rFonts w:ascii="Times New Roman" w:hAnsi="Times New Roman" w:cs="Times New Roman"/>
        </w:rPr>
        <w:t>U</w:t>
      </w:r>
      <w:r w:rsidRPr="009E0D4B">
        <w:rPr>
          <w:rFonts w:ascii="Times New Roman" w:hAnsi="Times New Roman" w:cs="Times New Roman"/>
        </w:rPr>
        <w:t>sia</w:t>
      </w:r>
      <w:proofErr w:type="spellEnd"/>
      <w:r w:rsidRPr="009E0D4B">
        <w:rPr>
          <w:rFonts w:ascii="Times New Roman" w:hAnsi="Times New Roman" w:cs="Times New Roman"/>
        </w:rPr>
        <w:t xml:space="preserve"> paling </w:t>
      </w:r>
      <w:proofErr w:type="spellStart"/>
      <w:r w:rsidRPr="009E0D4B">
        <w:rPr>
          <w:rFonts w:ascii="Times New Roman" w:hAnsi="Times New Roman" w:cs="Times New Roman"/>
        </w:rPr>
        <w:t>tinggi</w:t>
      </w:r>
      <w:proofErr w:type="spellEnd"/>
      <w:r w:rsidRPr="009E0D4B">
        <w:rPr>
          <w:rFonts w:ascii="Times New Roman" w:hAnsi="Times New Roman" w:cs="Times New Roman"/>
        </w:rPr>
        <w:t xml:space="preserve"> 58 (lima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delapan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59797964" w14:textId="77777777" w:rsidR="00780BE2" w:rsidRPr="009E0D4B" w:rsidRDefault="00780BE2" w:rsidP="00BD57E9">
      <w:pPr>
        <w:spacing w:before="100" w:beforeAutospacing="1" w:after="100" w:afterAutospacing="1" w:line="360" w:lineRule="auto"/>
        <w:ind w:left="357" w:hanging="215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i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r w:rsidR="00BD57E9">
        <w:rPr>
          <w:rFonts w:ascii="Times New Roman" w:hAnsi="Times New Roman" w:cs="Times New Roman"/>
        </w:rPr>
        <w:t xml:space="preserve"> 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elah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menyerahkan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Laporan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Kekayaan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Penyelenggara</w:t>
      </w:r>
      <w:proofErr w:type="spellEnd"/>
      <w:r w:rsidRPr="009E0D4B">
        <w:rPr>
          <w:rFonts w:ascii="Times New Roman" w:hAnsi="Times New Roman" w:cs="Times New Roman"/>
        </w:rPr>
        <w:t xml:space="preserve"> Negara 1 (</w:t>
      </w:r>
      <w:proofErr w:type="spellStart"/>
      <w:r w:rsidRPr="009E0D4B">
        <w:rPr>
          <w:rFonts w:ascii="Times New Roman" w:hAnsi="Times New Roman" w:cs="Times New Roman"/>
        </w:rPr>
        <w:t>satu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gramStart"/>
      <w:r w:rsidRPr="009E0D4B">
        <w:rPr>
          <w:rFonts w:ascii="Times New Roman" w:hAnsi="Times New Roman" w:cs="Times New Roman"/>
        </w:rPr>
        <w:t>( minimal</w:t>
      </w:r>
      <w:proofErr w:type="gram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bukti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penyerahan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</w:t>
      </w:r>
      <w:proofErr w:type="spellEnd"/>
      <w:r w:rsidRPr="009E0D4B">
        <w:rPr>
          <w:rFonts w:ascii="Times New Roman" w:hAnsi="Times New Roman" w:cs="Times New Roman"/>
        </w:rPr>
        <w:t xml:space="preserve"> KPK) dan Surat </w:t>
      </w:r>
      <w:proofErr w:type="spellStart"/>
      <w:r w:rsidRPr="009E0D4B">
        <w:rPr>
          <w:rFonts w:ascii="Times New Roman" w:hAnsi="Times New Roman" w:cs="Times New Roman"/>
        </w:rPr>
        <w:t>Pemberitahuan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Tahunan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Pajak</w:t>
      </w:r>
      <w:proofErr w:type="spellEnd"/>
      <w:r w:rsidRPr="009E0D4B">
        <w:rPr>
          <w:rFonts w:ascii="Times New Roman" w:hAnsi="Times New Roman" w:cs="Times New Roman"/>
        </w:rPr>
        <w:t xml:space="preserve"> Orang </w:t>
      </w:r>
      <w:proofErr w:type="spellStart"/>
      <w:r w:rsidRPr="009E0D4B">
        <w:rPr>
          <w:rFonts w:ascii="Times New Roman" w:hAnsi="Times New Roman" w:cs="Times New Roman"/>
        </w:rPr>
        <w:t>Pribadi</w:t>
      </w:r>
      <w:proofErr w:type="spellEnd"/>
      <w:r w:rsidRPr="009E0D4B">
        <w:rPr>
          <w:rFonts w:ascii="Times New Roman" w:hAnsi="Times New Roman" w:cs="Times New Roman"/>
        </w:rPr>
        <w:t xml:space="preserve"> 1 (</w:t>
      </w:r>
      <w:proofErr w:type="spellStart"/>
      <w:r w:rsidRPr="009E0D4B">
        <w:rPr>
          <w:rFonts w:ascii="Times New Roman" w:hAnsi="Times New Roman" w:cs="Times New Roman"/>
        </w:rPr>
        <w:t>satu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terakhir;dan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2432E159" w14:textId="77777777" w:rsidR="00780BE2" w:rsidRPr="009E0D4B" w:rsidRDefault="00BD57E9" w:rsidP="00BD57E9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 </w:t>
      </w:r>
      <w:proofErr w:type="spellStart"/>
      <w:r>
        <w:rPr>
          <w:rFonts w:ascii="Times New Roman" w:hAnsi="Times New Roman" w:cs="Times New Roman"/>
        </w:rPr>
        <w:t>T</w:t>
      </w:r>
      <w:r w:rsidR="00780BE2" w:rsidRPr="009E0D4B">
        <w:rPr>
          <w:rFonts w:ascii="Times New Roman" w:hAnsi="Times New Roman" w:cs="Times New Roman"/>
        </w:rPr>
        <w:t>elah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mengikuti</w:t>
      </w:r>
      <w:proofErr w:type="spellEnd"/>
      <w:r w:rsidR="00780BE2" w:rsidRPr="009E0D4B">
        <w:rPr>
          <w:rFonts w:ascii="Times New Roman" w:hAnsi="Times New Roman" w:cs="Times New Roman"/>
        </w:rPr>
        <w:t xml:space="preserve"> dan lulus </w:t>
      </w:r>
      <w:proofErr w:type="spellStart"/>
      <w:r w:rsidR="00780BE2" w:rsidRPr="009E0D4B">
        <w:rPr>
          <w:rFonts w:ascii="Times New Roman" w:hAnsi="Times New Roman" w:cs="Times New Roman"/>
        </w:rPr>
        <w:t>Pelatihan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Struktural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Kepemimpinan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Pratama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</w:p>
    <w:p w14:paraId="4EFBDC03" w14:textId="77777777" w:rsidR="00780BE2" w:rsidRPr="00BD57E9" w:rsidRDefault="00780BE2" w:rsidP="00780BE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D57E9">
        <w:rPr>
          <w:rFonts w:ascii="Times New Roman" w:hAnsi="Times New Roman" w:cs="Times New Roman"/>
          <w:b/>
        </w:rPr>
        <w:t xml:space="preserve">c. JPT </w:t>
      </w:r>
      <w:proofErr w:type="spellStart"/>
      <w:r w:rsidRPr="00BD57E9">
        <w:rPr>
          <w:rFonts w:ascii="Times New Roman" w:hAnsi="Times New Roman" w:cs="Times New Roman"/>
          <w:b/>
        </w:rPr>
        <w:t>Pratama</w:t>
      </w:r>
      <w:proofErr w:type="spellEnd"/>
      <w:r w:rsidRPr="00BD57E9">
        <w:rPr>
          <w:rFonts w:ascii="Times New Roman" w:hAnsi="Times New Roman" w:cs="Times New Roman"/>
          <w:b/>
        </w:rPr>
        <w:t xml:space="preserve"> </w:t>
      </w:r>
    </w:p>
    <w:p w14:paraId="2F344046" w14:textId="77777777" w:rsidR="00780BE2" w:rsidRPr="009E0D4B" w:rsidRDefault="00780BE2" w:rsidP="0029237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Umum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02928777" w14:textId="77777777" w:rsidR="00780BE2" w:rsidRPr="009E0D4B" w:rsidRDefault="00780BE2" w:rsidP="00BD57E9">
      <w:pPr>
        <w:spacing w:before="100" w:beforeAutospacing="1" w:after="100" w:afterAutospacing="1"/>
        <w:ind w:left="1080" w:hanging="371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 w:rsidR="00BD57E9">
        <w:rPr>
          <w:rFonts w:ascii="Times New Roman" w:hAnsi="Times New Roman" w:cs="Times New Roman"/>
        </w:rPr>
        <w:t>W</w:t>
      </w:r>
      <w:r w:rsidRPr="009E0D4B">
        <w:rPr>
          <w:rFonts w:ascii="Times New Roman" w:hAnsi="Times New Roman" w:cs="Times New Roman"/>
        </w:rPr>
        <w:t>arga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BD57E9">
        <w:rPr>
          <w:rFonts w:ascii="Times New Roman" w:hAnsi="Times New Roman" w:cs="Times New Roman"/>
        </w:rPr>
        <w:t>N</w:t>
      </w:r>
      <w:r w:rsidRPr="009E0D4B">
        <w:rPr>
          <w:rFonts w:ascii="Times New Roman" w:hAnsi="Times New Roman" w:cs="Times New Roman"/>
        </w:rPr>
        <w:t xml:space="preserve">egara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Indonesia; </w:t>
      </w:r>
    </w:p>
    <w:p w14:paraId="4A637F07" w14:textId="77777777" w:rsidR="00780BE2" w:rsidRPr="009E0D4B" w:rsidRDefault="00780BE2" w:rsidP="00BD57E9">
      <w:pPr>
        <w:spacing w:before="100" w:beforeAutospacing="1" w:after="100" w:afterAutospacing="1"/>
        <w:ind w:left="1080" w:hanging="371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 w:rsidR="00BD57E9"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ertakwa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D57E9">
        <w:rPr>
          <w:rFonts w:ascii="Times New Roman" w:hAnsi="Times New Roman" w:cs="Times New Roman"/>
        </w:rPr>
        <w:t>K</w:t>
      </w:r>
      <w:r w:rsidRPr="009E0D4B">
        <w:rPr>
          <w:rFonts w:ascii="Times New Roman" w:hAnsi="Times New Roman" w:cs="Times New Roman"/>
        </w:rPr>
        <w:t>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Tuhan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Maha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Esa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60CFC1F" w14:textId="77777777" w:rsidR="00BD57E9" w:rsidRDefault="00780BE2" w:rsidP="00BD57E9">
      <w:pPr>
        <w:spacing w:before="100" w:beforeAutospacing="1" w:after="100" w:afterAutospacing="1"/>
        <w:ind w:left="1134" w:hanging="70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c)  </w:t>
      </w:r>
      <w:proofErr w:type="spellStart"/>
      <w:r w:rsidR="00BD57E9"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tinggi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terhadap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BD57E9" w:rsidRPr="00BD57E9">
        <w:rPr>
          <w:rFonts w:ascii="Times New Roman" w:hAnsi="Times New Roman" w:cs="Times New Roman"/>
        </w:rPr>
        <w:t xml:space="preserve">Negara </w:t>
      </w:r>
      <w:proofErr w:type="spellStart"/>
      <w:r w:rsidR="00BD57E9" w:rsidRPr="00BD57E9">
        <w:rPr>
          <w:rFonts w:ascii="Times New Roman" w:hAnsi="Times New Roman" w:cs="Times New Roman"/>
        </w:rPr>
        <w:t>Kesatuan</w:t>
      </w:r>
      <w:proofErr w:type="spellEnd"/>
      <w:r w:rsidR="00BD57E9" w:rsidRPr="00BD57E9">
        <w:rPr>
          <w:rFonts w:ascii="Times New Roman" w:hAnsi="Times New Roman" w:cs="Times New Roman"/>
        </w:rPr>
        <w:t xml:space="preserve"> </w:t>
      </w:r>
      <w:proofErr w:type="spellStart"/>
      <w:r w:rsidR="00BD57E9" w:rsidRPr="00BD57E9">
        <w:rPr>
          <w:rFonts w:ascii="Times New Roman" w:hAnsi="Times New Roman" w:cs="Times New Roman"/>
        </w:rPr>
        <w:t>Republik</w:t>
      </w:r>
      <w:proofErr w:type="spellEnd"/>
      <w:r w:rsidR="00BD57E9" w:rsidRPr="00BD57E9">
        <w:rPr>
          <w:rFonts w:ascii="Times New Roman" w:hAnsi="Times New Roman" w:cs="Times New Roman"/>
        </w:rPr>
        <w:t xml:space="preserve"> </w:t>
      </w:r>
    </w:p>
    <w:p w14:paraId="1B31142B" w14:textId="77777777" w:rsidR="00BD57E9" w:rsidRPr="00BD57E9" w:rsidRDefault="00BD57E9" w:rsidP="00BD57E9">
      <w:pPr>
        <w:spacing w:before="100" w:beforeAutospacing="1" w:after="100" w:afterAutospacing="1"/>
        <w:ind w:left="1134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D57E9">
        <w:rPr>
          <w:rFonts w:ascii="Times New Roman" w:hAnsi="Times New Roman" w:cs="Times New Roman"/>
        </w:rPr>
        <w:t xml:space="preserve">Indonesia; </w:t>
      </w:r>
    </w:p>
    <w:p w14:paraId="44DF8678" w14:textId="77777777" w:rsidR="00780BE2" w:rsidRPr="009E0D4B" w:rsidRDefault="00780BE2" w:rsidP="00BD57E9">
      <w:pPr>
        <w:spacing w:before="100" w:beforeAutospacing="1" w:after="100" w:afterAutospacing="1"/>
        <w:ind w:left="1080" w:hanging="371"/>
        <w:jc w:val="both"/>
        <w:rPr>
          <w:rFonts w:ascii="Times New Roman" w:hAnsi="Times New Roman" w:cs="Times New Roman"/>
        </w:rPr>
      </w:pPr>
    </w:p>
    <w:p w14:paraId="4E36830F" w14:textId="77777777" w:rsidR="00780BE2" w:rsidRPr="009E0D4B" w:rsidRDefault="00780BE2" w:rsidP="00BD57E9">
      <w:pPr>
        <w:spacing w:before="100" w:beforeAutospacing="1" w:after="100" w:afterAutospacing="1"/>
        <w:ind w:left="1440" w:hanging="873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berkedudukan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pengurus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D57E9" w:rsidRPr="009E0D4B">
        <w:rPr>
          <w:rFonts w:ascii="Times New Roman" w:hAnsi="Times New Roman" w:cs="Times New Roman"/>
        </w:rPr>
        <w:t>anggota</w:t>
      </w:r>
      <w:proofErr w:type="spellEnd"/>
      <w:r w:rsidR="00BD57E9" w:rsidRPr="009E0D4B">
        <w:rPr>
          <w:rFonts w:ascii="Times New Roman" w:hAnsi="Times New Roman" w:cs="Times New Roman"/>
        </w:rPr>
        <w:t xml:space="preserve"> </w:t>
      </w:r>
      <w:proofErr w:type="spellStart"/>
      <w:r w:rsidR="00BD57E9" w:rsidRPr="009E0D4B">
        <w:rPr>
          <w:rFonts w:ascii="Times New Roman" w:hAnsi="Times New Roman" w:cs="Times New Roman"/>
        </w:rPr>
        <w:t>partai</w:t>
      </w:r>
      <w:proofErr w:type="spellEnd"/>
      <w:r w:rsidR="00BD57E9" w:rsidRPr="009E0D4B">
        <w:rPr>
          <w:rFonts w:ascii="Times New Roman" w:hAnsi="Times New Roman" w:cs="Times New Roman"/>
        </w:rPr>
        <w:t xml:space="preserve"> </w:t>
      </w:r>
      <w:proofErr w:type="spellStart"/>
      <w:r w:rsidR="00BD57E9" w:rsidRPr="009E0D4B">
        <w:rPr>
          <w:rFonts w:ascii="Times New Roman" w:hAnsi="Times New Roman" w:cs="Times New Roman"/>
        </w:rPr>
        <w:t>politik</w:t>
      </w:r>
      <w:proofErr w:type="spellEnd"/>
      <w:r w:rsidR="00BD57E9" w:rsidRPr="009E0D4B">
        <w:rPr>
          <w:rFonts w:ascii="Times New Roman" w:hAnsi="Times New Roman" w:cs="Times New Roman"/>
        </w:rPr>
        <w:t xml:space="preserve">; </w:t>
      </w:r>
    </w:p>
    <w:p w14:paraId="1C4EABA5" w14:textId="77777777" w:rsidR="00780BE2" w:rsidRPr="009E0D4B" w:rsidRDefault="00BD57E9" w:rsidP="00BD57E9">
      <w:pPr>
        <w:spacing w:before="100" w:beforeAutospacing="1" w:after="100" w:afterAutospacing="1" w:line="360" w:lineRule="auto"/>
        <w:ind w:left="99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e)  </w:t>
      </w:r>
      <w:proofErr w:type="spellStart"/>
      <w:r>
        <w:rPr>
          <w:rFonts w:ascii="Times New Roman" w:hAnsi="Times New Roman" w:cs="Times New Roman"/>
        </w:rPr>
        <w:t>T</w:t>
      </w:r>
      <w:r w:rsidR="00780BE2" w:rsidRPr="009E0D4B">
        <w:rPr>
          <w:rFonts w:ascii="Times New Roman" w:hAnsi="Times New Roman" w:cs="Times New Roman"/>
        </w:rPr>
        <w:t>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pernah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diberhentikan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dengan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hormat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permintaan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sendiri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PNS;</w:t>
      </w:r>
    </w:p>
    <w:p w14:paraId="6BEBF3C0" w14:textId="10C2AFF7" w:rsidR="00C61E9B" w:rsidRPr="009E0D4B" w:rsidRDefault="00BD57E9" w:rsidP="00CC5EEE">
      <w:pPr>
        <w:spacing w:before="100" w:beforeAutospacing="1" w:after="100" w:afterAutospacing="1"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 </w:t>
      </w:r>
      <w:proofErr w:type="spellStart"/>
      <w:r>
        <w:rPr>
          <w:rFonts w:ascii="Times New Roman" w:hAnsi="Times New Roman" w:cs="Times New Roman"/>
        </w:rPr>
        <w:t>T</w:t>
      </w:r>
      <w:r w:rsidR="00780BE2" w:rsidRPr="009E0D4B">
        <w:rPr>
          <w:rFonts w:ascii="Times New Roman" w:hAnsi="Times New Roman" w:cs="Times New Roman"/>
        </w:rPr>
        <w:t>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pernah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dihukum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penjara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atau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kurungan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putusan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pengadilan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5F31079" w14:textId="77777777" w:rsidR="00C61E9B" w:rsidRPr="009E0D4B" w:rsidRDefault="00C61E9B" w:rsidP="00CC5EEE">
      <w:pPr>
        <w:spacing w:before="100" w:beforeAutospacing="1" w:after="100" w:afterAutospacing="1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erkelakuan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surat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keterangan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catatan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kepolisian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8CBD862" w14:textId="77777777" w:rsidR="00C61E9B" w:rsidRPr="009E0D4B" w:rsidRDefault="00C61E9B" w:rsidP="00CC5EEE">
      <w:pPr>
        <w:spacing w:before="100" w:beforeAutospacing="1" w:after="100" w:afterAutospacing="1"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h)  </w:t>
      </w:r>
      <w:proofErr w:type="spellStart"/>
      <w:r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ehat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jasmani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rohani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uji </w:t>
      </w:r>
      <w:proofErr w:type="spellStart"/>
      <w:r w:rsidRPr="009E0D4B">
        <w:rPr>
          <w:rFonts w:ascii="Times New Roman" w:hAnsi="Times New Roman" w:cs="Times New Roman"/>
        </w:rPr>
        <w:t>kesehatan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psikologi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bebas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narkoba;dan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</w:p>
    <w:p w14:paraId="6F390D0D" w14:textId="532E7B7C" w:rsidR="00C61E9B" w:rsidRPr="009E0D4B" w:rsidRDefault="00CC5EEE" w:rsidP="00CC5EEE">
      <w:pPr>
        <w:tabs>
          <w:tab w:val="left" w:pos="851"/>
        </w:tabs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 </w:t>
      </w:r>
      <w:proofErr w:type="spellStart"/>
      <w:r>
        <w:rPr>
          <w:rFonts w:ascii="Times New Roman" w:hAnsi="Times New Roman" w:cs="Times New Roman"/>
        </w:rPr>
        <w:t>P</w:t>
      </w:r>
      <w:r w:rsidR="00C61E9B" w:rsidRPr="009E0D4B">
        <w:rPr>
          <w:rFonts w:ascii="Times New Roman" w:hAnsi="Times New Roman" w:cs="Times New Roman"/>
        </w:rPr>
        <w:t>enilaian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prestasi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kerja</w:t>
      </w:r>
      <w:proofErr w:type="spellEnd"/>
      <w:r w:rsidR="00C61E9B" w:rsidRPr="009E0D4B">
        <w:rPr>
          <w:rFonts w:ascii="Times New Roman" w:hAnsi="Times New Roman" w:cs="Times New Roman"/>
        </w:rPr>
        <w:t xml:space="preserve"> paling </w:t>
      </w:r>
      <w:proofErr w:type="spellStart"/>
      <w:r w:rsidR="00C61E9B" w:rsidRPr="009E0D4B">
        <w:rPr>
          <w:rFonts w:ascii="Times New Roman" w:hAnsi="Times New Roman" w:cs="Times New Roman"/>
        </w:rPr>
        <w:t>sedikit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bernilai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baik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dalam</w:t>
      </w:r>
      <w:proofErr w:type="spellEnd"/>
      <w:r w:rsidR="00C61E9B" w:rsidRPr="009E0D4B">
        <w:rPr>
          <w:rFonts w:ascii="Times New Roman" w:hAnsi="Times New Roman" w:cs="Times New Roman"/>
        </w:rPr>
        <w:t xml:space="preserve"> 2 (</w:t>
      </w:r>
      <w:proofErr w:type="spellStart"/>
      <w:r w:rsidR="00C61E9B" w:rsidRPr="009E0D4B">
        <w:rPr>
          <w:rFonts w:ascii="Times New Roman" w:hAnsi="Times New Roman" w:cs="Times New Roman"/>
        </w:rPr>
        <w:t>dua</w:t>
      </w:r>
      <w:proofErr w:type="spellEnd"/>
      <w:r w:rsidR="00C61E9B" w:rsidRPr="009E0D4B">
        <w:rPr>
          <w:rFonts w:ascii="Times New Roman" w:hAnsi="Times New Roman" w:cs="Times New Roman"/>
        </w:rPr>
        <w:t xml:space="preserve">) </w:t>
      </w:r>
      <w:proofErr w:type="spellStart"/>
      <w:r w:rsidR="00C61E9B" w:rsidRPr="009E0D4B">
        <w:rPr>
          <w:rFonts w:ascii="Times New Roman" w:hAnsi="Times New Roman" w:cs="Times New Roman"/>
        </w:rPr>
        <w:t>tahun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terakhir</w:t>
      </w:r>
      <w:proofErr w:type="spellEnd"/>
      <w:r w:rsidR="00C61E9B" w:rsidRPr="009E0D4B">
        <w:rPr>
          <w:rFonts w:ascii="Times New Roman" w:hAnsi="Times New Roman" w:cs="Times New Roman"/>
        </w:rPr>
        <w:t xml:space="preserve">. </w:t>
      </w:r>
    </w:p>
    <w:p w14:paraId="7AB6A9AD" w14:textId="77777777" w:rsidR="00C61E9B" w:rsidRPr="009E0D4B" w:rsidRDefault="00C61E9B" w:rsidP="00C61E9B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2. </w:t>
      </w: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Khusus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4C9838B9" w14:textId="77777777" w:rsidR="00C61E9B" w:rsidRPr="009E0D4B" w:rsidRDefault="00C61E9B" w:rsidP="00C61E9B">
      <w:pPr>
        <w:spacing w:before="100" w:beforeAutospacing="1" w:after="100" w:afterAutospacing="1"/>
        <w:ind w:left="851" w:hanging="654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kualifikasi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r w:rsidRPr="00F17E72">
        <w:rPr>
          <w:rFonts w:ascii="Times New Roman" w:hAnsi="Times New Roman" w:cs="Times New Roman"/>
        </w:rPr>
        <w:t>Sarjana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proofErr w:type="spellStart"/>
      <w:r w:rsidRPr="00F17E72">
        <w:rPr>
          <w:rFonts w:ascii="Times New Roman" w:hAnsi="Times New Roman" w:cs="Times New Roman"/>
        </w:rPr>
        <w:t>atau</w:t>
      </w:r>
      <w:proofErr w:type="spellEnd"/>
      <w:r w:rsidRPr="00F17E72">
        <w:rPr>
          <w:rFonts w:ascii="Times New Roman" w:hAnsi="Times New Roman" w:cs="Times New Roman"/>
        </w:rPr>
        <w:t xml:space="preserve"> D-IV (Diploma - </w:t>
      </w:r>
      <w:proofErr w:type="spellStart"/>
      <w:r w:rsidRPr="00F17E72">
        <w:rPr>
          <w:rFonts w:ascii="Times New Roman" w:hAnsi="Times New Roman" w:cs="Times New Roman"/>
        </w:rPr>
        <w:t>Empat</w:t>
      </w:r>
      <w:proofErr w:type="spellEnd"/>
      <w:r w:rsidRPr="00F17E72">
        <w:rPr>
          <w:rFonts w:ascii="Times New Roman" w:hAnsi="Times New Roman" w:cs="Times New Roman"/>
        </w:rPr>
        <w:t xml:space="preserve">); </w:t>
      </w:r>
    </w:p>
    <w:p w14:paraId="06C4FA2F" w14:textId="77777777" w:rsidR="00C61E9B" w:rsidRPr="009E0D4B" w:rsidRDefault="00C61E9B" w:rsidP="00C61E9B">
      <w:pPr>
        <w:spacing w:before="100" w:beforeAutospacing="1" w:after="100" w:afterAutospacing="1" w:line="360" w:lineRule="auto"/>
        <w:ind w:left="426" w:hanging="21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sesuai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standar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4DBEA2E8" w14:textId="77777777" w:rsidR="00C61E9B" w:rsidRPr="009E0D4B" w:rsidRDefault="00C61E9B" w:rsidP="00C61E9B">
      <w:pPr>
        <w:spacing w:before="100" w:beforeAutospacing="1" w:after="100" w:afterAutospacing="1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c)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bidang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tugas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yang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kepustakawanan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secara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kumulatif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selama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9E0D4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lima)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57C8336" w14:textId="77777777" w:rsidR="00C61E9B" w:rsidRPr="009E0D4B" w:rsidRDefault="00C61E9B" w:rsidP="00C61E9B">
      <w:pPr>
        <w:spacing w:before="100" w:beforeAutospacing="1" w:after="100" w:afterAutospacing="1" w:line="360" w:lineRule="auto"/>
        <w:ind w:left="357" w:hanging="21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menduduki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abaatan</w:t>
      </w:r>
      <w:proofErr w:type="spellEnd"/>
      <w:r>
        <w:rPr>
          <w:rFonts w:ascii="Times New Roman" w:hAnsi="Times New Roman" w:cs="Times New Roman"/>
        </w:rPr>
        <w:t xml:space="preserve"> Administrator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fungsional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jenjang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ahli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madya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34C27BCB" w14:textId="77777777" w:rsidR="00C61E9B" w:rsidRPr="009E0D4B" w:rsidRDefault="00C61E9B" w:rsidP="00C61E9B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e)  </w:t>
      </w:r>
      <w:proofErr w:type="spellStart"/>
      <w:r>
        <w:rPr>
          <w:rFonts w:ascii="Times New Roman" w:hAnsi="Times New Roman" w:cs="Times New Roman"/>
        </w:rPr>
        <w:t>P</w:t>
      </w:r>
      <w:r w:rsidRPr="009E0D4B">
        <w:rPr>
          <w:rFonts w:ascii="Times New Roman" w:hAnsi="Times New Roman" w:cs="Times New Roman"/>
        </w:rPr>
        <w:t>angkat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golongan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ruang</w:t>
      </w:r>
      <w:proofErr w:type="spellEnd"/>
      <w:r w:rsidRPr="009E0D4B">
        <w:rPr>
          <w:rFonts w:ascii="Times New Roman" w:hAnsi="Times New Roman" w:cs="Times New Roman"/>
        </w:rPr>
        <w:t xml:space="preserve"> minimal Pembina </w:t>
      </w:r>
      <w:r>
        <w:rPr>
          <w:rFonts w:ascii="Times New Roman" w:hAnsi="Times New Roman" w:cs="Times New Roman"/>
        </w:rPr>
        <w:t xml:space="preserve">Tingkat </w:t>
      </w:r>
      <w:proofErr w:type="gramStart"/>
      <w:r>
        <w:rPr>
          <w:rFonts w:ascii="Times New Roman" w:hAnsi="Times New Roman" w:cs="Times New Roman"/>
        </w:rPr>
        <w:t xml:space="preserve">I  </w:t>
      </w:r>
      <w:proofErr w:type="spellStart"/>
      <w:r>
        <w:rPr>
          <w:rFonts w:ascii="Times New Roman" w:hAnsi="Times New Roman" w:cs="Times New Roman"/>
        </w:rPr>
        <w:t>Golongan</w:t>
      </w:r>
      <w:proofErr w:type="spellEnd"/>
      <w:proofErr w:type="gramEnd"/>
      <w:r w:rsidRPr="009E0D4B">
        <w:rPr>
          <w:rFonts w:ascii="Times New Roman" w:hAnsi="Times New Roman" w:cs="Times New Roman"/>
        </w:rPr>
        <w:t>, IV/</w:t>
      </w:r>
      <w:r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 xml:space="preserve">; </w:t>
      </w:r>
    </w:p>
    <w:p w14:paraId="2413F809" w14:textId="77777777" w:rsidR="00C61E9B" w:rsidRPr="009E0D4B" w:rsidRDefault="00C61E9B" w:rsidP="00C61E9B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f)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D1F2A37" w14:textId="77777777" w:rsidR="00C61E9B" w:rsidRDefault="00C61E9B" w:rsidP="00C61E9B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56</w:t>
      </w:r>
      <w:r w:rsidRPr="009E0D4B">
        <w:rPr>
          <w:rFonts w:ascii="Times New Roman" w:hAnsi="Times New Roman" w:cs="Times New Roman"/>
        </w:rPr>
        <w:t xml:space="preserve"> (lima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enam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>.</w:t>
      </w:r>
    </w:p>
    <w:p w14:paraId="205EA0E8" w14:textId="77777777" w:rsidR="00CC5EEE" w:rsidRDefault="00CC5EEE" w:rsidP="00C61E9B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</w:p>
    <w:p w14:paraId="694FA83D" w14:textId="77777777" w:rsidR="00CC5EEE" w:rsidRPr="009E0D4B" w:rsidRDefault="00CC5EEE" w:rsidP="00C61E9B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</w:p>
    <w:p w14:paraId="1FA35B9F" w14:textId="15C5AF00" w:rsidR="00C61E9B" w:rsidRPr="009E0D4B" w:rsidRDefault="00CC5EEE" w:rsidP="00C61E9B">
      <w:pPr>
        <w:spacing w:before="100" w:beforeAutospacing="1" w:after="100" w:afterAutospacing="1" w:line="360" w:lineRule="auto"/>
        <w:ind w:left="357" w:hanging="2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61E9B" w:rsidRPr="009E0D4B">
        <w:rPr>
          <w:rFonts w:ascii="Times New Roman" w:hAnsi="Times New Roman" w:cs="Times New Roman"/>
        </w:rPr>
        <w:t xml:space="preserve">) </w:t>
      </w:r>
      <w:r w:rsidR="00C61E9B">
        <w:rPr>
          <w:rFonts w:ascii="Times New Roman" w:hAnsi="Times New Roman" w:cs="Times New Roman"/>
        </w:rPr>
        <w:t xml:space="preserve"> </w:t>
      </w:r>
      <w:proofErr w:type="spellStart"/>
      <w:r w:rsidR="00C61E9B">
        <w:rPr>
          <w:rFonts w:ascii="Times New Roman" w:hAnsi="Times New Roman" w:cs="Times New Roman"/>
        </w:rPr>
        <w:t>T</w:t>
      </w:r>
      <w:r w:rsidR="00C61E9B" w:rsidRPr="009E0D4B">
        <w:rPr>
          <w:rFonts w:ascii="Times New Roman" w:hAnsi="Times New Roman" w:cs="Times New Roman"/>
        </w:rPr>
        <w:t>elah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menyerahkan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r w:rsidR="00C61E9B">
        <w:rPr>
          <w:rFonts w:ascii="Times New Roman" w:hAnsi="Times New Roman" w:cs="Times New Roman"/>
        </w:rPr>
        <w:t xml:space="preserve">Surat </w:t>
      </w:r>
      <w:proofErr w:type="spellStart"/>
      <w:r w:rsidR="00C61E9B">
        <w:rPr>
          <w:rFonts w:ascii="Times New Roman" w:hAnsi="Times New Roman" w:cs="Times New Roman"/>
        </w:rPr>
        <w:t>Pemberitahuan</w:t>
      </w:r>
      <w:proofErr w:type="spellEnd"/>
      <w:r w:rsidR="00C61E9B">
        <w:rPr>
          <w:rFonts w:ascii="Times New Roman" w:hAnsi="Times New Roman" w:cs="Times New Roman"/>
        </w:rPr>
        <w:t xml:space="preserve"> </w:t>
      </w:r>
      <w:proofErr w:type="spellStart"/>
      <w:r w:rsidR="00C61E9B">
        <w:rPr>
          <w:rFonts w:ascii="Times New Roman" w:hAnsi="Times New Roman" w:cs="Times New Roman"/>
        </w:rPr>
        <w:t>Tahunan</w:t>
      </w:r>
      <w:proofErr w:type="spellEnd"/>
      <w:r w:rsidR="00C61E9B">
        <w:rPr>
          <w:rFonts w:ascii="Times New Roman" w:hAnsi="Times New Roman" w:cs="Times New Roman"/>
        </w:rPr>
        <w:t xml:space="preserve"> </w:t>
      </w:r>
      <w:proofErr w:type="spellStart"/>
      <w:r w:rsidR="00C61E9B">
        <w:rPr>
          <w:rFonts w:ascii="Times New Roman" w:hAnsi="Times New Roman" w:cs="Times New Roman"/>
        </w:rPr>
        <w:t>Pajak</w:t>
      </w:r>
      <w:proofErr w:type="spellEnd"/>
      <w:r w:rsidR="00C61E9B">
        <w:rPr>
          <w:rFonts w:ascii="Times New Roman" w:hAnsi="Times New Roman" w:cs="Times New Roman"/>
        </w:rPr>
        <w:t xml:space="preserve"> Orang </w:t>
      </w:r>
      <w:proofErr w:type="spellStart"/>
      <w:r w:rsidR="00C61E9B">
        <w:rPr>
          <w:rFonts w:ascii="Times New Roman" w:hAnsi="Times New Roman" w:cs="Times New Roman"/>
        </w:rPr>
        <w:t>Pribadi</w:t>
      </w:r>
      <w:proofErr w:type="spellEnd"/>
      <w:r w:rsidR="00C61E9B">
        <w:rPr>
          <w:rFonts w:ascii="Times New Roman" w:hAnsi="Times New Roman" w:cs="Times New Roman"/>
        </w:rPr>
        <w:t xml:space="preserve"> 1 (</w:t>
      </w:r>
      <w:proofErr w:type="spellStart"/>
      <w:r w:rsidR="00C61E9B">
        <w:rPr>
          <w:rFonts w:ascii="Times New Roman" w:hAnsi="Times New Roman" w:cs="Times New Roman"/>
        </w:rPr>
        <w:t>satu</w:t>
      </w:r>
      <w:proofErr w:type="spellEnd"/>
      <w:r w:rsidR="00C61E9B">
        <w:rPr>
          <w:rFonts w:ascii="Times New Roman" w:hAnsi="Times New Roman" w:cs="Times New Roman"/>
        </w:rPr>
        <w:t xml:space="preserve">) </w:t>
      </w:r>
      <w:proofErr w:type="spellStart"/>
      <w:r w:rsidR="00C61E9B">
        <w:rPr>
          <w:rFonts w:ascii="Times New Roman" w:hAnsi="Times New Roman" w:cs="Times New Roman"/>
        </w:rPr>
        <w:t>tahun</w:t>
      </w:r>
      <w:proofErr w:type="spellEnd"/>
      <w:r w:rsidR="00C61E9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Laporan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Harta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Kekayaan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Penyelenggara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Negara 1 (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 xml:space="preserve"> </w:t>
      </w:r>
      <w:r w:rsidR="00C61E9B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 w:rsidR="00C61E9B" w:rsidRPr="009E0D4B">
        <w:rPr>
          <w:rFonts w:ascii="Times New Roman" w:hAnsi="Times New Roman" w:cs="Times New Roman"/>
        </w:rPr>
        <w:t xml:space="preserve">minimal </w:t>
      </w:r>
      <w:proofErr w:type="spellStart"/>
      <w:r w:rsidR="00C61E9B" w:rsidRPr="009E0D4B">
        <w:rPr>
          <w:rFonts w:ascii="Times New Roman" w:hAnsi="Times New Roman" w:cs="Times New Roman"/>
        </w:rPr>
        <w:t>bukti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penyerahan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ke</w:t>
      </w:r>
      <w:proofErr w:type="spellEnd"/>
      <w:r w:rsidR="00C61E9B" w:rsidRPr="009E0D4B">
        <w:rPr>
          <w:rFonts w:ascii="Times New Roman" w:hAnsi="Times New Roman" w:cs="Times New Roman"/>
        </w:rPr>
        <w:t xml:space="preserve"> KPK) dan Surat </w:t>
      </w:r>
      <w:proofErr w:type="spellStart"/>
      <w:r w:rsidR="00C61E9B" w:rsidRPr="009E0D4B">
        <w:rPr>
          <w:rFonts w:ascii="Times New Roman" w:hAnsi="Times New Roman" w:cs="Times New Roman"/>
        </w:rPr>
        <w:t>Pemberitahuan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Tahunan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Pajak</w:t>
      </w:r>
      <w:proofErr w:type="spellEnd"/>
      <w:r w:rsidR="00C61E9B" w:rsidRPr="009E0D4B">
        <w:rPr>
          <w:rFonts w:ascii="Times New Roman" w:hAnsi="Times New Roman" w:cs="Times New Roman"/>
        </w:rPr>
        <w:t xml:space="preserve"> Orang </w:t>
      </w:r>
      <w:proofErr w:type="spellStart"/>
      <w:r w:rsidR="00C61E9B" w:rsidRPr="009E0D4B">
        <w:rPr>
          <w:rFonts w:ascii="Times New Roman" w:hAnsi="Times New Roman" w:cs="Times New Roman"/>
        </w:rPr>
        <w:t>Pribadi</w:t>
      </w:r>
      <w:proofErr w:type="spellEnd"/>
      <w:r w:rsidR="00C61E9B" w:rsidRPr="009E0D4B">
        <w:rPr>
          <w:rFonts w:ascii="Times New Roman" w:hAnsi="Times New Roman" w:cs="Times New Roman"/>
        </w:rPr>
        <w:t xml:space="preserve"> 1 (</w:t>
      </w:r>
      <w:proofErr w:type="spellStart"/>
      <w:r w:rsidR="00C61E9B" w:rsidRPr="009E0D4B">
        <w:rPr>
          <w:rFonts w:ascii="Times New Roman" w:hAnsi="Times New Roman" w:cs="Times New Roman"/>
        </w:rPr>
        <w:t>satu</w:t>
      </w:r>
      <w:proofErr w:type="spellEnd"/>
      <w:r w:rsidR="00C61E9B" w:rsidRPr="009E0D4B">
        <w:rPr>
          <w:rFonts w:ascii="Times New Roman" w:hAnsi="Times New Roman" w:cs="Times New Roman"/>
        </w:rPr>
        <w:t xml:space="preserve">) </w:t>
      </w:r>
      <w:proofErr w:type="spellStart"/>
      <w:r w:rsidR="00C61E9B" w:rsidRPr="009E0D4B">
        <w:rPr>
          <w:rFonts w:ascii="Times New Roman" w:hAnsi="Times New Roman" w:cs="Times New Roman"/>
        </w:rPr>
        <w:t>tahun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terakhir;dan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</w:p>
    <w:p w14:paraId="58FE9BDB" w14:textId="6F3B6B05" w:rsidR="00780BE2" w:rsidRPr="009E0D4B" w:rsidRDefault="00CC5EEE" w:rsidP="00C61E9B">
      <w:pPr>
        <w:spacing w:before="100" w:beforeAutospacing="1" w:after="100" w:afterAutospacing="1"/>
        <w:ind w:left="360" w:hanging="2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i</w:t>
      </w:r>
      <w:proofErr w:type="spellEnd"/>
      <w:r w:rsidR="00C61E9B">
        <w:rPr>
          <w:rFonts w:ascii="Times New Roman" w:hAnsi="Times New Roman" w:cs="Times New Roman"/>
        </w:rPr>
        <w:t>)  </w:t>
      </w:r>
      <w:proofErr w:type="spellStart"/>
      <w:r w:rsidR="00C61E9B">
        <w:rPr>
          <w:rFonts w:ascii="Times New Roman" w:hAnsi="Times New Roman" w:cs="Times New Roman"/>
        </w:rPr>
        <w:t>T</w:t>
      </w:r>
      <w:r w:rsidR="00C61E9B" w:rsidRPr="009E0D4B">
        <w:rPr>
          <w:rFonts w:ascii="Times New Roman" w:hAnsi="Times New Roman" w:cs="Times New Roman"/>
        </w:rPr>
        <w:t>elah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mengikuti</w:t>
      </w:r>
      <w:proofErr w:type="spellEnd"/>
      <w:r w:rsidR="00C61E9B" w:rsidRPr="009E0D4B">
        <w:rPr>
          <w:rFonts w:ascii="Times New Roman" w:hAnsi="Times New Roman" w:cs="Times New Roman"/>
        </w:rPr>
        <w:t xml:space="preserve"> dan lulus </w:t>
      </w:r>
      <w:proofErr w:type="spellStart"/>
      <w:r w:rsidR="00C61E9B" w:rsidRPr="009E0D4B">
        <w:rPr>
          <w:rFonts w:ascii="Times New Roman" w:hAnsi="Times New Roman" w:cs="Times New Roman"/>
        </w:rPr>
        <w:t>Pelatihan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Struktural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Kepemimpinan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r w:rsidR="00C61E9B">
        <w:rPr>
          <w:rFonts w:ascii="Times New Roman" w:hAnsi="Times New Roman" w:cs="Times New Roman"/>
        </w:rPr>
        <w:t xml:space="preserve">Administrator </w:t>
      </w:r>
      <w:r w:rsidR="00780BE2" w:rsidRPr="009E0D4B">
        <w:rPr>
          <w:rFonts w:ascii="Times New Roman" w:hAnsi="Times New Roman" w:cs="Times New Roman"/>
        </w:rPr>
        <w:t xml:space="preserve"> </w:t>
      </w:r>
    </w:p>
    <w:p w14:paraId="3AAE0A22" w14:textId="77777777" w:rsidR="00780BE2" w:rsidRPr="009E0D4B" w:rsidRDefault="00780BE2" w:rsidP="00C61E9B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(2)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mengikuti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Terbuka JPT di </w:t>
      </w:r>
      <w:proofErr w:type="spellStart"/>
      <w:proofErr w:type="gram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C61E9B">
        <w:rPr>
          <w:rFonts w:ascii="Times New Roman" w:hAnsi="Times New Roman" w:cs="Times New Roman"/>
        </w:rPr>
        <w:t xml:space="preserve"> Perpustakaan</w:t>
      </w:r>
      <w:proofErr w:type="gramEnd"/>
      <w:r w:rsidR="00C61E9B">
        <w:rPr>
          <w:rFonts w:ascii="Times New Roman" w:hAnsi="Times New Roman" w:cs="Times New Roman"/>
        </w:rPr>
        <w:t xml:space="preserve"> Nasional </w:t>
      </w:r>
      <w:proofErr w:type="spellStart"/>
      <w:r w:rsidR="00C61E9B">
        <w:rPr>
          <w:rFonts w:ascii="Times New Roman" w:hAnsi="Times New Roman" w:cs="Times New Roman"/>
        </w:rPr>
        <w:t>Republik</w:t>
      </w:r>
      <w:proofErr w:type="spellEnd"/>
      <w:r w:rsidR="00C61E9B">
        <w:rPr>
          <w:rFonts w:ascii="Times New Roman" w:hAnsi="Times New Roman" w:cs="Times New Roman"/>
        </w:rPr>
        <w:t xml:space="preserve"> Indonesia </w:t>
      </w:r>
      <w:r w:rsidR="00C61E9B" w:rsidRPr="009E0D4B">
        <w:rPr>
          <w:rFonts w:ascii="Times New Roman" w:hAnsi="Times New Roman" w:cs="Times New Roman"/>
        </w:rPr>
        <w:t xml:space="preserve">, </w:t>
      </w:r>
      <w:proofErr w:type="spellStart"/>
      <w:r w:rsidR="00C61E9B" w:rsidRPr="009E0D4B">
        <w:rPr>
          <w:rFonts w:ascii="Times New Roman" w:hAnsi="Times New Roman" w:cs="Times New Roman"/>
        </w:rPr>
        <w:t>peserta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mengajukan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lamaran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dengan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ketentuan</w:t>
      </w:r>
      <w:proofErr w:type="spellEnd"/>
      <w:r w:rsidR="00C61E9B" w:rsidRPr="009E0D4B">
        <w:rPr>
          <w:rFonts w:ascii="Times New Roman" w:hAnsi="Times New Roman" w:cs="Times New Roman"/>
        </w:rPr>
        <w:t xml:space="preserve">: </w:t>
      </w:r>
    </w:p>
    <w:p w14:paraId="41C79191" w14:textId="77777777" w:rsidR="00780BE2" w:rsidRPr="009E0D4B" w:rsidRDefault="00780BE2" w:rsidP="0029237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ditujukan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Ketua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0285200" w14:textId="77777777" w:rsidR="00780BE2" w:rsidRPr="009E0D4B" w:rsidRDefault="00780BE2" w:rsidP="0029237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ditulis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menggunakan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tinta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hitam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45DE9A2C" w14:textId="77777777" w:rsidR="00780BE2" w:rsidRDefault="00780BE2" w:rsidP="0029237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mencantumka</w:t>
      </w:r>
      <w:r w:rsidR="00C35A54">
        <w:rPr>
          <w:rFonts w:ascii="Times New Roman" w:hAnsi="Times New Roman" w:cs="Times New Roman"/>
        </w:rPr>
        <w:t>n</w:t>
      </w:r>
      <w:proofErr w:type="spellEnd"/>
      <w:r w:rsidR="00C35A54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jabatan</w:t>
      </w:r>
      <w:proofErr w:type="spellEnd"/>
      <w:r w:rsidR="00C35A54">
        <w:rPr>
          <w:rFonts w:ascii="Times New Roman" w:hAnsi="Times New Roman" w:cs="Times New Roman"/>
        </w:rPr>
        <w:t xml:space="preserve"> yang </w:t>
      </w:r>
      <w:proofErr w:type="spellStart"/>
      <w:r w:rsidR="00C35A54">
        <w:rPr>
          <w:rFonts w:ascii="Times New Roman" w:hAnsi="Times New Roman" w:cs="Times New Roman"/>
        </w:rPr>
        <w:t>akan</w:t>
      </w:r>
      <w:proofErr w:type="spellEnd"/>
      <w:r w:rsidR="00C35A54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dilamar</w:t>
      </w:r>
      <w:proofErr w:type="spellEnd"/>
      <w:r w:rsidR="00C35A54">
        <w:rPr>
          <w:rFonts w:ascii="Times New Roman" w:hAnsi="Times New Roman" w:cs="Times New Roman"/>
        </w:rPr>
        <w:t xml:space="preserve">; </w:t>
      </w:r>
    </w:p>
    <w:p w14:paraId="07CD7177" w14:textId="77777777" w:rsidR="00C35A54" w:rsidRDefault="00C35A54" w:rsidP="00292371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ditandatangani</w:t>
      </w:r>
      <w:proofErr w:type="spellEnd"/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sendiri</w:t>
      </w:r>
      <w:proofErr w:type="spellEnd"/>
      <w:r w:rsidRPr="00C35A54">
        <w:rPr>
          <w:rFonts w:ascii="Times New Roman" w:hAnsi="Times New Roman" w:cs="Times New Roman"/>
        </w:rPr>
        <w:t xml:space="preserve"> oleh </w:t>
      </w:r>
      <w:proofErr w:type="spellStart"/>
      <w:r w:rsidRPr="00C35A54">
        <w:rPr>
          <w:rFonts w:ascii="Times New Roman" w:hAnsi="Times New Roman" w:cs="Times New Roman"/>
        </w:rPr>
        <w:t>peserta</w:t>
      </w:r>
      <w:proofErr w:type="spellEnd"/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diatas</w:t>
      </w:r>
      <w:proofErr w:type="spellEnd"/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materai</w:t>
      </w:r>
      <w:proofErr w:type="spellEnd"/>
      <w:r w:rsidRPr="00C35A54">
        <w:rPr>
          <w:rFonts w:ascii="Times New Roman" w:hAnsi="Times New Roman" w:cs="Times New Roman"/>
        </w:rPr>
        <w:t xml:space="preserve"> yang </w:t>
      </w:r>
      <w:proofErr w:type="spellStart"/>
      <w:r w:rsidRPr="00C35A54">
        <w:rPr>
          <w:rFonts w:ascii="Times New Roman" w:hAnsi="Times New Roman" w:cs="Times New Roman"/>
        </w:rPr>
        <w:t>cukup</w:t>
      </w:r>
      <w:proofErr w:type="spellEnd"/>
      <w:r w:rsidRPr="00C35A54">
        <w:rPr>
          <w:rFonts w:ascii="Times New Roman" w:hAnsi="Times New Roman" w:cs="Times New Roman"/>
        </w:rPr>
        <w:t xml:space="preserve">; </w:t>
      </w:r>
    </w:p>
    <w:p w14:paraId="6F868FC9" w14:textId="77777777" w:rsidR="00C35A54" w:rsidRDefault="00C35A54" w:rsidP="00292371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C35A54">
        <w:rPr>
          <w:rFonts w:ascii="Times New Roman" w:hAnsi="Times New Roman" w:cs="Times New Roman"/>
        </w:rPr>
        <w:t>melamprkan</w:t>
      </w:r>
      <w:proofErr w:type="spellEnd"/>
      <w:r w:rsidRPr="00C35A54">
        <w:rPr>
          <w:rFonts w:ascii="Times New Roman" w:hAnsi="Times New Roman" w:cs="Times New Roman"/>
        </w:rPr>
        <w:t xml:space="preserve"> Daftar </w:t>
      </w:r>
      <w:proofErr w:type="spellStart"/>
      <w:r w:rsidRPr="00C35A54">
        <w:rPr>
          <w:rFonts w:ascii="Times New Roman" w:hAnsi="Times New Roman" w:cs="Times New Roman"/>
        </w:rPr>
        <w:t>Riwayat</w:t>
      </w:r>
      <w:proofErr w:type="spellEnd"/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Hidup</w:t>
      </w:r>
      <w:proofErr w:type="spellEnd"/>
      <w:r w:rsidRPr="00C35A54">
        <w:rPr>
          <w:rFonts w:ascii="Times New Roman" w:hAnsi="Times New Roman" w:cs="Times New Roman"/>
        </w:rPr>
        <w:t xml:space="preserve">; dan </w:t>
      </w:r>
    </w:p>
    <w:p w14:paraId="1846FCA5" w14:textId="77777777" w:rsidR="00C35A54" w:rsidRPr="00C35A54" w:rsidRDefault="00C35A54" w:rsidP="00292371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rekomendasi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pejabat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berrwenang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>.</w:t>
      </w:r>
    </w:p>
    <w:p w14:paraId="76570BB2" w14:textId="77777777" w:rsidR="00C35A54" w:rsidRDefault="00C35A54" w:rsidP="00C35A5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7</w:t>
      </w:r>
    </w:p>
    <w:p w14:paraId="0468AFFE" w14:textId="77777777" w:rsidR="00780BE2" w:rsidRPr="009E0D4B" w:rsidRDefault="00780BE2" w:rsidP="00CC5EEE">
      <w:pPr>
        <w:spacing w:line="360" w:lineRule="auto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Proses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terbuka</w:t>
      </w:r>
      <w:proofErr w:type="spellEnd"/>
      <w:r w:rsidRPr="009E0D4B">
        <w:rPr>
          <w:rFonts w:ascii="Times New Roman" w:hAnsi="Times New Roman" w:cs="Times New Roman"/>
        </w:rPr>
        <w:t xml:space="preserve"> JPT di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C35A54">
        <w:rPr>
          <w:rFonts w:ascii="Times New Roman" w:hAnsi="Times New Roman" w:cs="Times New Roman"/>
        </w:rPr>
        <w:t xml:space="preserve">Perpustakaan Nasional </w:t>
      </w:r>
      <w:proofErr w:type="spellStart"/>
      <w:r w:rsidR="00C35A54" w:rsidRPr="009E0D4B">
        <w:rPr>
          <w:rFonts w:ascii="Times New Roman" w:hAnsi="Times New Roman" w:cs="Times New Roman"/>
        </w:rPr>
        <w:t>Republik</w:t>
      </w:r>
      <w:proofErr w:type="spellEnd"/>
      <w:r w:rsidR="00C35A54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C35A54" w:rsidRPr="009E0D4B">
        <w:rPr>
          <w:rFonts w:ascii="Times New Roman" w:hAnsi="Times New Roman" w:cs="Times New Roman"/>
        </w:rPr>
        <w:t>meliputi</w:t>
      </w:r>
      <w:proofErr w:type="spellEnd"/>
      <w:r w:rsidR="00C35A54"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35A54" w:rsidRPr="009E0D4B">
        <w:rPr>
          <w:rFonts w:ascii="Times New Roman" w:hAnsi="Times New Roman" w:cs="Times New Roman"/>
        </w:rPr>
        <w:t>tahap</w:t>
      </w:r>
      <w:proofErr w:type="spellEnd"/>
      <w:r w:rsidR="00C35A54" w:rsidRPr="009E0D4B">
        <w:rPr>
          <w:rFonts w:ascii="Times New Roman" w:hAnsi="Times New Roman" w:cs="Times New Roman"/>
        </w:rPr>
        <w:t xml:space="preserve"> </w:t>
      </w:r>
      <w:r w:rsidR="00C35A54">
        <w:rPr>
          <w:rFonts w:ascii="Times New Roman" w:hAnsi="Times New Roman" w:cs="Times New Roman"/>
        </w:rPr>
        <w:t>:</w:t>
      </w:r>
      <w:proofErr w:type="gramEnd"/>
    </w:p>
    <w:p w14:paraId="3F344E5C" w14:textId="77777777" w:rsidR="00780BE2" w:rsidRPr="009E0D4B" w:rsidRDefault="00780BE2" w:rsidP="00CC5EEE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perencanaan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4AEE3E8" w14:textId="77777777" w:rsidR="00780BE2" w:rsidRPr="009E0D4B" w:rsidRDefault="00780BE2" w:rsidP="00CC5EEE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lowongan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46A15DE" w14:textId="77777777" w:rsidR="00780BE2" w:rsidRPr="009E0D4B" w:rsidRDefault="00780BE2" w:rsidP="00CC5EEE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pelamaran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04D5D6A5" w14:textId="77777777" w:rsidR="00780BE2" w:rsidRPr="009E0D4B" w:rsidRDefault="00780BE2" w:rsidP="00CC5EEE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A98281F" w14:textId="77777777" w:rsidR="00780BE2" w:rsidRPr="009E0D4B" w:rsidRDefault="00780BE2" w:rsidP="00292371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dan </w:t>
      </w:r>
    </w:p>
    <w:p w14:paraId="5A47FF3B" w14:textId="77777777" w:rsidR="00780BE2" w:rsidRPr="009E0D4B" w:rsidRDefault="00780BE2" w:rsidP="00292371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penetapan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pengangkatan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17176FB3" w14:textId="77777777" w:rsidR="00780BE2" w:rsidRPr="009E0D4B" w:rsidRDefault="00780BE2" w:rsidP="00C35A54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8</w:t>
      </w:r>
    </w:p>
    <w:p w14:paraId="7924E3C4" w14:textId="77777777" w:rsidR="00780BE2" w:rsidRPr="009E0D4B" w:rsidRDefault="00780BE2" w:rsidP="00CC5EEE">
      <w:pPr>
        <w:spacing w:line="360" w:lineRule="auto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perencanaan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Terbuka JPT </w:t>
      </w:r>
      <w:proofErr w:type="spellStart"/>
      <w:r w:rsidRPr="009E0D4B">
        <w:rPr>
          <w:rFonts w:ascii="Times New Roman" w:hAnsi="Times New Roman" w:cs="Times New Roman"/>
        </w:rPr>
        <w:t>dilaksanakan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dengan</w:t>
      </w:r>
      <w:proofErr w:type="spellEnd"/>
      <w:r w:rsidR="00C35A54">
        <w:rPr>
          <w:rFonts w:ascii="Times New Roman" w:hAnsi="Times New Roman" w:cs="Times New Roman"/>
        </w:rPr>
        <w:t xml:space="preserve">: </w:t>
      </w:r>
    </w:p>
    <w:p w14:paraId="1742C9D2" w14:textId="77777777" w:rsidR="00780BE2" w:rsidRPr="009E0D4B" w:rsidRDefault="00780BE2" w:rsidP="00CC5EEE">
      <w:pPr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penentuan</w:t>
      </w:r>
      <w:proofErr w:type="spellEnd"/>
      <w:r w:rsidRPr="009E0D4B">
        <w:rPr>
          <w:rFonts w:ascii="Times New Roman" w:hAnsi="Times New Roman" w:cs="Times New Roman"/>
        </w:rPr>
        <w:t xml:space="preserve"> JPT yang </w:t>
      </w:r>
      <w:proofErr w:type="spellStart"/>
      <w:r w:rsidRPr="009E0D4B">
        <w:rPr>
          <w:rFonts w:ascii="Times New Roman" w:hAnsi="Times New Roman" w:cs="Times New Roman"/>
        </w:rPr>
        <w:t>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diisi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78453B40" w14:textId="77777777" w:rsidR="00780BE2" w:rsidRPr="009E0D4B" w:rsidRDefault="00780BE2" w:rsidP="00CC5EEE">
      <w:pPr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pembentukan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2FF0EC6" w14:textId="77777777" w:rsidR="00780BE2" w:rsidRPr="009E0D4B" w:rsidRDefault="00780BE2" w:rsidP="00CC5EEE">
      <w:pPr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penyusunan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penetapan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jadwal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C35A54">
        <w:rPr>
          <w:rFonts w:ascii="Times New Roman" w:hAnsi="Times New Roman" w:cs="Times New Roman"/>
        </w:rPr>
        <w:t xml:space="preserve"> JPT</w:t>
      </w:r>
      <w:proofErr w:type="gramEnd"/>
      <w:r w:rsidR="00C35A54">
        <w:rPr>
          <w:rFonts w:ascii="Times New Roman" w:hAnsi="Times New Roman" w:cs="Times New Roman"/>
        </w:rPr>
        <w:t>;</w:t>
      </w:r>
    </w:p>
    <w:p w14:paraId="5DE6739B" w14:textId="77777777" w:rsidR="00780BE2" w:rsidRPr="009E0D4B" w:rsidRDefault="00780BE2" w:rsidP="0029237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penentuan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metode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penyusunan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materi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C35A54" w:rsidRPr="009E0D4B">
        <w:rPr>
          <w:rFonts w:ascii="Times New Roman" w:hAnsi="Times New Roman" w:cs="Times New Roman"/>
        </w:rPr>
        <w:t>seleksi</w:t>
      </w:r>
      <w:proofErr w:type="spellEnd"/>
      <w:r w:rsidR="00C35A54" w:rsidRPr="009E0D4B">
        <w:rPr>
          <w:rFonts w:ascii="Times New Roman" w:hAnsi="Times New Roman" w:cs="Times New Roman"/>
        </w:rPr>
        <w:t>;</w:t>
      </w:r>
      <w:r w:rsidR="00C35A54">
        <w:rPr>
          <w:rFonts w:ascii="Times New Roman" w:hAnsi="Times New Roman" w:cs="Times New Roman"/>
        </w:rPr>
        <w:t xml:space="preserve"> dan</w:t>
      </w:r>
    </w:p>
    <w:p w14:paraId="7E729627" w14:textId="55859C2C" w:rsidR="00780BE2" w:rsidRPr="009E0D4B" w:rsidRDefault="00C35A54" w:rsidP="00CC5EEE">
      <w:pPr>
        <w:spacing w:before="100" w:beforeAutospacing="1" w:after="100" w:afterAutospacing="1"/>
        <w:ind w:left="1080" w:hanging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proofErr w:type="spellStart"/>
      <w:r w:rsidR="00780BE2" w:rsidRPr="00C35A54">
        <w:rPr>
          <w:rFonts w:ascii="Times New Roman" w:hAnsi="Times New Roman" w:cs="Times New Roman"/>
        </w:rPr>
        <w:t>penentuan</w:t>
      </w:r>
      <w:proofErr w:type="spellEnd"/>
      <w:r w:rsidR="00780BE2" w:rsidRPr="00C35A54">
        <w:rPr>
          <w:rFonts w:ascii="Times New Roman" w:hAnsi="Times New Roman" w:cs="Times New Roman"/>
        </w:rPr>
        <w:t xml:space="preserve"> </w:t>
      </w:r>
      <w:proofErr w:type="spellStart"/>
      <w:r w:rsidR="00780BE2" w:rsidRPr="00C35A54">
        <w:rPr>
          <w:rFonts w:ascii="Times New Roman" w:hAnsi="Times New Roman" w:cs="Times New Roman"/>
        </w:rPr>
        <w:t>sistem</w:t>
      </w:r>
      <w:proofErr w:type="spellEnd"/>
      <w:r w:rsidR="00780BE2" w:rsidRPr="00C35A54">
        <w:rPr>
          <w:rFonts w:ascii="Times New Roman" w:hAnsi="Times New Roman" w:cs="Times New Roman"/>
        </w:rPr>
        <w:t xml:space="preserve"> yang </w:t>
      </w:r>
      <w:proofErr w:type="spellStart"/>
      <w:r w:rsidR="00780BE2" w:rsidRPr="00C35A54">
        <w:rPr>
          <w:rFonts w:ascii="Times New Roman" w:hAnsi="Times New Roman" w:cs="Times New Roman"/>
        </w:rPr>
        <w:t>digunakan</w:t>
      </w:r>
      <w:proofErr w:type="spellEnd"/>
      <w:r w:rsidR="00780BE2" w:rsidRPr="00C35A54">
        <w:rPr>
          <w:rFonts w:ascii="Times New Roman" w:hAnsi="Times New Roman" w:cs="Times New Roman"/>
        </w:rPr>
        <w:t xml:space="preserve"> pada </w:t>
      </w:r>
      <w:proofErr w:type="spellStart"/>
      <w:r w:rsidR="00780BE2" w:rsidRPr="00C35A54">
        <w:rPr>
          <w:rFonts w:ascii="Times New Roman" w:hAnsi="Times New Roman" w:cs="Times New Roman"/>
        </w:rPr>
        <w:t>setiap</w:t>
      </w:r>
      <w:proofErr w:type="spellEnd"/>
      <w:r w:rsidR="00780BE2"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tahapan</w:t>
      </w:r>
      <w:proofErr w:type="spellEnd"/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pengisian</w:t>
      </w:r>
      <w:proofErr w:type="spellEnd"/>
      <w:r w:rsidRPr="00C35A54">
        <w:rPr>
          <w:rFonts w:ascii="Times New Roman" w:hAnsi="Times New Roman" w:cs="Times New Roman"/>
        </w:rPr>
        <w:t xml:space="preserve"> JPT. </w:t>
      </w:r>
    </w:p>
    <w:p w14:paraId="0CF741D8" w14:textId="77777777" w:rsidR="00780BE2" w:rsidRPr="009E0D4B" w:rsidRDefault="00780BE2" w:rsidP="00CC5EEE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9</w:t>
      </w:r>
    </w:p>
    <w:p w14:paraId="04A5AFB3" w14:textId="77777777" w:rsidR="00C35A54" w:rsidRDefault="00780BE2" w:rsidP="00CC5EEE">
      <w:pPr>
        <w:spacing w:line="360" w:lineRule="auto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JPT </w:t>
      </w:r>
      <w:r w:rsidR="00C35A54">
        <w:rPr>
          <w:rFonts w:ascii="Times New Roman" w:hAnsi="Times New Roman" w:cs="Times New Roman"/>
        </w:rPr>
        <w:t xml:space="preserve">Madya dan </w:t>
      </w:r>
      <w:proofErr w:type="spellStart"/>
      <w:r w:rsidR="00C35A54">
        <w:rPr>
          <w:rFonts w:ascii="Times New Roman" w:hAnsi="Times New Roman" w:cs="Times New Roman"/>
        </w:rPr>
        <w:t>Pratama</w:t>
      </w:r>
      <w:proofErr w:type="spellEnd"/>
      <w:r w:rsidR="00C35A54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dibentuk</w:t>
      </w:r>
      <w:proofErr w:type="spellEnd"/>
      <w:r w:rsidR="00C35A54">
        <w:rPr>
          <w:rFonts w:ascii="Times New Roman" w:hAnsi="Times New Roman" w:cs="Times New Roman"/>
        </w:rPr>
        <w:t xml:space="preserve"> oleh PPK </w:t>
      </w:r>
    </w:p>
    <w:p w14:paraId="63520A4A" w14:textId="77777777" w:rsidR="00780BE2" w:rsidRPr="009E0D4B" w:rsidRDefault="00C35A54" w:rsidP="00CC5EEE">
      <w:pPr>
        <w:spacing w:line="360" w:lineRule="auto"/>
        <w:ind w:left="709" w:hanging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780BE2" w:rsidRPr="00C35A54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membentuk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PPK </w:t>
      </w:r>
      <w:proofErr w:type="spellStart"/>
      <w:r w:rsidRPr="009E0D4B">
        <w:rPr>
          <w:rFonts w:ascii="Times New Roman" w:hAnsi="Times New Roman" w:cs="Times New Roman"/>
        </w:rPr>
        <w:t>berkoordinasi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Komisi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Aparatur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Sipil</w:t>
      </w:r>
      <w:proofErr w:type="spellEnd"/>
      <w:r w:rsidRPr="009E0D4B">
        <w:rPr>
          <w:rFonts w:ascii="Times New Roman" w:hAnsi="Times New Roman" w:cs="Times New Roman"/>
        </w:rPr>
        <w:t xml:space="preserve"> Negara.</w:t>
      </w:r>
      <w:r w:rsidR="00780BE2" w:rsidRPr="009E0D4B">
        <w:rPr>
          <w:rFonts w:ascii="Times New Roman" w:hAnsi="Times New Roman" w:cs="Times New Roman"/>
        </w:rPr>
        <w:t xml:space="preserve">  </w:t>
      </w:r>
    </w:p>
    <w:p w14:paraId="5D61B5C9" w14:textId="77777777" w:rsidR="00780BE2" w:rsidRPr="009E0D4B" w:rsidRDefault="00780BE2" w:rsidP="00C35A54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Pasal</w:t>
      </w:r>
      <w:proofErr w:type="spellEnd"/>
      <w:r w:rsidRPr="009E0D4B">
        <w:rPr>
          <w:rFonts w:ascii="Times New Roman" w:hAnsi="Times New Roman" w:cs="Times New Roman"/>
        </w:rPr>
        <w:t xml:space="preserve"> 10</w:t>
      </w:r>
    </w:p>
    <w:p w14:paraId="0887D85C" w14:textId="77777777" w:rsidR="00780BE2" w:rsidRPr="009E0D4B" w:rsidRDefault="00780BE2" w:rsidP="00CC5EEE">
      <w:pPr>
        <w:spacing w:line="360" w:lineRule="auto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(1)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JPT Madya dan JPT </w:t>
      </w:r>
      <w:proofErr w:type="spellStart"/>
      <w:r w:rsidRPr="009E0D4B">
        <w:rPr>
          <w:rFonts w:ascii="Times New Roman" w:hAnsi="Times New Roman" w:cs="Times New Roman"/>
        </w:rPr>
        <w:t>Pratama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terdiri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atas</w:t>
      </w:r>
      <w:proofErr w:type="spellEnd"/>
      <w:r w:rsidR="00C35A54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unsur</w:t>
      </w:r>
      <w:proofErr w:type="spellEnd"/>
      <w:r w:rsidR="00C35A54">
        <w:rPr>
          <w:rFonts w:ascii="Times New Roman" w:hAnsi="Times New Roman" w:cs="Times New Roman"/>
        </w:rPr>
        <w:t xml:space="preserve">: </w:t>
      </w:r>
    </w:p>
    <w:p w14:paraId="5E83E9F5" w14:textId="252ACF23" w:rsidR="00780BE2" w:rsidRPr="009E0D4B" w:rsidRDefault="00780BE2" w:rsidP="00CC5EE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pejabat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pimpinan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tinggi</w:t>
      </w:r>
      <w:proofErr w:type="spellEnd"/>
      <w:r w:rsidRPr="009E0D4B">
        <w:rPr>
          <w:rFonts w:ascii="Times New Roman" w:hAnsi="Times New Roman" w:cs="Times New Roman"/>
        </w:rPr>
        <w:t xml:space="preserve"> di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C35A54">
        <w:rPr>
          <w:rFonts w:ascii="Times New Roman" w:hAnsi="Times New Roman" w:cs="Times New Roman"/>
        </w:rPr>
        <w:t xml:space="preserve">Perpustakaan </w:t>
      </w:r>
      <w:r w:rsidRPr="009E0D4B">
        <w:rPr>
          <w:rFonts w:ascii="Times New Roman" w:hAnsi="Times New Roman" w:cs="Times New Roman"/>
        </w:rPr>
        <w:t xml:space="preserve">Nasional </w:t>
      </w:r>
      <w:proofErr w:type="spellStart"/>
      <w:r w:rsidR="00CC5EEE">
        <w:rPr>
          <w:rFonts w:ascii="Times New Roman" w:hAnsi="Times New Roman" w:cs="Times New Roman"/>
        </w:rPr>
        <w:t>Republik</w:t>
      </w:r>
      <w:proofErr w:type="spellEnd"/>
    </w:p>
    <w:p w14:paraId="05B3401D" w14:textId="445477D3" w:rsidR="00780BE2" w:rsidRPr="009E0D4B" w:rsidRDefault="00780BE2" w:rsidP="00CC5EEE">
      <w:pPr>
        <w:spacing w:line="360" w:lineRule="auto"/>
        <w:ind w:left="72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Indonesia. </w:t>
      </w:r>
    </w:p>
    <w:p w14:paraId="48AF3F6C" w14:textId="1418D236" w:rsidR="00780BE2" w:rsidRPr="00BB4E94" w:rsidRDefault="00780BE2" w:rsidP="00CC5EE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pejabat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pimpinan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B4E94">
        <w:rPr>
          <w:rFonts w:ascii="Times New Roman" w:hAnsi="Times New Roman" w:cs="Times New Roman"/>
        </w:rPr>
        <w:t>tinggi</w:t>
      </w:r>
      <w:proofErr w:type="spellEnd"/>
      <w:r w:rsidR="00BB4E94">
        <w:rPr>
          <w:rFonts w:ascii="Times New Roman" w:hAnsi="Times New Roman" w:cs="Times New Roman"/>
        </w:rPr>
        <w:t xml:space="preserve"> </w:t>
      </w:r>
      <w:proofErr w:type="spellStart"/>
      <w:r w:rsidR="00BB4E94">
        <w:rPr>
          <w:rFonts w:ascii="Times New Roman" w:hAnsi="Times New Roman" w:cs="Times New Roman"/>
        </w:rPr>
        <w:t>dari</w:t>
      </w:r>
      <w:proofErr w:type="spellEnd"/>
      <w:r w:rsidR="00BB4E94">
        <w:rPr>
          <w:rFonts w:ascii="Times New Roman" w:hAnsi="Times New Roman" w:cs="Times New Roman"/>
        </w:rPr>
        <w:t xml:space="preserve"> </w:t>
      </w:r>
      <w:proofErr w:type="spellStart"/>
      <w:r w:rsidR="00BB4E94">
        <w:rPr>
          <w:rFonts w:ascii="Times New Roman" w:hAnsi="Times New Roman" w:cs="Times New Roman"/>
        </w:rPr>
        <w:t>Instansi</w:t>
      </w:r>
      <w:proofErr w:type="spellEnd"/>
      <w:r w:rsidR="00BB4E94">
        <w:rPr>
          <w:rFonts w:ascii="Times New Roman" w:hAnsi="Times New Roman" w:cs="Times New Roman"/>
        </w:rPr>
        <w:t xml:space="preserve"> </w:t>
      </w:r>
      <w:proofErr w:type="spellStart"/>
      <w:r w:rsidR="00BB4E94">
        <w:rPr>
          <w:rFonts w:ascii="Times New Roman" w:hAnsi="Times New Roman" w:cs="Times New Roman"/>
        </w:rPr>
        <w:t>Pemerintah</w:t>
      </w:r>
      <w:proofErr w:type="spellEnd"/>
      <w:r w:rsidR="00BB4E94">
        <w:rPr>
          <w:rFonts w:ascii="Times New Roman" w:hAnsi="Times New Roman" w:cs="Times New Roman"/>
        </w:rPr>
        <w:t xml:space="preserve">, </w:t>
      </w:r>
      <w:proofErr w:type="spellStart"/>
      <w:r w:rsidR="00BB4E94">
        <w:rPr>
          <w:rFonts w:ascii="Times New Roman" w:hAnsi="Times New Roman" w:cs="Times New Roman"/>
        </w:rPr>
        <w:t>akademisi</w:t>
      </w:r>
      <w:proofErr w:type="spellEnd"/>
      <w:r w:rsidR="00BB4E94">
        <w:rPr>
          <w:rFonts w:ascii="Times New Roman" w:hAnsi="Times New Roman" w:cs="Times New Roman"/>
        </w:rPr>
        <w:t xml:space="preserve">, </w:t>
      </w:r>
      <w:r w:rsidR="00CC5EEE">
        <w:rPr>
          <w:rFonts w:ascii="Times New Roman" w:hAnsi="Times New Roman" w:cs="Times New Roman"/>
        </w:rPr>
        <w:t xml:space="preserve">dan </w:t>
      </w:r>
      <w:proofErr w:type="spellStart"/>
      <w:r w:rsidR="00CC5EEE">
        <w:rPr>
          <w:rFonts w:ascii="Times New Roman" w:hAnsi="Times New Roman" w:cs="Times New Roman"/>
        </w:rPr>
        <w:t>pakar</w:t>
      </w:r>
      <w:proofErr w:type="spellEnd"/>
      <w:r w:rsidR="00BB4E94">
        <w:rPr>
          <w:rFonts w:ascii="Times New Roman" w:hAnsi="Times New Roman" w:cs="Times New Roman"/>
        </w:rPr>
        <w:t xml:space="preserve"> </w:t>
      </w:r>
      <w:proofErr w:type="spellStart"/>
      <w:r w:rsidR="00BB4E94">
        <w:rPr>
          <w:rFonts w:ascii="Times New Roman" w:hAnsi="Times New Roman" w:cs="Times New Roman"/>
        </w:rPr>
        <w:t>atau</w:t>
      </w:r>
      <w:proofErr w:type="spellEnd"/>
      <w:r w:rsidR="00BB4E94">
        <w:rPr>
          <w:rFonts w:ascii="Times New Roman" w:hAnsi="Times New Roman" w:cs="Times New Roman"/>
        </w:rPr>
        <w:t xml:space="preserve"> </w:t>
      </w:r>
      <w:proofErr w:type="spellStart"/>
      <w:r w:rsidR="00BB4E94">
        <w:rPr>
          <w:rFonts w:ascii="Times New Roman" w:hAnsi="Times New Roman" w:cs="Times New Roman"/>
        </w:rPr>
        <w:t>profesional</w:t>
      </w:r>
      <w:proofErr w:type="spellEnd"/>
    </w:p>
    <w:p w14:paraId="0620F67E" w14:textId="77777777" w:rsidR="00780BE2" w:rsidRPr="009E0D4B" w:rsidRDefault="00780BE2" w:rsidP="00CC5EEE">
      <w:pPr>
        <w:spacing w:line="360" w:lineRule="auto"/>
        <w:ind w:left="360" w:hanging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(2)  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harus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memenuhi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Pr="009E0D4B">
        <w:rPr>
          <w:rFonts w:ascii="Times New Roman" w:hAnsi="Times New Roman" w:cs="Times New Roman"/>
        </w:rPr>
        <w:t xml:space="preserve">: </w:t>
      </w:r>
    </w:p>
    <w:p w14:paraId="399CF499" w14:textId="77777777" w:rsidR="00780BE2" w:rsidRPr="009E0D4B" w:rsidRDefault="00BB4E94" w:rsidP="00CC5EEE">
      <w:pPr>
        <w:spacing w:line="36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780BE2" w:rsidRPr="009E0D4B">
        <w:rPr>
          <w:rFonts w:ascii="Times New Roman" w:hAnsi="Times New Roman" w:cs="Times New Roman"/>
        </w:rPr>
        <w:t>memiliki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pengetahuan</w:t>
      </w:r>
      <w:proofErr w:type="spellEnd"/>
      <w:r w:rsidR="00780BE2" w:rsidRPr="009E0D4B">
        <w:rPr>
          <w:rFonts w:ascii="Times New Roman" w:hAnsi="Times New Roman" w:cs="Times New Roman"/>
        </w:rPr>
        <w:t xml:space="preserve"> dan/</w:t>
      </w:r>
      <w:proofErr w:type="spellStart"/>
      <w:r w:rsidR="00780BE2" w:rsidRPr="009E0D4B">
        <w:rPr>
          <w:rFonts w:ascii="Times New Roman" w:hAnsi="Times New Roman" w:cs="Times New Roman"/>
        </w:rPr>
        <w:t>atau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pengalaman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sesuai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jenis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bidang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tugas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lowong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5606D98" w14:textId="77777777" w:rsidR="00780BE2" w:rsidRPr="00BB4E94" w:rsidRDefault="00BB4E94" w:rsidP="00CC5EEE">
      <w:pPr>
        <w:spacing w:line="360" w:lineRule="auto"/>
        <w:ind w:left="1440" w:hanging="10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780BE2" w:rsidRPr="00BB4E94">
        <w:rPr>
          <w:rFonts w:ascii="Times New Roman" w:hAnsi="Times New Roman" w:cs="Times New Roman"/>
        </w:rPr>
        <w:t>memiliki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pengetahuan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umum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mengenai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80BE2" w:rsidRPr="00BB4E94">
        <w:rPr>
          <w:rFonts w:ascii="Times New Roman" w:hAnsi="Times New Roman" w:cs="Times New Roman"/>
        </w:rPr>
        <w:t>penilaian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; </w:t>
      </w:r>
    </w:p>
    <w:p w14:paraId="6F593C27" w14:textId="77777777" w:rsidR="00780BE2" w:rsidRPr="009E0D4B" w:rsidRDefault="00BB4E94" w:rsidP="00CC5EEE">
      <w:pPr>
        <w:spacing w:line="360" w:lineRule="auto"/>
        <w:ind w:left="1080" w:hanging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780BE2" w:rsidRPr="009E0D4B">
        <w:rPr>
          <w:rFonts w:ascii="Times New Roman" w:hAnsi="Times New Roman" w:cs="Times New Roman"/>
        </w:rPr>
        <w:t>tidak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menjadi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anggota</w:t>
      </w:r>
      <w:proofErr w:type="spellEnd"/>
      <w:r w:rsidR="00780BE2" w:rsidRPr="009E0D4B">
        <w:rPr>
          <w:rFonts w:ascii="Times New Roman" w:hAnsi="Times New Roman" w:cs="Times New Roman"/>
        </w:rPr>
        <w:t>/</w:t>
      </w:r>
      <w:proofErr w:type="spellStart"/>
      <w:r w:rsidR="00780BE2" w:rsidRPr="009E0D4B">
        <w:rPr>
          <w:rFonts w:ascii="Times New Roman" w:hAnsi="Times New Roman" w:cs="Times New Roman"/>
        </w:rPr>
        <w:t>pengurus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partai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politik</w:t>
      </w:r>
      <w:proofErr w:type="spellEnd"/>
      <w:r w:rsidR="00780BE2" w:rsidRPr="009E0D4B">
        <w:rPr>
          <w:rFonts w:ascii="Times New Roman" w:hAnsi="Times New Roman" w:cs="Times New Roman"/>
        </w:rPr>
        <w:t xml:space="preserve">; dan </w:t>
      </w:r>
    </w:p>
    <w:p w14:paraId="4D659F80" w14:textId="77777777" w:rsidR="00780BE2" w:rsidRPr="009E0D4B" w:rsidRDefault="00BB4E94" w:rsidP="00CC5EEE">
      <w:pPr>
        <w:spacing w:line="360" w:lineRule="auto"/>
        <w:ind w:left="1080" w:hanging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proofErr w:type="spellStart"/>
      <w:r w:rsidR="00780BE2" w:rsidRPr="009E0D4B">
        <w:rPr>
          <w:rFonts w:ascii="Times New Roman" w:hAnsi="Times New Roman" w:cs="Times New Roman"/>
        </w:rPr>
        <w:t>tidak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berpotensi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menimbulkan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konflik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kepentingan</w:t>
      </w:r>
      <w:proofErr w:type="spellEnd"/>
      <w:r w:rsidR="00780BE2" w:rsidRPr="009E0D4B">
        <w:rPr>
          <w:rFonts w:ascii="Times New Roman" w:hAnsi="Times New Roman" w:cs="Times New Roman"/>
        </w:rPr>
        <w:t xml:space="preserve">. </w:t>
      </w:r>
    </w:p>
    <w:p w14:paraId="4EA4CABD" w14:textId="77777777" w:rsidR="00780BE2" w:rsidRPr="009E0D4B" w:rsidRDefault="00780BE2" w:rsidP="00BB4E94">
      <w:pPr>
        <w:spacing w:before="100" w:beforeAutospacing="1" w:after="100" w:afterAutospacing="1" w:line="360" w:lineRule="auto"/>
        <w:ind w:left="357" w:hanging="35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(3)  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berjumlah</w:t>
      </w:r>
      <w:proofErr w:type="spellEnd"/>
      <w:r w:rsidRPr="009E0D4B">
        <w:rPr>
          <w:rFonts w:ascii="Times New Roman" w:hAnsi="Times New Roman" w:cs="Times New Roman"/>
        </w:rPr>
        <w:t xml:space="preserve"> paling </w:t>
      </w:r>
      <w:proofErr w:type="spellStart"/>
      <w:r w:rsidRPr="009E0D4B">
        <w:rPr>
          <w:rFonts w:ascii="Times New Roman" w:hAnsi="Times New Roman" w:cs="Times New Roman"/>
        </w:rPr>
        <w:t>sedikit</w:t>
      </w:r>
      <w:proofErr w:type="spellEnd"/>
      <w:r w:rsidRPr="009E0D4B">
        <w:rPr>
          <w:rFonts w:ascii="Times New Roman" w:hAnsi="Times New Roman" w:cs="Times New Roman"/>
        </w:rPr>
        <w:t xml:space="preserve"> 5 (lima) orang dan paling </w:t>
      </w:r>
      <w:proofErr w:type="spellStart"/>
      <w:r w:rsidRPr="009E0D4B">
        <w:rPr>
          <w:rFonts w:ascii="Times New Roman" w:hAnsi="Times New Roman" w:cs="Times New Roman"/>
        </w:rPr>
        <w:t>banyak</w:t>
      </w:r>
      <w:proofErr w:type="spellEnd"/>
      <w:r w:rsidRPr="009E0D4B">
        <w:rPr>
          <w:rFonts w:ascii="Times New Roman" w:hAnsi="Times New Roman" w:cs="Times New Roman"/>
        </w:rPr>
        <w:t xml:space="preserve"> 9 (</w:t>
      </w:r>
      <w:proofErr w:type="spellStart"/>
      <w:r w:rsidRPr="009E0D4B">
        <w:rPr>
          <w:rFonts w:ascii="Times New Roman" w:hAnsi="Times New Roman" w:cs="Times New Roman"/>
        </w:rPr>
        <w:t>sembilan</w:t>
      </w:r>
      <w:proofErr w:type="spellEnd"/>
      <w:r w:rsidRPr="009E0D4B">
        <w:rPr>
          <w:rFonts w:ascii="Times New Roman" w:hAnsi="Times New Roman" w:cs="Times New Roman"/>
        </w:rPr>
        <w:t xml:space="preserve">) orang. </w:t>
      </w:r>
    </w:p>
    <w:p w14:paraId="23029B50" w14:textId="77777777" w:rsidR="00780BE2" w:rsidRPr="009E0D4B" w:rsidRDefault="00780BE2" w:rsidP="00BB4E94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11</w:t>
      </w:r>
    </w:p>
    <w:p w14:paraId="360D200F" w14:textId="77777777" w:rsidR="00780BE2" w:rsidRPr="009E0D4B" w:rsidRDefault="00780BE2" w:rsidP="00BB4E94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JPT </w:t>
      </w:r>
      <w:proofErr w:type="spellStart"/>
      <w:r w:rsidRPr="009E0D4B">
        <w:rPr>
          <w:rFonts w:ascii="Times New Roman" w:hAnsi="Times New Roman" w:cs="Times New Roman"/>
        </w:rPr>
        <w:t>memiliki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tugas</w:t>
      </w:r>
      <w:proofErr w:type="spellEnd"/>
      <w:r w:rsidRPr="009E0D4B">
        <w:rPr>
          <w:rFonts w:ascii="Times New Roman" w:hAnsi="Times New Roman" w:cs="Times New Roman"/>
        </w:rPr>
        <w:t xml:space="preserve">: </w:t>
      </w:r>
    </w:p>
    <w:p w14:paraId="3093AAAE" w14:textId="77777777" w:rsidR="00780BE2" w:rsidRPr="009E0D4B" w:rsidRDefault="00780BE2" w:rsidP="00CC5EEE">
      <w:pPr>
        <w:numPr>
          <w:ilvl w:val="1"/>
          <w:numId w:val="6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menyusun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menetapkan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jadwal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C0796C6" w14:textId="77777777" w:rsidR="00780BE2" w:rsidRPr="009E0D4B" w:rsidRDefault="00780BE2" w:rsidP="00CC5EEE">
      <w:pPr>
        <w:numPr>
          <w:ilvl w:val="1"/>
          <w:numId w:val="6"/>
        </w:numPr>
        <w:spacing w:line="360" w:lineRule="auto"/>
        <w:ind w:left="1276" w:hanging="425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menentukan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metode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menyusun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materi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3A30014C" w14:textId="77777777" w:rsidR="00780BE2" w:rsidRPr="009E0D4B" w:rsidRDefault="00780BE2" w:rsidP="00CC5EEE">
      <w:pPr>
        <w:numPr>
          <w:ilvl w:val="1"/>
          <w:numId w:val="6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menentukan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sistem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digunakan</w:t>
      </w:r>
      <w:proofErr w:type="spellEnd"/>
      <w:r w:rsidRPr="009E0D4B">
        <w:rPr>
          <w:rFonts w:ascii="Times New Roman" w:hAnsi="Times New Roman" w:cs="Times New Roman"/>
        </w:rPr>
        <w:t xml:space="preserve"> pada </w:t>
      </w:r>
      <w:proofErr w:type="spellStart"/>
      <w:r w:rsidRPr="009E0D4B">
        <w:rPr>
          <w:rFonts w:ascii="Times New Roman" w:hAnsi="Times New Roman" w:cs="Times New Roman"/>
        </w:rPr>
        <w:t>setiap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A374D28" w14:textId="002D6343" w:rsidR="00780BE2" w:rsidRPr="00CC5EEE" w:rsidRDefault="00780BE2" w:rsidP="00CC5EEE">
      <w:pPr>
        <w:numPr>
          <w:ilvl w:val="1"/>
          <w:numId w:val="6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menentukan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kriteria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kompetensi</w:t>
      </w:r>
      <w:proofErr w:type="spellEnd"/>
      <w:r w:rsidR="00BB4E94" w:rsidRPr="009E0D4B">
        <w:rPr>
          <w:rFonts w:ascii="Times New Roman" w:hAnsi="Times New Roman" w:cs="Times New Roman"/>
        </w:rPr>
        <w:t xml:space="preserve">; </w:t>
      </w:r>
    </w:p>
    <w:p w14:paraId="6697DFC1" w14:textId="77777777" w:rsidR="00780BE2" w:rsidRPr="009E0D4B" w:rsidRDefault="00780BE2" w:rsidP="00CC5EEE">
      <w:pPr>
        <w:numPr>
          <w:ilvl w:val="1"/>
          <w:numId w:val="6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mengumumkan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lowongan</w:t>
      </w:r>
      <w:proofErr w:type="spellEnd"/>
      <w:r w:rsidRPr="009E0D4B">
        <w:rPr>
          <w:rFonts w:ascii="Times New Roman" w:hAnsi="Times New Roman" w:cs="Times New Roman"/>
        </w:rPr>
        <w:t xml:space="preserve"> JPT dan </w:t>
      </w: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pelamaran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B6FE25A" w14:textId="77777777" w:rsidR="00780BE2" w:rsidRPr="009E0D4B" w:rsidRDefault="00780BE2" w:rsidP="00CC5EEE">
      <w:pPr>
        <w:numPr>
          <w:ilvl w:val="1"/>
          <w:numId w:val="6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; dan </w:t>
      </w:r>
    </w:p>
    <w:p w14:paraId="3E4B7E79" w14:textId="77777777" w:rsidR="00780BE2" w:rsidRPr="009E0D4B" w:rsidRDefault="00780BE2" w:rsidP="00CC5EEE">
      <w:pPr>
        <w:numPr>
          <w:ilvl w:val="1"/>
          <w:numId w:val="6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menyusun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menyampaikan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laporan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B4E94">
        <w:rPr>
          <w:rFonts w:ascii="Times New Roman" w:hAnsi="Times New Roman" w:cs="Times New Roman"/>
        </w:rPr>
        <w:t>kepada</w:t>
      </w:r>
      <w:proofErr w:type="spellEnd"/>
      <w:r w:rsidR="00BB4E94">
        <w:rPr>
          <w:rFonts w:ascii="Times New Roman" w:hAnsi="Times New Roman" w:cs="Times New Roman"/>
        </w:rPr>
        <w:t xml:space="preserve"> PPK.</w:t>
      </w:r>
    </w:p>
    <w:p w14:paraId="163C635F" w14:textId="77777777" w:rsidR="00CC5EEE" w:rsidRDefault="00BB4E94" w:rsidP="00CC5EEE">
      <w:pPr>
        <w:spacing w:line="360" w:lineRule="auto"/>
        <w:ind w:left="1134" w:hanging="414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</w:p>
    <w:p w14:paraId="713FB176" w14:textId="25BCE318" w:rsidR="00780BE2" w:rsidRPr="009E0D4B" w:rsidRDefault="00780BE2" w:rsidP="00CC5EEE">
      <w:pPr>
        <w:spacing w:line="360" w:lineRule="auto"/>
        <w:ind w:left="1134" w:hanging="414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(2)  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melaksanakan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tugas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dibantu</w:t>
      </w:r>
      <w:proofErr w:type="spellEnd"/>
      <w:r w:rsidRPr="009E0D4B">
        <w:rPr>
          <w:rFonts w:ascii="Times New Roman" w:hAnsi="Times New Roman" w:cs="Times New Roman"/>
        </w:rPr>
        <w:t xml:space="preserve"> oleh </w:t>
      </w:r>
      <w:proofErr w:type="spellStart"/>
      <w:r w:rsidR="00BB4E94" w:rsidRPr="009E0D4B">
        <w:rPr>
          <w:rFonts w:ascii="Times New Roman" w:hAnsi="Times New Roman" w:cs="Times New Roman"/>
        </w:rPr>
        <w:t>sekretariat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panitia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seleksi</w:t>
      </w:r>
      <w:proofErr w:type="spellEnd"/>
      <w:r w:rsidR="00BB4E94" w:rsidRPr="009E0D4B">
        <w:rPr>
          <w:rFonts w:ascii="Times New Roman" w:hAnsi="Times New Roman" w:cs="Times New Roman"/>
        </w:rPr>
        <w:t xml:space="preserve">. </w:t>
      </w:r>
    </w:p>
    <w:p w14:paraId="3387DCFA" w14:textId="77777777" w:rsidR="00780BE2" w:rsidRPr="009E0D4B" w:rsidRDefault="00BB4E94" w:rsidP="00CC5EEE">
      <w:pPr>
        <w:spacing w:line="360" w:lineRule="auto"/>
        <w:ind w:left="1134" w:hanging="709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780BE2" w:rsidRPr="009E0D4B">
        <w:rPr>
          <w:rFonts w:ascii="Times New Roman" w:hAnsi="Times New Roman" w:cs="Times New Roman"/>
        </w:rPr>
        <w:t>(3)  </w:t>
      </w:r>
      <w:proofErr w:type="spellStart"/>
      <w:r w:rsidR="00780BE2" w:rsidRPr="009E0D4B">
        <w:rPr>
          <w:rFonts w:ascii="Times New Roman" w:hAnsi="Times New Roman" w:cs="Times New Roman"/>
        </w:rPr>
        <w:t>Sekretariat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panitia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dilaksanakan</w:t>
      </w:r>
      <w:proofErr w:type="spellEnd"/>
      <w:r w:rsidR="00780BE2" w:rsidRPr="009E0D4B">
        <w:rPr>
          <w:rFonts w:ascii="Times New Roman" w:hAnsi="Times New Roman" w:cs="Times New Roman"/>
        </w:rPr>
        <w:t xml:space="preserve"> oleh unit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membidangi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kepegawaian</w:t>
      </w:r>
      <w:proofErr w:type="spellEnd"/>
      <w:r>
        <w:rPr>
          <w:rFonts w:ascii="Times New Roman" w:hAnsi="Times New Roman" w:cs="Times New Roman"/>
        </w:rPr>
        <w:t>.</w:t>
      </w:r>
    </w:p>
    <w:p w14:paraId="7E3525E1" w14:textId="742D1EEB" w:rsidR="00780BE2" w:rsidRPr="00BB4E94" w:rsidRDefault="00BB4E94" w:rsidP="00CC5EEE">
      <w:pPr>
        <w:spacing w:line="360" w:lineRule="auto"/>
        <w:ind w:left="1134" w:hanging="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0BE2" w:rsidRPr="00BB4E94">
        <w:rPr>
          <w:rFonts w:ascii="Times New Roman" w:hAnsi="Times New Roman" w:cs="Times New Roman"/>
        </w:rPr>
        <w:t>(4)  </w:t>
      </w:r>
      <w:proofErr w:type="spellStart"/>
      <w:r w:rsidR="00780BE2" w:rsidRPr="00BB4E94">
        <w:rPr>
          <w:rFonts w:ascii="Times New Roman" w:hAnsi="Times New Roman" w:cs="Times New Roman"/>
        </w:rPr>
        <w:t>Sekretariat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panitia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seleksi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memiliki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tugas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80BE2" w:rsidRPr="00BB4E94">
        <w:rPr>
          <w:rFonts w:ascii="Times New Roman" w:hAnsi="Times New Roman" w:cs="Times New Roman"/>
        </w:rPr>
        <w:t>memberikan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CC5EEE">
        <w:rPr>
          <w:rFonts w:ascii="Times New Roman" w:hAnsi="Times New Roman" w:cs="Times New Roman"/>
        </w:rPr>
        <w:t>administratif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7FB1861" w14:textId="77777777" w:rsidR="00780BE2" w:rsidRPr="009E0D4B" w:rsidRDefault="00780BE2" w:rsidP="00CC5EEE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Pasal</w:t>
      </w:r>
      <w:proofErr w:type="spellEnd"/>
      <w:r w:rsidRPr="009E0D4B">
        <w:rPr>
          <w:rFonts w:ascii="Times New Roman" w:hAnsi="Times New Roman" w:cs="Times New Roman"/>
        </w:rPr>
        <w:t xml:space="preserve"> 12</w:t>
      </w:r>
    </w:p>
    <w:p w14:paraId="56E333F4" w14:textId="77777777" w:rsidR="00780BE2" w:rsidRPr="009E0D4B" w:rsidRDefault="00780BE2" w:rsidP="00CC5EEE">
      <w:p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lowongan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 JPT </w:t>
      </w:r>
      <w:proofErr w:type="spellStart"/>
      <w:r w:rsidRPr="009E0D4B">
        <w:rPr>
          <w:rFonts w:ascii="Times New Roman" w:hAnsi="Times New Roman" w:cs="Times New Roman"/>
        </w:rPr>
        <w:t>wajib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secara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terbuka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melalui</w:t>
      </w:r>
      <w:proofErr w:type="spellEnd"/>
      <w:r w:rsidR="00BB4E94" w:rsidRPr="009E0D4B">
        <w:rPr>
          <w:rFonts w:ascii="Times New Roman" w:hAnsi="Times New Roman" w:cs="Times New Roman"/>
        </w:rPr>
        <w:t xml:space="preserve"> media </w:t>
      </w:r>
      <w:proofErr w:type="spellStart"/>
      <w:r w:rsidR="00BB4E94" w:rsidRPr="009E0D4B">
        <w:rPr>
          <w:rFonts w:ascii="Times New Roman" w:hAnsi="Times New Roman" w:cs="Times New Roman"/>
        </w:rPr>
        <w:t>cetak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nasional</w:t>
      </w:r>
      <w:proofErr w:type="spellEnd"/>
      <w:r w:rsidR="00BB4E94" w:rsidRPr="009E0D4B">
        <w:rPr>
          <w:rFonts w:ascii="Times New Roman" w:hAnsi="Times New Roman" w:cs="Times New Roman"/>
        </w:rPr>
        <w:t xml:space="preserve"> dan/</w:t>
      </w:r>
      <w:proofErr w:type="spellStart"/>
      <w:r w:rsidR="00BB4E94" w:rsidRPr="009E0D4B">
        <w:rPr>
          <w:rFonts w:ascii="Times New Roman" w:hAnsi="Times New Roman" w:cs="Times New Roman"/>
        </w:rPr>
        <w:t>atau</w:t>
      </w:r>
      <w:proofErr w:type="spellEnd"/>
      <w:r w:rsidR="00BB4E94" w:rsidRPr="009E0D4B">
        <w:rPr>
          <w:rFonts w:ascii="Times New Roman" w:hAnsi="Times New Roman" w:cs="Times New Roman"/>
        </w:rPr>
        <w:t xml:space="preserve"> media </w:t>
      </w:r>
      <w:proofErr w:type="spellStart"/>
      <w:r w:rsidR="00BB4E94" w:rsidRPr="009E0D4B">
        <w:rPr>
          <w:rFonts w:ascii="Times New Roman" w:hAnsi="Times New Roman" w:cs="Times New Roman"/>
        </w:rPr>
        <w:t>elektronik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nasional</w:t>
      </w:r>
      <w:proofErr w:type="spellEnd"/>
      <w:r w:rsidR="00BB4E94" w:rsidRPr="009E0D4B">
        <w:rPr>
          <w:rFonts w:ascii="Times New Roman" w:hAnsi="Times New Roman" w:cs="Times New Roman"/>
        </w:rPr>
        <w:t>.</w:t>
      </w:r>
    </w:p>
    <w:p w14:paraId="654CF500" w14:textId="77777777" w:rsidR="00780BE2" w:rsidRPr="009E0D4B" w:rsidRDefault="00780BE2" w:rsidP="00CC5EEE">
      <w:p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(2)  </w:t>
      </w: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lowongan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terbuka</w:t>
      </w:r>
      <w:proofErr w:type="spellEnd"/>
      <w:r w:rsidRPr="009E0D4B">
        <w:rPr>
          <w:rFonts w:ascii="Times New Roman" w:hAnsi="Times New Roman" w:cs="Times New Roman"/>
        </w:rPr>
        <w:t xml:space="preserve"> pada </w:t>
      </w:r>
      <w:proofErr w:type="spellStart"/>
      <w:r w:rsidR="00BB4E94" w:rsidRPr="009E0D4B">
        <w:rPr>
          <w:rFonts w:ascii="Times New Roman" w:hAnsi="Times New Roman" w:cs="Times New Roman"/>
        </w:rPr>
        <w:t>tingkat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nasional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kepada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Instansi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Pemerintah</w:t>
      </w:r>
      <w:proofErr w:type="spellEnd"/>
      <w:r w:rsidR="00BB4E94" w:rsidRPr="009E0D4B">
        <w:rPr>
          <w:rFonts w:ascii="Times New Roman" w:hAnsi="Times New Roman" w:cs="Times New Roman"/>
        </w:rPr>
        <w:t xml:space="preserve">. </w:t>
      </w:r>
    </w:p>
    <w:p w14:paraId="545FE747" w14:textId="77777777" w:rsidR="00780BE2" w:rsidRPr="009E0D4B" w:rsidRDefault="00BB4E94" w:rsidP="001D1778">
      <w:p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(3)  </w:t>
      </w:r>
      <w:proofErr w:type="spellStart"/>
      <w:r w:rsidR="00780BE2" w:rsidRPr="009E0D4B">
        <w:rPr>
          <w:rFonts w:ascii="Times New Roman" w:hAnsi="Times New Roman" w:cs="Times New Roman"/>
        </w:rPr>
        <w:t>Pengumuman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dilaksanakan</w:t>
      </w:r>
      <w:proofErr w:type="spellEnd"/>
      <w:r w:rsidR="00780BE2" w:rsidRPr="009E0D4B">
        <w:rPr>
          <w:rFonts w:ascii="Times New Roman" w:hAnsi="Times New Roman" w:cs="Times New Roman"/>
        </w:rPr>
        <w:t xml:space="preserve"> paling </w:t>
      </w:r>
      <w:proofErr w:type="spellStart"/>
      <w:r w:rsidR="00780BE2" w:rsidRPr="009E0D4B">
        <w:rPr>
          <w:rFonts w:ascii="Times New Roman" w:hAnsi="Times New Roman" w:cs="Times New Roman"/>
        </w:rPr>
        <w:t>sedikit</w:t>
      </w:r>
      <w:proofErr w:type="spellEnd"/>
      <w:r w:rsidR="00780BE2" w:rsidRPr="009E0D4B">
        <w:rPr>
          <w:rFonts w:ascii="Times New Roman" w:hAnsi="Times New Roman" w:cs="Times New Roman"/>
        </w:rPr>
        <w:t xml:space="preserve"> 15 (lima </w:t>
      </w:r>
      <w:proofErr w:type="spellStart"/>
      <w:r w:rsidR="00780BE2" w:rsidRPr="009E0D4B">
        <w:rPr>
          <w:rFonts w:ascii="Times New Roman" w:hAnsi="Times New Roman" w:cs="Times New Roman"/>
        </w:rPr>
        <w:t>belas</w:t>
      </w:r>
      <w:proofErr w:type="spellEnd"/>
      <w:r w:rsidR="00780BE2" w:rsidRPr="009E0D4B">
        <w:rPr>
          <w:rFonts w:ascii="Times New Roman" w:hAnsi="Times New Roman" w:cs="Times New Roman"/>
        </w:rPr>
        <w:t xml:space="preserve">) </w:t>
      </w:r>
      <w:proofErr w:type="spellStart"/>
      <w:r w:rsidR="00780BE2" w:rsidRPr="009E0D4B">
        <w:rPr>
          <w:rFonts w:ascii="Times New Roman" w:hAnsi="Times New Roman" w:cs="Times New Roman"/>
        </w:rPr>
        <w:t>hari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kalender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sebelum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batas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akhir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tanggal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penerimaan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136DF9">
        <w:rPr>
          <w:rFonts w:ascii="Times New Roman" w:hAnsi="Times New Roman" w:cs="Times New Roman"/>
        </w:rPr>
        <w:t>lamaran</w:t>
      </w:r>
      <w:proofErr w:type="spellEnd"/>
      <w:r w:rsidR="00136DF9">
        <w:rPr>
          <w:rFonts w:ascii="Times New Roman" w:hAnsi="Times New Roman" w:cs="Times New Roman"/>
        </w:rPr>
        <w:t>.</w:t>
      </w:r>
    </w:p>
    <w:p w14:paraId="7E38664E" w14:textId="77777777" w:rsidR="00780BE2" w:rsidRPr="009E0D4B" w:rsidRDefault="00136DF9" w:rsidP="001D1778">
      <w:pPr>
        <w:spacing w:line="360" w:lineRule="auto"/>
        <w:ind w:left="56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(4)  </w:t>
      </w:r>
      <w:proofErr w:type="spellStart"/>
      <w:r w:rsidR="00780BE2" w:rsidRPr="009E0D4B">
        <w:rPr>
          <w:rFonts w:ascii="Times New Roman" w:hAnsi="Times New Roman" w:cs="Times New Roman"/>
        </w:rPr>
        <w:t>Pengumuman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lowongan</w:t>
      </w:r>
      <w:proofErr w:type="spellEnd"/>
      <w:r w:rsidR="00780BE2" w:rsidRPr="009E0D4B">
        <w:rPr>
          <w:rFonts w:ascii="Times New Roman" w:hAnsi="Times New Roman" w:cs="Times New Roman"/>
        </w:rPr>
        <w:t xml:space="preserve"> paling </w:t>
      </w:r>
      <w:proofErr w:type="spellStart"/>
      <w:r w:rsidR="00780BE2" w:rsidRPr="009E0D4B">
        <w:rPr>
          <w:rFonts w:ascii="Times New Roman" w:hAnsi="Times New Roman" w:cs="Times New Roman"/>
        </w:rPr>
        <w:t>sedikit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memuat</w:t>
      </w:r>
      <w:proofErr w:type="spellEnd"/>
      <w:r w:rsidR="00780BE2" w:rsidRPr="009E0D4B">
        <w:rPr>
          <w:rFonts w:ascii="Times New Roman" w:hAnsi="Times New Roman" w:cs="Times New Roman"/>
        </w:rPr>
        <w:t xml:space="preserve">: </w:t>
      </w:r>
    </w:p>
    <w:p w14:paraId="54B9C488" w14:textId="77777777" w:rsidR="00780BE2" w:rsidRPr="009E0D4B" w:rsidRDefault="00780BE2" w:rsidP="001D1778">
      <w:pPr>
        <w:numPr>
          <w:ilvl w:val="1"/>
          <w:numId w:val="7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nama</w:t>
      </w:r>
      <w:proofErr w:type="spellEnd"/>
      <w:r w:rsidRPr="009E0D4B">
        <w:rPr>
          <w:rFonts w:ascii="Times New Roman" w:hAnsi="Times New Roman" w:cs="Times New Roman"/>
        </w:rPr>
        <w:t xml:space="preserve"> JPT yang </w:t>
      </w:r>
      <w:proofErr w:type="spellStart"/>
      <w:r w:rsidRPr="009E0D4B">
        <w:rPr>
          <w:rFonts w:ascii="Times New Roman" w:hAnsi="Times New Roman" w:cs="Times New Roman"/>
        </w:rPr>
        <w:t>lowong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75B57B88" w14:textId="77777777" w:rsidR="00780BE2" w:rsidRPr="009E0D4B" w:rsidRDefault="00780BE2" w:rsidP="001D1778">
      <w:pPr>
        <w:numPr>
          <w:ilvl w:val="1"/>
          <w:numId w:val="7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4E510059" w14:textId="77777777" w:rsidR="00780BE2" w:rsidRPr="009E0D4B" w:rsidRDefault="00780BE2" w:rsidP="001D1778">
      <w:pPr>
        <w:numPr>
          <w:ilvl w:val="1"/>
          <w:numId w:val="7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kualifikasi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standar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="00136DF9">
        <w:rPr>
          <w:rFonts w:ascii="Times New Roman" w:hAnsi="Times New Roman" w:cs="Times New Roman"/>
        </w:rPr>
        <w:t>lowong</w:t>
      </w:r>
      <w:proofErr w:type="spellEnd"/>
      <w:r w:rsidR="00136DF9">
        <w:rPr>
          <w:rFonts w:ascii="Times New Roman" w:hAnsi="Times New Roman" w:cs="Times New Roman"/>
        </w:rPr>
        <w:t xml:space="preserve">; </w:t>
      </w:r>
    </w:p>
    <w:p w14:paraId="14873E8F" w14:textId="77777777" w:rsidR="00780BE2" w:rsidRPr="009E0D4B" w:rsidRDefault="00780BE2" w:rsidP="001D1778">
      <w:pPr>
        <w:numPr>
          <w:ilvl w:val="1"/>
          <w:numId w:val="7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batas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waktu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penyampaian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pelamaran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377C0D4" w14:textId="77777777" w:rsidR="00780BE2" w:rsidRDefault="00780BE2" w:rsidP="001D1778">
      <w:pPr>
        <w:numPr>
          <w:ilvl w:val="1"/>
          <w:numId w:val="7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jadwal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sistem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dan </w:t>
      </w:r>
    </w:p>
    <w:p w14:paraId="17F3B365" w14:textId="28C3FFD6" w:rsidR="00780BE2" w:rsidRPr="001D1778" w:rsidRDefault="00136DF9" w:rsidP="001D1778">
      <w:pPr>
        <w:numPr>
          <w:ilvl w:val="1"/>
          <w:numId w:val="7"/>
        </w:numPr>
        <w:tabs>
          <w:tab w:val="clear" w:pos="1440"/>
          <w:tab w:val="num" w:pos="1418"/>
        </w:tabs>
        <w:spacing w:line="360" w:lineRule="auto"/>
        <w:ind w:left="1418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telpun</w:t>
      </w:r>
      <w:proofErr w:type="spellEnd"/>
      <w:r>
        <w:rPr>
          <w:rFonts w:ascii="Times New Roman" w:hAnsi="Times New Roman" w:cs="Times New Roman"/>
        </w:rPr>
        <w:t xml:space="preserve">, fax, </w:t>
      </w: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email, </w:t>
      </w:r>
      <w:proofErr w:type="spellStart"/>
      <w:r>
        <w:rPr>
          <w:rFonts w:ascii="Times New Roman" w:hAnsi="Times New Roman" w:cs="Times New Roman"/>
        </w:rPr>
        <w:t>Sekretariat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dihubungi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B35DD77" w14:textId="77777777" w:rsidR="00780BE2" w:rsidRPr="009E0D4B" w:rsidRDefault="00136DF9" w:rsidP="001D1778">
      <w:pPr>
        <w:spacing w:line="360" w:lineRule="auto"/>
        <w:ind w:left="1134" w:hanging="56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(5)  </w:t>
      </w:r>
      <w:proofErr w:type="spellStart"/>
      <w:r w:rsidR="00780BE2" w:rsidRPr="009E0D4B">
        <w:rPr>
          <w:rFonts w:ascii="Times New Roman" w:hAnsi="Times New Roman" w:cs="Times New Roman"/>
        </w:rPr>
        <w:t>Pengumuman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lowongan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ditandatangani</w:t>
      </w:r>
      <w:proofErr w:type="spellEnd"/>
      <w:r w:rsidR="00780BE2" w:rsidRPr="009E0D4B">
        <w:rPr>
          <w:rFonts w:ascii="Times New Roman" w:hAnsi="Times New Roman" w:cs="Times New Roman"/>
        </w:rPr>
        <w:t xml:space="preserve"> oleh </w:t>
      </w:r>
      <w:proofErr w:type="spellStart"/>
      <w:r w:rsidR="00780BE2" w:rsidRPr="009E0D4B">
        <w:rPr>
          <w:rFonts w:ascii="Times New Roman" w:hAnsi="Times New Roman" w:cs="Times New Roman"/>
        </w:rPr>
        <w:t>ketua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ketua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sekretariat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nama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ketua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5C7E0BC6" w14:textId="77777777" w:rsidR="00780BE2" w:rsidRPr="009E0D4B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13</w:t>
      </w:r>
    </w:p>
    <w:p w14:paraId="6A969A59" w14:textId="77777777" w:rsidR="00780BE2" w:rsidRPr="009E0D4B" w:rsidRDefault="00780BE2" w:rsidP="001D1778">
      <w:pPr>
        <w:spacing w:line="360" w:lineRule="auto"/>
        <w:ind w:left="1134" w:hanging="41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Jumlah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Terbuka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Pimpinan</w:t>
      </w:r>
      <w:proofErr w:type="spellEnd"/>
      <w:r w:rsidR="00136DF9" w:rsidRPr="009E0D4B">
        <w:rPr>
          <w:rFonts w:ascii="Times New Roman" w:hAnsi="Times New Roman" w:cs="Times New Roman"/>
        </w:rPr>
        <w:t xml:space="preserve"> Tinggi </w:t>
      </w:r>
      <w:proofErr w:type="spellStart"/>
      <w:r w:rsidR="00136DF9" w:rsidRPr="009E0D4B">
        <w:rPr>
          <w:rFonts w:ascii="Times New Roman" w:hAnsi="Times New Roman" w:cs="Times New Roman"/>
        </w:rPr>
        <w:t>ditentukan</w:t>
      </w:r>
      <w:proofErr w:type="spellEnd"/>
      <w:r w:rsidR="00136DF9" w:rsidRPr="009E0D4B">
        <w:rPr>
          <w:rFonts w:ascii="Times New Roman" w:hAnsi="Times New Roman" w:cs="Times New Roman"/>
        </w:rPr>
        <w:t xml:space="preserve"> paling </w:t>
      </w:r>
      <w:proofErr w:type="spellStart"/>
      <w:r w:rsidR="00136DF9" w:rsidRPr="009E0D4B">
        <w:rPr>
          <w:rFonts w:ascii="Times New Roman" w:hAnsi="Times New Roman" w:cs="Times New Roman"/>
        </w:rPr>
        <w:t>sedikit</w:t>
      </w:r>
      <w:proofErr w:type="spellEnd"/>
      <w:r w:rsidR="00136DF9" w:rsidRPr="009E0D4B">
        <w:rPr>
          <w:rFonts w:ascii="Times New Roman" w:hAnsi="Times New Roman" w:cs="Times New Roman"/>
        </w:rPr>
        <w:t xml:space="preserve"> 4 (</w:t>
      </w:r>
      <w:proofErr w:type="spellStart"/>
      <w:r w:rsidR="00136DF9" w:rsidRPr="009E0D4B">
        <w:rPr>
          <w:rFonts w:ascii="Times New Roman" w:hAnsi="Times New Roman" w:cs="Times New Roman"/>
        </w:rPr>
        <w:t>empat</w:t>
      </w:r>
      <w:proofErr w:type="spellEnd"/>
      <w:r w:rsidR="00136DF9" w:rsidRPr="009E0D4B">
        <w:rPr>
          <w:rFonts w:ascii="Times New Roman" w:hAnsi="Times New Roman" w:cs="Times New Roman"/>
        </w:rPr>
        <w:t xml:space="preserve">) </w:t>
      </w:r>
      <w:proofErr w:type="spellStart"/>
      <w:r w:rsidR="00136DF9" w:rsidRPr="009E0D4B">
        <w:rPr>
          <w:rFonts w:ascii="Times New Roman" w:hAnsi="Times New Roman" w:cs="Times New Roman"/>
        </w:rPr>
        <w:t>calon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untuk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setiap</w:t>
      </w:r>
      <w:proofErr w:type="spellEnd"/>
      <w:r w:rsidR="00136DF9" w:rsidRPr="009E0D4B">
        <w:rPr>
          <w:rFonts w:ascii="Times New Roman" w:hAnsi="Times New Roman" w:cs="Times New Roman"/>
        </w:rPr>
        <w:t xml:space="preserve"> 1 (</w:t>
      </w:r>
      <w:proofErr w:type="spellStart"/>
      <w:r w:rsidR="00136DF9" w:rsidRPr="009E0D4B">
        <w:rPr>
          <w:rFonts w:ascii="Times New Roman" w:hAnsi="Times New Roman" w:cs="Times New Roman"/>
        </w:rPr>
        <w:t>satu</w:t>
      </w:r>
      <w:proofErr w:type="spellEnd"/>
      <w:r w:rsidR="00136DF9" w:rsidRPr="009E0D4B">
        <w:rPr>
          <w:rFonts w:ascii="Times New Roman" w:hAnsi="Times New Roman" w:cs="Times New Roman"/>
        </w:rPr>
        <w:t xml:space="preserve">) </w:t>
      </w:r>
      <w:proofErr w:type="spellStart"/>
      <w:r w:rsidR="00136DF9" w:rsidRPr="009E0D4B">
        <w:rPr>
          <w:rFonts w:ascii="Times New Roman" w:hAnsi="Times New Roman" w:cs="Times New Roman"/>
        </w:rPr>
        <w:t>lowongan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jabatan</w:t>
      </w:r>
      <w:proofErr w:type="spellEnd"/>
      <w:r w:rsidR="00136DF9" w:rsidRPr="009E0D4B">
        <w:rPr>
          <w:rFonts w:ascii="Times New Roman" w:hAnsi="Times New Roman" w:cs="Times New Roman"/>
        </w:rPr>
        <w:t xml:space="preserve">. </w:t>
      </w:r>
    </w:p>
    <w:p w14:paraId="2EAC25FE" w14:textId="77777777" w:rsidR="00780BE2" w:rsidRPr="009E0D4B" w:rsidRDefault="00136DF9" w:rsidP="001D1778">
      <w:p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proofErr w:type="spellStart"/>
      <w:r w:rsidR="00780BE2" w:rsidRPr="009E0D4B">
        <w:rPr>
          <w:rFonts w:ascii="Times New Roman" w:hAnsi="Times New Roman" w:cs="Times New Roman"/>
        </w:rPr>
        <w:t>Apabila</w:t>
      </w:r>
      <w:proofErr w:type="spellEnd"/>
      <w:r w:rsidR="00780BE2" w:rsidRPr="009E0D4B">
        <w:rPr>
          <w:rFonts w:ascii="Times New Roman" w:hAnsi="Times New Roman" w:cs="Times New Roman"/>
        </w:rPr>
        <w:t xml:space="preserve"> pada </w:t>
      </w:r>
      <w:proofErr w:type="spellStart"/>
      <w:r w:rsidR="00780BE2" w:rsidRPr="009E0D4B">
        <w:rPr>
          <w:rFonts w:ascii="Times New Roman" w:hAnsi="Times New Roman" w:cs="Times New Roman"/>
        </w:rPr>
        <w:t>batas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waktu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pendaftaran</w:t>
      </w:r>
      <w:proofErr w:type="spellEnd"/>
      <w:r w:rsidR="00780BE2" w:rsidRPr="009E0D4B">
        <w:rPr>
          <w:rFonts w:ascii="Times New Roman" w:hAnsi="Times New Roman" w:cs="Times New Roman"/>
        </w:rPr>
        <w:t xml:space="preserve"> yang </w:t>
      </w:r>
      <w:proofErr w:type="spellStart"/>
      <w:r w:rsidR="00780BE2" w:rsidRPr="009E0D4B">
        <w:rPr>
          <w:rFonts w:ascii="Times New Roman" w:hAnsi="Times New Roman" w:cs="Times New Roman"/>
        </w:rPr>
        <w:t>telah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ditentukan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belum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memenuhi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jumlah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peserta</w:t>
      </w:r>
      <w:proofErr w:type="spellEnd"/>
      <w:r w:rsidR="00780BE2" w:rsidRPr="009E0D4B">
        <w:rPr>
          <w:rFonts w:ascii="Times New Roman" w:hAnsi="Times New Roman" w:cs="Times New Roman"/>
        </w:rPr>
        <w:t xml:space="preserve"> minimal </w:t>
      </w:r>
      <w:proofErr w:type="spellStart"/>
      <w:r w:rsidR="00780BE2" w:rsidRPr="009E0D4B">
        <w:rPr>
          <w:rFonts w:ascii="Times New Roman" w:hAnsi="Times New Roman" w:cs="Times New Roman"/>
        </w:rPr>
        <w:t>maka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pengumuman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lowongan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akan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diperpanjang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selama</w:t>
      </w:r>
      <w:proofErr w:type="spellEnd"/>
      <w:r w:rsidRPr="009E0D4B">
        <w:rPr>
          <w:rFonts w:ascii="Times New Roman" w:hAnsi="Times New Roman" w:cs="Times New Roman"/>
        </w:rPr>
        <w:t xml:space="preserve"> 7 (</w:t>
      </w:r>
      <w:proofErr w:type="spellStart"/>
      <w:r w:rsidRPr="009E0D4B">
        <w:rPr>
          <w:rFonts w:ascii="Times New Roman" w:hAnsi="Times New Roman" w:cs="Times New Roman"/>
        </w:rPr>
        <w:t>tujuh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hari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kalender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1D3A5D10" w14:textId="77777777" w:rsidR="00780BE2" w:rsidRPr="009E0D4B" w:rsidRDefault="00136DF9" w:rsidP="001D1778">
      <w:p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(3)  </w:t>
      </w:r>
      <w:proofErr w:type="spellStart"/>
      <w:r w:rsidR="00780BE2" w:rsidRPr="009E0D4B">
        <w:rPr>
          <w:rFonts w:ascii="Times New Roman" w:hAnsi="Times New Roman" w:cs="Times New Roman"/>
        </w:rPr>
        <w:t>Dalam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terpenuhinya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jumlah</w:t>
      </w:r>
      <w:proofErr w:type="spellEnd"/>
      <w:r w:rsidR="00780BE2" w:rsidRPr="009E0D4B">
        <w:rPr>
          <w:rFonts w:ascii="Times New Roman" w:hAnsi="Times New Roman" w:cs="Times New Roman"/>
        </w:rPr>
        <w:t xml:space="preserve"> minimal </w:t>
      </w:r>
      <w:proofErr w:type="spellStart"/>
      <w:r w:rsidR="00780BE2" w:rsidRPr="009E0D4B">
        <w:rPr>
          <w:rFonts w:ascii="Times New Roman" w:hAnsi="Times New Roman" w:cs="Times New Roman"/>
        </w:rPr>
        <w:t>peserta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terbuka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setelah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perpanjangan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mengundang</w:t>
      </w:r>
      <w:proofErr w:type="spellEnd"/>
      <w:r w:rsidRPr="009E0D4B">
        <w:rPr>
          <w:rFonts w:ascii="Times New Roman" w:hAnsi="Times New Roman" w:cs="Times New Roman"/>
        </w:rPr>
        <w:t xml:space="preserve"> PNS yang </w:t>
      </w:r>
      <w:proofErr w:type="spellStart"/>
      <w:r w:rsidRPr="009E0D4B">
        <w:rPr>
          <w:rFonts w:ascii="Times New Roman" w:hAnsi="Times New Roman" w:cs="Times New Roman"/>
        </w:rPr>
        <w:t>memenuhi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diikutsertakan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>.</w:t>
      </w:r>
    </w:p>
    <w:p w14:paraId="6310F5D8" w14:textId="77777777" w:rsidR="00780BE2" w:rsidRPr="009E0D4B" w:rsidRDefault="00136DF9" w:rsidP="00136DF9">
      <w:p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 xml:space="preserve">(4) </w:t>
      </w:r>
      <w:proofErr w:type="spellStart"/>
      <w:r w:rsidR="00780BE2" w:rsidRPr="009E0D4B">
        <w:rPr>
          <w:rFonts w:ascii="Times New Roman" w:hAnsi="Times New Roman" w:cs="Times New Roman"/>
        </w:rPr>
        <w:t>Dalam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panitia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mengundang</w:t>
      </w:r>
      <w:proofErr w:type="spellEnd"/>
      <w:r w:rsidR="00780BE2" w:rsidRPr="009E0D4B">
        <w:rPr>
          <w:rFonts w:ascii="Times New Roman" w:hAnsi="Times New Roman" w:cs="Times New Roman"/>
        </w:rPr>
        <w:t xml:space="preserve"> PNS yang </w:t>
      </w:r>
      <w:proofErr w:type="spellStart"/>
      <w:r w:rsidR="00780BE2" w:rsidRPr="009E0D4B">
        <w:rPr>
          <w:rFonts w:ascii="Times New Roman" w:hAnsi="Times New Roman" w:cs="Times New Roman"/>
        </w:rPr>
        <w:t>memenuhi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syarat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untuk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ikut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dalam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, PNS yang </w:t>
      </w:r>
      <w:proofErr w:type="spellStart"/>
      <w:r w:rsidR="00780BE2" w:rsidRPr="009E0D4B">
        <w:rPr>
          <w:rFonts w:ascii="Times New Roman" w:hAnsi="Times New Roman" w:cs="Times New Roman"/>
        </w:rPr>
        <w:t>bersangkutan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harus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tetap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mendapat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rekomendasi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PPK </w:t>
      </w:r>
      <w:proofErr w:type="spellStart"/>
      <w:r w:rsidR="00780BE2" w:rsidRPr="009E0D4B">
        <w:rPr>
          <w:rFonts w:ascii="Times New Roman" w:hAnsi="Times New Roman" w:cs="Times New Roman"/>
        </w:rPr>
        <w:t>instansinya</w:t>
      </w:r>
      <w:proofErr w:type="spellEnd"/>
      <w:r w:rsidR="00780BE2" w:rsidRPr="009E0D4B">
        <w:rPr>
          <w:rFonts w:ascii="Times New Roman" w:hAnsi="Times New Roman" w:cs="Times New Roman"/>
        </w:rPr>
        <w:t xml:space="preserve">. </w:t>
      </w:r>
    </w:p>
    <w:p w14:paraId="1CB440CE" w14:textId="77777777" w:rsidR="00136DF9" w:rsidRDefault="00780BE2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14</w:t>
      </w:r>
    </w:p>
    <w:p w14:paraId="4A26D070" w14:textId="77777777" w:rsidR="00780BE2" w:rsidRPr="009E0D4B" w:rsidRDefault="00780BE2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JPT </w:t>
      </w:r>
      <w:proofErr w:type="spellStart"/>
      <w:r w:rsidRPr="009E0D4B">
        <w:rPr>
          <w:rFonts w:ascii="Times New Roman" w:hAnsi="Times New Roman" w:cs="Times New Roman"/>
        </w:rPr>
        <w:t>meliputi</w:t>
      </w:r>
      <w:proofErr w:type="spellEnd"/>
      <w:r w:rsidRPr="009E0D4B">
        <w:rPr>
          <w:rFonts w:ascii="Times New Roman" w:hAnsi="Times New Roman" w:cs="Times New Roman"/>
        </w:rPr>
        <w:t>:</w:t>
      </w:r>
    </w:p>
    <w:p w14:paraId="4E173BF8" w14:textId="77777777" w:rsidR="00780BE2" w:rsidRPr="009E0D4B" w:rsidRDefault="00780BE2" w:rsidP="001D1778">
      <w:pPr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721" w:hanging="43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C64666B" w14:textId="77777777" w:rsidR="00780BE2" w:rsidRPr="009E0D4B" w:rsidRDefault="00780BE2" w:rsidP="001D1778">
      <w:pPr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721" w:hanging="43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2BA0217" w14:textId="77777777" w:rsidR="00780BE2" w:rsidRPr="009E0D4B" w:rsidRDefault="00780BE2" w:rsidP="001D1778">
      <w:pPr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721" w:hanging="43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penulisan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makalah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wawancara</w:t>
      </w:r>
      <w:proofErr w:type="spellEnd"/>
      <w:r w:rsidRPr="009E0D4B">
        <w:rPr>
          <w:rFonts w:ascii="Times New Roman" w:hAnsi="Times New Roman" w:cs="Times New Roman"/>
        </w:rPr>
        <w:t xml:space="preserve">; dan </w:t>
      </w:r>
    </w:p>
    <w:p w14:paraId="14EF29DD" w14:textId="77777777" w:rsidR="00780BE2" w:rsidRPr="009E0D4B" w:rsidRDefault="00136DF9" w:rsidP="001D1778">
      <w:pPr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721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assessment </w:t>
      </w:r>
      <w:proofErr w:type="spellStart"/>
      <w:r w:rsidR="00780BE2" w:rsidRPr="009E0D4B">
        <w:rPr>
          <w:rFonts w:ascii="Times New Roman" w:hAnsi="Times New Roman" w:cs="Times New Roman"/>
        </w:rPr>
        <w:t>tes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lembaga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Assesor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 w:rsidR="00780BE2" w:rsidRPr="009E0D4B">
        <w:rPr>
          <w:rFonts w:ascii="Times New Roman" w:hAnsi="Times New Roman" w:cs="Times New Roman"/>
        </w:rPr>
        <w:t xml:space="preserve"> </w:t>
      </w:r>
    </w:p>
    <w:p w14:paraId="3625C047" w14:textId="77777777" w:rsidR="00780BE2" w:rsidRPr="009E0D4B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15</w:t>
      </w:r>
    </w:p>
    <w:p w14:paraId="4546EF29" w14:textId="382285C3" w:rsidR="00780BE2" w:rsidRPr="009E0D4B" w:rsidRDefault="00780BE2" w:rsidP="001D1778">
      <w:pPr>
        <w:spacing w:line="360" w:lineRule="auto"/>
        <w:ind w:left="721" w:hanging="437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dilakukan</w:t>
      </w:r>
      <w:proofErr w:type="spellEnd"/>
      <w:r w:rsidR="00136DF9" w:rsidRPr="009E0D4B">
        <w:rPr>
          <w:rFonts w:ascii="Times New Roman" w:hAnsi="Times New Roman" w:cs="Times New Roman"/>
        </w:rPr>
        <w:t xml:space="preserve"> oleh </w:t>
      </w:r>
      <w:proofErr w:type="spellStart"/>
      <w:r w:rsidR="00136DF9" w:rsidRPr="009E0D4B">
        <w:rPr>
          <w:rFonts w:ascii="Times New Roman" w:hAnsi="Times New Roman" w:cs="Times New Roman"/>
        </w:rPr>
        <w:t>Panitia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Seleksi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dibantu</w:t>
      </w:r>
      <w:proofErr w:type="spellEnd"/>
      <w:r w:rsidR="00136DF9" w:rsidRPr="009E0D4B">
        <w:rPr>
          <w:rFonts w:ascii="Times New Roman" w:hAnsi="Times New Roman" w:cs="Times New Roman"/>
        </w:rPr>
        <w:t xml:space="preserve"> oleh </w:t>
      </w:r>
      <w:proofErr w:type="spellStart"/>
      <w:r w:rsidR="00136DF9" w:rsidRPr="009E0D4B">
        <w:rPr>
          <w:rFonts w:ascii="Times New Roman" w:hAnsi="Times New Roman" w:cs="Times New Roman"/>
        </w:rPr>
        <w:t>Sekretariat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Panitia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Seleksi</w:t>
      </w:r>
      <w:proofErr w:type="spellEnd"/>
      <w:r w:rsidR="00136DF9" w:rsidRPr="009E0D4B">
        <w:rPr>
          <w:rFonts w:ascii="Times New Roman" w:hAnsi="Times New Roman" w:cs="Times New Roman"/>
        </w:rPr>
        <w:t xml:space="preserve">. </w:t>
      </w:r>
    </w:p>
    <w:p w14:paraId="4D51D0C2" w14:textId="77777777" w:rsidR="00780BE2" w:rsidRPr="009E0D4B" w:rsidRDefault="00136DF9" w:rsidP="001D1778">
      <w:pPr>
        <w:spacing w:line="360" w:lineRule="auto"/>
        <w:ind w:left="720" w:hanging="436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persyaratan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administrasi</w:t>
      </w:r>
      <w:proofErr w:type="spellEnd"/>
      <w:r w:rsidR="00780BE2" w:rsidRPr="009E0D4B">
        <w:rPr>
          <w:rFonts w:ascii="Times New Roman" w:hAnsi="Times New Roman" w:cs="Times New Roman"/>
        </w:rPr>
        <w:t xml:space="preserve"> dan </w:t>
      </w:r>
      <w:proofErr w:type="spellStart"/>
      <w:r w:rsidR="00780BE2" w:rsidRPr="009E0D4B">
        <w:rPr>
          <w:rFonts w:ascii="Times New Roman" w:hAnsi="Times New Roman" w:cs="Times New Roman"/>
        </w:rPr>
        <w:t>penelusuran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meliputi</w:t>
      </w:r>
      <w:proofErr w:type="spellEnd"/>
      <w:r w:rsidRPr="009E0D4B">
        <w:rPr>
          <w:rFonts w:ascii="Times New Roman" w:hAnsi="Times New Roman" w:cs="Times New Roman"/>
        </w:rPr>
        <w:t xml:space="preserve">: </w:t>
      </w:r>
    </w:p>
    <w:p w14:paraId="56C28CA6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 w:rsidR="00780BE2" w:rsidRPr="009E0D4B">
        <w:rPr>
          <w:rFonts w:ascii="Times New Roman" w:hAnsi="Times New Roman" w:cs="Times New Roman"/>
        </w:rPr>
        <w:t>pangkat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009AA4E9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 w:rsidR="00780BE2" w:rsidRPr="009E0D4B">
        <w:rPr>
          <w:rFonts w:ascii="Times New Roman" w:hAnsi="Times New Roman" w:cs="Times New Roman"/>
        </w:rPr>
        <w:t>jabatan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47B521A3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780BE2" w:rsidRPr="009E0D4B">
        <w:rPr>
          <w:rFonts w:ascii="Times New Roman" w:hAnsi="Times New Roman" w:cs="Times New Roman"/>
        </w:rPr>
        <w:t xml:space="preserve">masa </w:t>
      </w:r>
      <w:proofErr w:type="spellStart"/>
      <w:r w:rsidR="00780BE2" w:rsidRPr="009E0D4B">
        <w:rPr>
          <w:rFonts w:ascii="Times New Roman" w:hAnsi="Times New Roman" w:cs="Times New Roman"/>
        </w:rPr>
        <w:t>kerja</w:t>
      </w:r>
      <w:proofErr w:type="spellEnd"/>
      <w:r w:rsidR="00780BE2" w:rsidRPr="009E0D4B">
        <w:rPr>
          <w:rFonts w:ascii="Times New Roman" w:hAnsi="Times New Roman" w:cs="Times New Roman"/>
        </w:rPr>
        <w:t>/</w:t>
      </w:r>
      <w:proofErr w:type="spellStart"/>
      <w:r w:rsidR="00780BE2" w:rsidRPr="009E0D4B">
        <w:rPr>
          <w:rFonts w:ascii="Times New Roman" w:hAnsi="Times New Roman" w:cs="Times New Roman"/>
        </w:rPr>
        <w:t>pengalaman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0AD83D64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spellStart"/>
      <w:r w:rsidR="00780BE2" w:rsidRPr="009E0D4B">
        <w:rPr>
          <w:rFonts w:ascii="Times New Roman" w:hAnsi="Times New Roman" w:cs="Times New Roman"/>
        </w:rPr>
        <w:t>pendidikan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24B7D5BC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proofErr w:type="spellStart"/>
      <w:r w:rsidR="00780BE2" w:rsidRPr="009E0D4B">
        <w:rPr>
          <w:rFonts w:ascii="Times New Roman" w:hAnsi="Times New Roman" w:cs="Times New Roman"/>
        </w:rPr>
        <w:t>pelatihanstruktural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3B8F4DD0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proofErr w:type="spellStart"/>
      <w:r w:rsidR="00780BE2" w:rsidRPr="009E0D4B">
        <w:rPr>
          <w:rFonts w:ascii="Times New Roman" w:hAnsi="Times New Roman" w:cs="Times New Roman"/>
        </w:rPr>
        <w:t>pelatihan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teknis</w:t>
      </w:r>
      <w:proofErr w:type="spellEnd"/>
      <w:r w:rsidR="00780BE2" w:rsidRPr="009E0D4B">
        <w:rPr>
          <w:rFonts w:ascii="Times New Roman" w:hAnsi="Times New Roman" w:cs="Times New Roman"/>
        </w:rPr>
        <w:t>/</w:t>
      </w:r>
      <w:proofErr w:type="spellStart"/>
      <w:r w:rsidR="00780BE2" w:rsidRPr="009E0D4B">
        <w:rPr>
          <w:rFonts w:ascii="Times New Roman" w:hAnsi="Times New Roman" w:cs="Times New Roman"/>
        </w:rPr>
        <w:t>fungsional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03A8E71A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proofErr w:type="spellStart"/>
      <w:r w:rsidR="00780BE2" w:rsidRPr="009E0D4B">
        <w:rPr>
          <w:rFonts w:ascii="Times New Roman" w:hAnsi="Times New Roman" w:cs="Times New Roman"/>
        </w:rPr>
        <w:t>usia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01B68F50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proofErr w:type="spellStart"/>
      <w:r w:rsidR="00780BE2" w:rsidRPr="009E0D4B">
        <w:rPr>
          <w:rFonts w:ascii="Times New Roman" w:hAnsi="Times New Roman" w:cs="Times New Roman"/>
        </w:rPr>
        <w:t>disiplin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;</w:t>
      </w:r>
      <w:proofErr w:type="gramEnd"/>
      <w:r w:rsidR="00780BE2" w:rsidRPr="009E0D4B">
        <w:rPr>
          <w:rFonts w:ascii="Times New Roman" w:hAnsi="Times New Roman" w:cs="Times New Roman"/>
        </w:rPr>
        <w:t xml:space="preserve"> </w:t>
      </w:r>
    </w:p>
    <w:p w14:paraId="53A4B2BF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kinerja</w:t>
      </w:r>
      <w:proofErr w:type="spellEnd"/>
      <w:r w:rsidR="00780BE2" w:rsidRPr="009E0D4B">
        <w:rPr>
          <w:rFonts w:ascii="Times New Roman" w:hAnsi="Times New Roman" w:cs="Times New Roman"/>
        </w:rPr>
        <w:t xml:space="preserve"> (</w:t>
      </w:r>
      <w:proofErr w:type="spellStart"/>
      <w:r w:rsidR="00780BE2" w:rsidRPr="009E0D4B">
        <w:rPr>
          <w:rFonts w:ascii="Times New Roman" w:hAnsi="Times New Roman" w:cs="Times New Roman"/>
        </w:rPr>
        <w:t>Sasaran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Kinerja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Pegawai</w:t>
      </w:r>
      <w:proofErr w:type="spellEnd"/>
      <w:r w:rsidR="00780BE2" w:rsidRPr="009E0D4B">
        <w:rPr>
          <w:rFonts w:ascii="Times New Roman" w:hAnsi="Times New Roman" w:cs="Times New Roman"/>
        </w:rPr>
        <w:t xml:space="preserve">); </w:t>
      </w:r>
    </w:p>
    <w:p w14:paraId="706A3C8D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proofErr w:type="spellStart"/>
      <w:r w:rsidR="00780BE2" w:rsidRPr="009E0D4B">
        <w:rPr>
          <w:rFonts w:ascii="Times New Roman" w:hAnsi="Times New Roman" w:cs="Times New Roman"/>
        </w:rPr>
        <w:t>penghargaan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prestasi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 w:rsidR="00780BE2" w:rsidRPr="009E0D4B">
        <w:rPr>
          <w:rFonts w:ascii="Times New Roman" w:hAnsi="Times New Roman" w:cs="Times New Roman"/>
        </w:rPr>
        <w:t xml:space="preserve">; dan </w:t>
      </w:r>
    </w:p>
    <w:p w14:paraId="36A1E509" w14:textId="77777777" w:rsidR="00FB4B01" w:rsidRPr="00FB4B01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integritas</w:t>
      </w:r>
      <w:proofErr w:type="spellEnd"/>
      <w:r w:rsidR="00780BE2" w:rsidRPr="009E0D4B">
        <w:rPr>
          <w:rFonts w:ascii="Times New Roman" w:hAnsi="Times New Roman" w:cs="Times New Roman"/>
        </w:rPr>
        <w:t xml:space="preserve"> dan </w:t>
      </w:r>
      <w:proofErr w:type="spellStart"/>
      <w:r w:rsidR="00780BE2" w:rsidRPr="009E0D4B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ralitas</w:t>
      </w:r>
      <w:proofErr w:type="spellEnd"/>
      <w:r>
        <w:rPr>
          <w:rFonts w:ascii="Times New Roman" w:hAnsi="Times New Roman" w:cs="Times New Roman"/>
        </w:rPr>
        <w:t>.</w:t>
      </w:r>
    </w:p>
    <w:p w14:paraId="7BDC4ED3" w14:textId="77777777" w:rsidR="00780BE2" w:rsidRPr="009E0D4B" w:rsidRDefault="00780BE2" w:rsidP="00FB4B01">
      <w:pPr>
        <w:spacing w:before="100" w:beforeAutospacing="1" w:after="100" w:afterAutospacing="1" w:line="360" w:lineRule="auto"/>
        <w:ind w:left="851" w:hanging="488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(3)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memuat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formulasi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kode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="00FB4B01" w:rsidRPr="009E0D4B">
        <w:rPr>
          <w:rFonts w:ascii="Times New Roman" w:hAnsi="Times New Roman" w:cs="Times New Roman"/>
        </w:rPr>
        <w:t>keterangan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tercantum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dalam</w:t>
      </w:r>
      <w:proofErr w:type="spellEnd"/>
      <w:r w:rsidR="00FB4B01" w:rsidRPr="009E0D4B">
        <w:rPr>
          <w:rFonts w:ascii="Times New Roman" w:hAnsi="Times New Roman" w:cs="Times New Roman"/>
        </w:rPr>
        <w:t xml:space="preserve"> Lampiran yang </w:t>
      </w:r>
      <w:proofErr w:type="spellStart"/>
      <w:r w:rsidR="00FB4B01" w:rsidRPr="009E0D4B">
        <w:rPr>
          <w:rFonts w:ascii="Times New Roman" w:hAnsi="Times New Roman" w:cs="Times New Roman"/>
        </w:rPr>
        <w:t>merupakan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bagian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tidak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terpisahkan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dari</w:t>
      </w:r>
      <w:proofErr w:type="spellEnd"/>
      <w:r w:rsidR="00FB4B01">
        <w:rPr>
          <w:rFonts w:ascii="Times New Roman" w:hAnsi="Times New Roman" w:cs="Times New Roman"/>
        </w:rPr>
        <w:t xml:space="preserve"> Keputusan </w:t>
      </w:r>
      <w:proofErr w:type="spellStart"/>
      <w:r w:rsidR="00FB4B01">
        <w:rPr>
          <w:rFonts w:ascii="Times New Roman" w:hAnsi="Times New Roman" w:cs="Times New Roman"/>
        </w:rPr>
        <w:t>ini</w:t>
      </w:r>
      <w:proofErr w:type="spellEnd"/>
      <w:r w:rsidR="00FB4B01">
        <w:rPr>
          <w:rFonts w:ascii="Times New Roman" w:hAnsi="Times New Roman" w:cs="Times New Roman"/>
        </w:rPr>
        <w:t>.</w:t>
      </w:r>
    </w:p>
    <w:p w14:paraId="633299D1" w14:textId="77777777" w:rsidR="001D1778" w:rsidRDefault="001D1778" w:rsidP="00FB4B0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2743D06D" w14:textId="77777777" w:rsidR="001D1778" w:rsidRDefault="001D1778" w:rsidP="00FB4B0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6F9FB5D8" w14:textId="77777777" w:rsidR="001D1778" w:rsidRDefault="001D1778" w:rsidP="00FB4B0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4DC8FC92" w14:textId="77777777" w:rsidR="00780BE2" w:rsidRPr="009E0D4B" w:rsidRDefault="00780BE2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16</w:t>
      </w:r>
    </w:p>
    <w:p w14:paraId="328E5A10" w14:textId="77777777" w:rsidR="00780BE2" w:rsidRPr="009E0D4B" w:rsidRDefault="00780BE2" w:rsidP="001D1778">
      <w:p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sebagaimana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dimaksud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dalam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Pasal</w:t>
      </w:r>
      <w:proofErr w:type="spellEnd"/>
      <w:r w:rsidR="00FB4B01" w:rsidRPr="009E0D4B">
        <w:rPr>
          <w:rFonts w:ascii="Times New Roman" w:hAnsi="Times New Roman" w:cs="Times New Roman"/>
        </w:rPr>
        <w:t xml:space="preserve"> 15 </w:t>
      </w:r>
      <w:proofErr w:type="spellStart"/>
      <w:r w:rsidR="00FB4B01" w:rsidRPr="009E0D4B">
        <w:rPr>
          <w:rFonts w:ascii="Times New Roman" w:hAnsi="Times New Roman" w:cs="Times New Roman"/>
        </w:rPr>
        <w:t>ayat</w:t>
      </w:r>
      <w:proofErr w:type="spellEnd"/>
      <w:r w:rsidR="00FB4B01" w:rsidRPr="009E0D4B">
        <w:rPr>
          <w:rFonts w:ascii="Times New Roman" w:hAnsi="Times New Roman" w:cs="Times New Roman"/>
        </w:rPr>
        <w:t xml:space="preserve"> (2) </w:t>
      </w:r>
      <w:proofErr w:type="spellStart"/>
      <w:r w:rsidR="00FB4B01" w:rsidRPr="009E0D4B">
        <w:rPr>
          <w:rFonts w:ascii="Times New Roman" w:hAnsi="Times New Roman" w:cs="Times New Roman"/>
        </w:rPr>
        <w:t>huruf</w:t>
      </w:r>
      <w:proofErr w:type="spellEnd"/>
      <w:r w:rsidR="00FB4B01" w:rsidRPr="009E0D4B">
        <w:rPr>
          <w:rFonts w:ascii="Times New Roman" w:hAnsi="Times New Roman" w:cs="Times New Roman"/>
        </w:rPr>
        <w:t xml:space="preserve"> k </w:t>
      </w:r>
      <w:proofErr w:type="spellStart"/>
      <w:r w:rsidR="00FB4B01" w:rsidRPr="009E0D4B">
        <w:rPr>
          <w:rFonts w:ascii="Times New Roman" w:hAnsi="Times New Roman" w:cs="Times New Roman"/>
        </w:rPr>
        <w:t>dilaksanakan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melalui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penilaian</w:t>
      </w:r>
      <w:proofErr w:type="spellEnd"/>
      <w:r w:rsidR="00FB4B01" w:rsidRPr="009E0D4B">
        <w:rPr>
          <w:rFonts w:ascii="Times New Roman" w:hAnsi="Times New Roman" w:cs="Times New Roman"/>
        </w:rPr>
        <w:t xml:space="preserve"> 360° (</w:t>
      </w:r>
      <w:proofErr w:type="spellStart"/>
      <w:r w:rsidR="00FB4B01" w:rsidRPr="009E0D4B">
        <w:rPr>
          <w:rFonts w:ascii="Times New Roman" w:hAnsi="Times New Roman" w:cs="Times New Roman"/>
        </w:rPr>
        <w:t>Tiga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Ratus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Enam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Puluh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Derajat</w:t>
      </w:r>
      <w:proofErr w:type="spellEnd"/>
      <w:r w:rsidR="00FB4B01" w:rsidRPr="009E0D4B">
        <w:rPr>
          <w:rFonts w:ascii="Times New Roman" w:hAnsi="Times New Roman" w:cs="Times New Roman"/>
        </w:rPr>
        <w:t xml:space="preserve">) yang </w:t>
      </w:r>
      <w:proofErr w:type="spellStart"/>
      <w:r w:rsidR="00FB4B01" w:rsidRPr="009E0D4B">
        <w:rPr>
          <w:rFonts w:ascii="Times New Roman" w:hAnsi="Times New Roman" w:cs="Times New Roman"/>
        </w:rPr>
        <w:t>dilakukan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melalui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penilaian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pimpinan</w:t>
      </w:r>
      <w:proofErr w:type="spellEnd"/>
      <w:r w:rsidR="00FB4B01" w:rsidRPr="009E0D4B">
        <w:rPr>
          <w:rFonts w:ascii="Times New Roman" w:hAnsi="Times New Roman" w:cs="Times New Roman"/>
        </w:rPr>
        <w:t xml:space="preserve">, </w:t>
      </w:r>
      <w:proofErr w:type="spellStart"/>
      <w:r w:rsidR="00FB4B01" w:rsidRPr="009E0D4B">
        <w:rPr>
          <w:rFonts w:ascii="Times New Roman" w:hAnsi="Times New Roman" w:cs="Times New Roman"/>
        </w:rPr>
        <w:t>rekan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sejawat</w:t>
      </w:r>
      <w:proofErr w:type="spellEnd"/>
      <w:r w:rsidR="00FB4B01" w:rsidRPr="009E0D4B">
        <w:rPr>
          <w:rFonts w:ascii="Times New Roman" w:hAnsi="Times New Roman" w:cs="Times New Roman"/>
        </w:rPr>
        <w:t xml:space="preserve"> dan </w:t>
      </w:r>
      <w:proofErr w:type="spellStart"/>
      <w:r w:rsidR="00FB4B01" w:rsidRPr="009E0D4B">
        <w:rPr>
          <w:rFonts w:ascii="Times New Roman" w:hAnsi="Times New Roman" w:cs="Times New Roman"/>
        </w:rPr>
        <w:t>bawahan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atas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keberterimaan</w:t>
      </w:r>
      <w:proofErr w:type="spellEnd"/>
      <w:r w:rsidR="00FB4B01" w:rsidRPr="009E0D4B">
        <w:rPr>
          <w:rFonts w:ascii="Times New Roman" w:hAnsi="Times New Roman" w:cs="Times New Roman"/>
        </w:rPr>
        <w:t xml:space="preserve"> di </w:t>
      </w:r>
      <w:proofErr w:type="spellStart"/>
      <w:r w:rsidR="00FB4B01" w:rsidRPr="009E0D4B">
        <w:rPr>
          <w:rFonts w:ascii="Times New Roman" w:hAnsi="Times New Roman" w:cs="Times New Roman"/>
        </w:rPr>
        <w:t>lingkungan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kerja</w:t>
      </w:r>
      <w:proofErr w:type="spellEnd"/>
      <w:r w:rsidR="00FB4B01" w:rsidRPr="009E0D4B">
        <w:rPr>
          <w:rFonts w:ascii="Times New Roman" w:hAnsi="Times New Roman" w:cs="Times New Roman"/>
        </w:rPr>
        <w:t>.</w:t>
      </w:r>
    </w:p>
    <w:p w14:paraId="1A21D64E" w14:textId="77777777" w:rsidR="00780BE2" w:rsidRPr="009E0D4B" w:rsidRDefault="00780BE2" w:rsidP="001D1778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lastRenderedPageBreak/>
        <w:t>(2)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360° (</w:t>
      </w:r>
      <w:proofErr w:type="spellStart"/>
      <w:r w:rsidRPr="009E0D4B">
        <w:rPr>
          <w:rFonts w:ascii="Times New Roman" w:hAnsi="Times New Roman" w:cs="Times New Roman"/>
        </w:rPr>
        <w:t>Tiga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Ratus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Enam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Derajat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melalui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wawancara</w:t>
      </w:r>
      <w:proofErr w:type="spellEnd"/>
      <w:r w:rsidRPr="009E0D4B">
        <w:rPr>
          <w:rFonts w:ascii="Times New Roman" w:hAnsi="Times New Roman" w:cs="Times New Roman"/>
        </w:rPr>
        <w:t xml:space="preserve"> dan/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kuesioner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tertulis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disampaikan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secara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rahasia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terpisah</w:t>
      </w:r>
      <w:proofErr w:type="spellEnd"/>
      <w:r w:rsidRPr="009E0D4B">
        <w:rPr>
          <w:rFonts w:ascii="Times New Roman" w:hAnsi="Times New Roman" w:cs="Times New Roman"/>
        </w:rPr>
        <w:t xml:space="preserve"> di </w:t>
      </w:r>
      <w:proofErr w:type="spellStart"/>
      <w:r w:rsidRPr="009E0D4B">
        <w:rPr>
          <w:rFonts w:ascii="Times New Roman" w:hAnsi="Times New Roman" w:cs="Times New Roman"/>
        </w:rPr>
        <w:t>antara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unsur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1F27348C" w14:textId="77777777" w:rsidR="00780BE2" w:rsidRPr="009E0D4B" w:rsidRDefault="00780BE2" w:rsidP="001D1778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(3)  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diperlukan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tempat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asal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termasuk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data </w:t>
      </w:r>
      <w:proofErr w:type="spellStart"/>
      <w:r w:rsidRPr="009E0D4B">
        <w:rPr>
          <w:rFonts w:ascii="Times New Roman" w:hAnsi="Times New Roman" w:cs="Times New Roman"/>
        </w:rPr>
        <w:t>pribadi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publik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3E1799E7" w14:textId="77777777" w:rsidR="00FB4B01" w:rsidRDefault="00780BE2" w:rsidP="00FB4B0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17 </w:t>
      </w:r>
    </w:p>
    <w:p w14:paraId="2A7811DB" w14:textId="77777777" w:rsidR="00780BE2" w:rsidRPr="009E0D4B" w:rsidRDefault="00780BE2" w:rsidP="00FB4B0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meliputi</w:t>
      </w:r>
      <w:proofErr w:type="spellEnd"/>
    </w:p>
    <w:p w14:paraId="5B51B75A" w14:textId="77777777" w:rsidR="00FB4B01" w:rsidRDefault="00FB4B01" w:rsidP="00292371">
      <w:pPr>
        <w:pStyle w:val="ListParagraph"/>
        <w:numPr>
          <w:ilvl w:val="0"/>
          <w:numId w:val="12"/>
        </w:numPr>
        <w:spacing w:before="100" w:beforeAutospacing="1" w:after="100" w:afterAutospacing="1"/>
        <w:ind w:hanging="37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Teknis</w:t>
      </w:r>
      <w:proofErr w:type="spellEnd"/>
      <w:r>
        <w:rPr>
          <w:rFonts w:ascii="Times New Roman" w:hAnsi="Times New Roman" w:cs="Times New Roman"/>
        </w:rPr>
        <w:t>;</w:t>
      </w:r>
    </w:p>
    <w:p w14:paraId="68F3EBC2" w14:textId="77777777" w:rsidR="00FB4B01" w:rsidRPr="00FB4B01" w:rsidRDefault="00FB4B01" w:rsidP="00292371">
      <w:pPr>
        <w:pStyle w:val="ListParagraph"/>
        <w:numPr>
          <w:ilvl w:val="0"/>
          <w:numId w:val="12"/>
        </w:numPr>
        <w:spacing w:before="100" w:beforeAutospacing="1" w:after="100" w:afterAutospacing="1"/>
        <w:ind w:hanging="37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Komeotensi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Manejerial</w:t>
      </w:r>
      <w:proofErr w:type="spellEnd"/>
      <w:r>
        <w:rPr>
          <w:rFonts w:ascii="Times New Roman" w:hAnsi="Times New Roman" w:cs="Times New Roman"/>
        </w:rPr>
        <w:t xml:space="preserve">; dan </w:t>
      </w:r>
    </w:p>
    <w:p w14:paraId="70A8592D" w14:textId="77777777" w:rsidR="00780BE2" w:rsidRPr="00FB4B01" w:rsidRDefault="00FB4B01" w:rsidP="0029237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Kultural</w:t>
      </w:r>
      <w:proofErr w:type="spellEnd"/>
      <w:r>
        <w:rPr>
          <w:rFonts w:ascii="Times New Roman" w:hAnsi="Times New Roman" w:cs="Times New Roman"/>
        </w:rPr>
        <w:t>.</w:t>
      </w:r>
      <w:r w:rsidR="00780BE2" w:rsidRPr="00FB4B01">
        <w:rPr>
          <w:rFonts w:ascii="Times New Roman" w:hAnsi="Times New Roman" w:cs="Times New Roman"/>
        </w:rPr>
        <w:t xml:space="preserve"> </w:t>
      </w:r>
    </w:p>
    <w:p w14:paraId="0571FC2D" w14:textId="77777777" w:rsidR="00FB4B01" w:rsidRDefault="00FB4B01" w:rsidP="001D177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0E40253" w14:textId="77777777" w:rsidR="00FB4B01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18</w:t>
      </w:r>
    </w:p>
    <w:p w14:paraId="4639D191" w14:textId="77777777" w:rsidR="00780BE2" w:rsidRPr="009E0D4B" w:rsidRDefault="00780BE2" w:rsidP="001D1778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br/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tingkat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spesialisasi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pelatihan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fungsional</w:t>
      </w:r>
      <w:proofErr w:type="spellEnd"/>
      <w:r w:rsidRPr="009E0D4B">
        <w:rPr>
          <w:rFonts w:ascii="Times New Roman" w:hAnsi="Times New Roman" w:cs="Times New Roman"/>
        </w:rPr>
        <w:t>, dan</w:t>
      </w:r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pengalaman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bekerja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secara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teknis</w:t>
      </w:r>
      <w:proofErr w:type="spellEnd"/>
      <w:r w:rsidR="00FB4B01">
        <w:rPr>
          <w:rFonts w:ascii="Times New Roman" w:hAnsi="Times New Roman" w:cs="Times New Roman"/>
        </w:rPr>
        <w:t xml:space="preserve"> di </w:t>
      </w:r>
      <w:proofErr w:type="spellStart"/>
      <w:r w:rsidR="00FB4B01">
        <w:rPr>
          <w:rFonts w:ascii="Times New Roman" w:hAnsi="Times New Roman" w:cs="Times New Roman"/>
        </w:rPr>
        <w:t>bidang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kepustakawanan</w:t>
      </w:r>
      <w:proofErr w:type="spellEnd"/>
      <w:r w:rsidR="00FB4B01">
        <w:rPr>
          <w:rFonts w:ascii="Times New Roman" w:hAnsi="Times New Roman" w:cs="Times New Roman"/>
        </w:rPr>
        <w:t>.</w:t>
      </w:r>
    </w:p>
    <w:p w14:paraId="33296FFC" w14:textId="77777777" w:rsidR="00FB4B01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19</w:t>
      </w:r>
      <w:r w:rsidRPr="009E0D4B">
        <w:rPr>
          <w:rFonts w:ascii="Times New Roman" w:hAnsi="Times New Roman" w:cs="Times New Roman"/>
        </w:rPr>
        <w:br/>
      </w:r>
    </w:p>
    <w:p w14:paraId="57B9E05A" w14:textId="77777777" w:rsidR="00780BE2" w:rsidRPr="009E0D4B" w:rsidRDefault="00780BE2" w:rsidP="001D1778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pelatihan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struktural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manajemen</w:t>
      </w:r>
      <w:proofErr w:type="spellEnd"/>
      <w:r w:rsidRPr="009E0D4B">
        <w:rPr>
          <w:rFonts w:ascii="Times New Roman" w:hAnsi="Times New Roman" w:cs="Times New Roman"/>
        </w:rPr>
        <w:t>, dan</w:t>
      </w:r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pengalaman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kepemimpinan</w:t>
      </w:r>
      <w:proofErr w:type="spellEnd"/>
      <w:r w:rsidR="00FB4B01">
        <w:rPr>
          <w:rFonts w:ascii="Times New Roman" w:hAnsi="Times New Roman" w:cs="Times New Roman"/>
        </w:rPr>
        <w:t>.</w:t>
      </w:r>
    </w:p>
    <w:p w14:paraId="10E0B351" w14:textId="77777777" w:rsidR="00FB4B01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20</w:t>
      </w:r>
      <w:r w:rsidRPr="009E0D4B">
        <w:rPr>
          <w:rFonts w:ascii="Times New Roman" w:hAnsi="Times New Roman" w:cs="Times New Roman"/>
        </w:rPr>
        <w:br/>
      </w:r>
    </w:p>
    <w:p w14:paraId="174BDD01" w14:textId="77777777" w:rsidR="00780BE2" w:rsidRPr="009E0D4B" w:rsidRDefault="00780BE2" w:rsidP="001D1778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berkaitan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masyarakat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majemuk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dalam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hal</w:t>
      </w:r>
      <w:proofErr w:type="spellEnd"/>
      <w:r w:rsidR="00FB4B01" w:rsidRPr="009E0D4B">
        <w:rPr>
          <w:rFonts w:ascii="Times New Roman" w:hAnsi="Times New Roman" w:cs="Times New Roman"/>
        </w:rPr>
        <w:t xml:space="preserve"> agama, </w:t>
      </w:r>
      <w:proofErr w:type="spellStart"/>
      <w:r w:rsidR="00FB4B01" w:rsidRPr="009E0D4B">
        <w:rPr>
          <w:rFonts w:ascii="Times New Roman" w:hAnsi="Times New Roman" w:cs="Times New Roman"/>
        </w:rPr>
        <w:t>suku</w:t>
      </w:r>
      <w:proofErr w:type="spellEnd"/>
      <w:r w:rsidR="00FB4B01" w:rsidRPr="009E0D4B">
        <w:rPr>
          <w:rFonts w:ascii="Times New Roman" w:hAnsi="Times New Roman" w:cs="Times New Roman"/>
        </w:rPr>
        <w:t xml:space="preserve">, dan </w:t>
      </w:r>
      <w:proofErr w:type="spellStart"/>
      <w:r w:rsidR="00FB4B01" w:rsidRPr="009E0D4B">
        <w:rPr>
          <w:rFonts w:ascii="Times New Roman" w:hAnsi="Times New Roman" w:cs="Times New Roman"/>
        </w:rPr>
        <w:t>budaya</w:t>
      </w:r>
      <w:proofErr w:type="spellEnd"/>
      <w:r w:rsidR="00FB4B01" w:rsidRPr="009E0D4B">
        <w:rPr>
          <w:rFonts w:ascii="Times New Roman" w:hAnsi="Times New Roman" w:cs="Times New Roman"/>
        </w:rPr>
        <w:t xml:space="preserve">. </w:t>
      </w:r>
    </w:p>
    <w:p w14:paraId="03E528C6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58BBF634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546A3A24" w14:textId="0959E53C" w:rsidR="00780BE2" w:rsidRPr="009E0D4B" w:rsidRDefault="00780BE2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21</w:t>
      </w:r>
    </w:p>
    <w:p w14:paraId="0A455B90" w14:textId="77777777" w:rsidR="00780BE2" w:rsidRPr="009E0D4B" w:rsidRDefault="007036C5" w:rsidP="001D1778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0BE2" w:rsidRPr="009E0D4B">
        <w:rPr>
          <w:rFonts w:ascii="Times New Roman" w:hAnsi="Times New Roman" w:cs="Times New Roman"/>
        </w:rPr>
        <w:t>(1)  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kompetensi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dapat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dilakukan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melalui</w:t>
      </w:r>
      <w:proofErr w:type="spellEnd"/>
      <w:r w:rsidR="00780BE2" w:rsidRPr="009E0D4B">
        <w:rPr>
          <w:rFonts w:ascii="Times New Roman" w:hAnsi="Times New Roman" w:cs="Times New Roman"/>
        </w:rPr>
        <w:t xml:space="preserve">: </w:t>
      </w:r>
    </w:p>
    <w:p w14:paraId="21D646AE" w14:textId="77777777" w:rsidR="00780BE2" w:rsidRPr="009E0D4B" w:rsidRDefault="007036C5" w:rsidP="001D1778">
      <w:pPr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036C5">
        <w:rPr>
          <w:rFonts w:ascii="Times New Roman" w:hAnsi="Times New Roman" w:cs="Times New Roman"/>
          <w:iCs/>
        </w:rPr>
        <w:t>Presentasi</w:t>
      </w:r>
      <w:proofErr w:type="spellEnd"/>
      <w:r>
        <w:rPr>
          <w:rFonts w:ascii="Times New Roman" w:hAnsi="Times New Roman" w:cs="Times New Roman"/>
          <w:iCs/>
        </w:rPr>
        <w:t xml:space="preserve"> dan </w:t>
      </w:r>
      <w:proofErr w:type="spellStart"/>
      <w:r>
        <w:rPr>
          <w:rFonts w:ascii="Times New Roman" w:hAnsi="Times New Roman" w:cs="Times New Roman"/>
          <w:iCs/>
        </w:rPr>
        <w:t>atau</w:t>
      </w:r>
      <w:proofErr w:type="spellEnd"/>
      <w:r>
        <w:rPr>
          <w:rFonts w:ascii="Times New Roman" w:hAnsi="Times New Roman" w:cs="Times New Roman"/>
          <w:iCs/>
        </w:rPr>
        <w:t xml:space="preserve"> uji </w:t>
      </w:r>
      <w:proofErr w:type="spellStart"/>
      <w:r>
        <w:rPr>
          <w:rFonts w:ascii="Times New Roman" w:hAnsi="Times New Roman" w:cs="Times New Roman"/>
          <w:iCs/>
        </w:rPr>
        <w:t>kompetensi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tertulis</w:t>
      </w:r>
      <w:proofErr w:type="spellEnd"/>
      <w:r w:rsidR="00780BE2" w:rsidRPr="009E0D4B">
        <w:rPr>
          <w:rFonts w:ascii="Times New Roman" w:hAnsi="Times New Roman" w:cs="Times New Roman"/>
          <w:i/>
          <w:iCs/>
        </w:rPr>
        <w:t xml:space="preserve">; </w:t>
      </w:r>
    </w:p>
    <w:p w14:paraId="346250DC" w14:textId="77777777" w:rsidR="00780BE2" w:rsidRPr="009E0D4B" w:rsidRDefault="00780BE2" w:rsidP="001D1778">
      <w:pPr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  <w:i/>
          <w:iCs/>
        </w:rPr>
        <w:t>assesment</w:t>
      </w:r>
      <w:proofErr w:type="spellEnd"/>
      <w:r w:rsidRPr="009E0D4B">
        <w:rPr>
          <w:rFonts w:ascii="Times New Roman" w:hAnsi="Times New Roman" w:cs="Times New Roman"/>
          <w:i/>
          <w:iCs/>
        </w:rPr>
        <w:t xml:space="preserve"> test</w:t>
      </w:r>
      <w:r w:rsidRPr="009E0D4B">
        <w:rPr>
          <w:rFonts w:ascii="Times New Roman" w:hAnsi="Times New Roman" w:cs="Times New Roman"/>
        </w:rPr>
        <w:t xml:space="preserve">; </w:t>
      </w:r>
    </w:p>
    <w:p w14:paraId="1A678F48" w14:textId="2E92675D" w:rsidR="007036C5" w:rsidRPr="001D1778" w:rsidRDefault="00780BE2" w:rsidP="001D1778">
      <w:pPr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penulisan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makalah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wawancara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11F07521" w14:textId="77777777" w:rsidR="007036C5" w:rsidRDefault="007036C5" w:rsidP="001D1778">
      <w:pPr>
        <w:spacing w:line="360" w:lineRule="auto"/>
        <w:rPr>
          <w:rFonts w:ascii="Times New Roman" w:hAnsi="Times New Roman" w:cs="Times New Roman"/>
        </w:rPr>
      </w:pPr>
    </w:p>
    <w:p w14:paraId="50CA40C3" w14:textId="77777777" w:rsidR="007036C5" w:rsidRPr="009E0D4B" w:rsidRDefault="007036C5" w:rsidP="001D1778">
      <w:pPr>
        <w:spacing w:line="360" w:lineRule="auto"/>
        <w:ind w:left="108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Pasal</w:t>
      </w:r>
      <w:proofErr w:type="spellEnd"/>
      <w:r>
        <w:rPr>
          <w:rFonts w:ascii="Times New Roman" w:hAnsi="Times New Roman" w:cs="Times New Roman"/>
        </w:rPr>
        <w:t xml:space="preserve"> 22</w:t>
      </w:r>
    </w:p>
    <w:p w14:paraId="7A236781" w14:textId="77777777" w:rsidR="00780BE2" w:rsidRPr="009E0D4B" w:rsidRDefault="00780BE2" w:rsidP="001D1778">
      <w:pPr>
        <w:spacing w:line="360" w:lineRule="auto"/>
        <w:ind w:left="709" w:hanging="352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</w:t>
      </w:r>
      <w:r w:rsidR="007036C5">
        <w:rPr>
          <w:rFonts w:ascii="Times New Roman" w:hAnsi="Times New Roman" w:cs="Times New Roman"/>
        </w:rPr>
        <w:t>1</w:t>
      </w:r>
      <w:r w:rsidRPr="009E0D4B">
        <w:rPr>
          <w:rFonts w:ascii="Times New Roman" w:hAnsi="Times New Roman" w:cs="Times New Roman"/>
        </w:rPr>
        <w:t>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sebagaimana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dimaksud</w:t>
      </w:r>
      <w:proofErr w:type="spellEnd"/>
      <w:r w:rsidRPr="009E0D4B">
        <w:rPr>
          <w:rFonts w:ascii="Times New Roman" w:hAnsi="Times New Roman" w:cs="Times New Roman"/>
        </w:rPr>
        <w:t xml:space="preserve"> pada </w:t>
      </w:r>
      <w:proofErr w:type="spellStart"/>
      <w:r w:rsidRPr="009E0D4B">
        <w:rPr>
          <w:rFonts w:ascii="Times New Roman" w:hAnsi="Times New Roman" w:cs="Times New Roman"/>
        </w:rPr>
        <w:t>ayat</w:t>
      </w:r>
      <w:proofErr w:type="spellEnd"/>
      <w:r w:rsidRPr="009E0D4B">
        <w:rPr>
          <w:rFonts w:ascii="Times New Roman" w:hAnsi="Times New Roman" w:cs="Times New Roman"/>
        </w:rPr>
        <w:t xml:space="preserve"> (1) </w:t>
      </w:r>
      <w:proofErr w:type="spellStart"/>
      <w:r w:rsidRPr="009E0D4B">
        <w:rPr>
          <w:rFonts w:ascii="Times New Roman" w:hAnsi="Times New Roman" w:cs="Times New Roman"/>
        </w:rPr>
        <w:t>dilaksanakan</w:t>
      </w:r>
      <w:proofErr w:type="spellEnd"/>
      <w:r w:rsidRPr="009E0D4B">
        <w:rPr>
          <w:rFonts w:ascii="Times New Roman" w:hAnsi="Times New Roman" w:cs="Times New Roman"/>
        </w:rPr>
        <w:t xml:space="preserve"> oleh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dan Tim </w:t>
      </w:r>
      <w:proofErr w:type="spellStart"/>
      <w:r w:rsidR="007036C5">
        <w:rPr>
          <w:rFonts w:ascii="Times New Roman" w:hAnsi="Times New Roman" w:cs="Times New Roman"/>
        </w:rPr>
        <w:t>Assesor</w:t>
      </w:r>
      <w:proofErr w:type="spellEnd"/>
      <w:r w:rsidR="007036C5">
        <w:rPr>
          <w:rFonts w:ascii="Times New Roman" w:hAnsi="Times New Roman" w:cs="Times New Roman"/>
        </w:rPr>
        <w:t xml:space="preserve"> </w:t>
      </w:r>
      <w:proofErr w:type="spellStart"/>
      <w:r w:rsidR="007036C5">
        <w:rPr>
          <w:rFonts w:ascii="Times New Roman" w:hAnsi="Times New Roman" w:cs="Times New Roman"/>
        </w:rPr>
        <w:t>sebagai</w:t>
      </w:r>
      <w:proofErr w:type="spellEnd"/>
      <w:r w:rsidR="007036C5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</w:t>
      </w:r>
      <w:r w:rsidR="007036C5">
        <w:rPr>
          <w:rFonts w:ascii="Times New Roman" w:hAnsi="Times New Roman" w:cs="Times New Roman"/>
        </w:rPr>
        <w:t>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3B46CAEE" w14:textId="77777777" w:rsidR="00780BE2" w:rsidRPr="009E0D4B" w:rsidRDefault="00780BE2" w:rsidP="001D1778">
      <w:pPr>
        <w:spacing w:line="360" w:lineRule="auto"/>
        <w:ind w:left="721" w:hanging="437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</w:t>
      </w:r>
      <w:r w:rsidR="007036C5">
        <w:rPr>
          <w:rFonts w:ascii="Times New Roman" w:hAnsi="Times New Roman" w:cs="Times New Roman"/>
        </w:rPr>
        <w:t>2</w:t>
      </w:r>
      <w:r w:rsidRPr="009E0D4B">
        <w:rPr>
          <w:rFonts w:ascii="Times New Roman" w:hAnsi="Times New Roman" w:cs="Times New Roman"/>
        </w:rPr>
        <w:t>)  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dinyatakan</w:t>
      </w:r>
      <w:proofErr w:type="spellEnd"/>
      <w:r w:rsidRPr="009E0D4B">
        <w:rPr>
          <w:rFonts w:ascii="Times New Roman" w:hAnsi="Times New Roman" w:cs="Times New Roman"/>
        </w:rPr>
        <w:t xml:space="preserve"> lulus </w:t>
      </w:r>
      <w:proofErr w:type="spellStart"/>
      <w:r w:rsidR="007036C5">
        <w:rPr>
          <w:rFonts w:ascii="Times New Roman" w:hAnsi="Times New Roman" w:cs="Times New Roman"/>
        </w:rPr>
        <w:t>presentasi</w:t>
      </w:r>
      <w:proofErr w:type="spellEnd"/>
      <w:r w:rsidR="007036C5">
        <w:rPr>
          <w:rFonts w:ascii="Times New Roman" w:hAnsi="Times New Roman" w:cs="Times New Roman"/>
        </w:rPr>
        <w:t xml:space="preserve"> dan/</w:t>
      </w:r>
      <w:proofErr w:type="spellStart"/>
      <w:r w:rsidR="007036C5">
        <w:rPr>
          <w:rFonts w:ascii="Times New Roman" w:hAnsi="Times New Roman" w:cs="Times New Roman"/>
        </w:rPr>
        <w:t>atau</w:t>
      </w:r>
      <w:proofErr w:type="spellEnd"/>
      <w:r w:rsidR="007036C5">
        <w:rPr>
          <w:rFonts w:ascii="Times New Roman" w:hAnsi="Times New Roman" w:cs="Times New Roman"/>
        </w:rPr>
        <w:t xml:space="preserve"> uji </w:t>
      </w:r>
      <w:proofErr w:type="spellStart"/>
      <w:r w:rsidR="007036C5">
        <w:rPr>
          <w:rFonts w:ascii="Times New Roman" w:hAnsi="Times New Roman" w:cs="Times New Roman"/>
        </w:rPr>
        <w:t>kompetensi</w:t>
      </w:r>
      <w:proofErr w:type="spellEnd"/>
      <w:r w:rsidR="007036C5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sebagaimana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dimaksud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dalam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Pasal</w:t>
      </w:r>
      <w:proofErr w:type="spellEnd"/>
      <w:r w:rsidR="007036C5" w:rsidRPr="009E0D4B">
        <w:rPr>
          <w:rFonts w:ascii="Times New Roman" w:hAnsi="Times New Roman" w:cs="Times New Roman"/>
        </w:rPr>
        <w:t xml:space="preserve"> 21 </w:t>
      </w:r>
      <w:proofErr w:type="spellStart"/>
      <w:r w:rsidR="007036C5" w:rsidRPr="009E0D4B">
        <w:rPr>
          <w:rFonts w:ascii="Times New Roman" w:hAnsi="Times New Roman" w:cs="Times New Roman"/>
        </w:rPr>
        <w:t>huruf</w:t>
      </w:r>
      <w:proofErr w:type="spellEnd"/>
      <w:r w:rsidR="007036C5" w:rsidRPr="009E0D4B">
        <w:rPr>
          <w:rFonts w:ascii="Times New Roman" w:hAnsi="Times New Roman" w:cs="Times New Roman"/>
        </w:rPr>
        <w:t xml:space="preserve"> a </w:t>
      </w:r>
      <w:proofErr w:type="spellStart"/>
      <w:r w:rsidR="007036C5" w:rsidRPr="009E0D4B">
        <w:rPr>
          <w:rFonts w:ascii="Times New Roman" w:hAnsi="Times New Roman" w:cs="Times New Roman"/>
        </w:rPr>
        <w:t>ditetapkan</w:t>
      </w:r>
      <w:proofErr w:type="spellEnd"/>
      <w:r w:rsidR="007036C5" w:rsidRPr="009E0D4B">
        <w:rPr>
          <w:rFonts w:ascii="Times New Roman" w:hAnsi="Times New Roman" w:cs="Times New Roman"/>
        </w:rPr>
        <w:t xml:space="preserve"> paling </w:t>
      </w:r>
      <w:proofErr w:type="spellStart"/>
      <w:r w:rsidR="007036C5" w:rsidRPr="009E0D4B">
        <w:rPr>
          <w:rFonts w:ascii="Times New Roman" w:hAnsi="Times New Roman" w:cs="Times New Roman"/>
        </w:rPr>
        <w:t>sedikit</w:t>
      </w:r>
      <w:proofErr w:type="spellEnd"/>
      <w:r w:rsidR="007036C5" w:rsidRPr="009E0D4B">
        <w:rPr>
          <w:rFonts w:ascii="Times New Roman" w:hAnsi="Times New Roman" w:cs="Times New Roman"/>
        </w:rPr>
        <w:t xml:space="preserve"> 4 (</w:t>
      </w:r>
      <w:proofErr w:type="spellStart"/>
      <w:r w:rsidR="007036C5" w:rsidRPr="009E0D4B">
        <w:rPr>
          <w:rFonts w:ascii="Times New Roman" w:hAnsi="Times New Roman" w:cs="Times New Roman"/>
        </w:rPr>
        <w:t>empat</w:t>
      </w:r>
      <w:proofErr w:type="spellEnd"/>
      <w:r w:rsidR="007036C5" w:rsidRPr="009E0D4B">
        <w:rPr>
          <w:rFonts w:ascii="Times New Roman" w:hAnsi="Times New Roman" w:cs="Times New Roman"/>
        </w:rPr>
        <w:t xml:space="preserve">) </w:t>
      </w:r>
      <w:proofErr w:type="spellStart"/>
      <w:r w:rsidR="007036C5" w:rsidRPr="009E0D4B">
        <w:rPr>
          <w:rFonts w:ascii="Times New Roman" w:hAnsi="Times New Roman" w:cs="Times New Roman"/>
        </w:rPr>
        <w:t>untuk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setiap</w:t>
      </w:r>
      <w:proofErr w:type="spellEnd"/>
      <w:r w:rsidR="007036C5" w:rsidRPr="009E0D4B">
        <w:rPr>
          <w:rFonts w:ascii="Times New Roman" w:hAnsi="Times New Roman" w:cs="Times New Roman"/>
        </w:rPr>
        <w:t xml:space="preserve"> 1 (</w:t>
      </w:r>
      <w:proofErr w:type="spellStart"/>
      <w:r w:rsidR="007036C5" w:rsidRPr="009E0D4B">
        <w:rPr>
          <w:rFonts w:ascii="Times New Roman" w:hAnsi="Times New Roman" w:cs="Times New Roman"/>
        </w:rPr>
        <w:t>satu</w:t>
      </w:r>
      <w:proofErr w:type="spellEnd"/>
      <w:r w:rsidR="007036C5" w:rsidRPr="009E0D4B">
        <w:rPr>
          <w:rFonts w:ascii="Times New Roman" w:hAnsi="Times New Roman" w:cs="Times New Roman"/>
        </w:rPr>
        <w:t xml:space="preserve">) </w:t>
      </w:r>
      <w:proofErr w:type="spellStart"/>
      <w:r w:rsidR="007036C5" w:rsidRPr="009E0D4B">
        <w:rPr>
          <w:rFonts w:ascii="Times New Roman" w:hAnsi="Times New Roman" w:cs="Times New Roman"/>
        </w:rPr>
        <w:t>lowongan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jabatan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pimpinan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tinggi</w:t>
      </w:r>
      <w:proofErr w:type="spellEnd"/>
      <w:r w:rsidR="007036C5" w:rsidRPr="009E0D4B">
        <w:rPr>
          <w:rFonts w:ascii="Times New Roman" w:hAnsi="Times New Roman" w:cs="Times New Roman"/>
        </w:rPr>
        <w:t xml:space="preserve">. </w:t>
      </w:r>
    </w:p>
    <w:p w14:paraId="25E3EB19" w14:textId="41941B99" w:rsidR="00780BE2" w:rsidRPr="009E0D4B" w:rsidRDefault="001D1778" w:rsidP="001D1778">
      <w:pPr>
        <w:spacing w:line="360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036C5"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</w:t>
      </w:r>
      <w:r w:rsidR="007036C5">
        <w:rPr>
          <w:rFonts w:ascii="Times New Roman" w:hAnsi="Times New Roman" w:cs="Times New Roman"/>
        </w:rPr>
        <w:t>3</w:t>
      </w:r>
      <w:r w:rsidR="00780BE2" w:rsidRPr="009E0D4B">
        <w:rPr>
          <w:rFonts w:ascii="Times New Roman" w:hAnsi="Times New Roman" w:cs="Times New Roman"/>
        </w:rPr>
        <w:t xml:space="preserve">)  Hasil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beserta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peringkat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kompetensi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disampaikan</w:t>
      </w:r>
      <w:proofErr w:type="spellEnd"/>
      <w:r w:rsidR="00780BE2" w:rsidRPr="009E0D4B">
        <w:rPr>
          <w:rFonts w:ascii="Times New Roman" w:hAnsi="Times New Roman" w:cs="Times New Roman"/>
        </w:rPr>
        <w:t xml:space="preserve"> oleh Tim </w:t>
      </w:r>
      <w:proofErr w:type="spellStart"/>
      <w:r w:rsidR="00780BE2" w:rsidRPr="009E0D4B">
        <w:rPr>
          <w:rFonts w:ascii="Times New Roman" w:hAnsi="Times New Roman" w:cs="Times New Roman"/>
        </w:rPr>
        <w:t>Penilai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Kompetensi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kepada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Panitia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. </w:t>
      </w:r>
    </w:p>
    <w:p w14:paraId="69F39AFD" w14:textId="77777777" w:rsidR="001D1778" w:rsidRDefault="001D1778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3BEE15E" w14:textId="77777777" w:rsidR="00780BE2" w:rsidRPr="009E0D4B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23</w:t>
      </w:r>
    </w:p>
    <w:p w14:paraId="3CD8B155" w14:textId="598AE274" w:rsidR="00780BE2" w:rsidRPr="009E0D4B" w:rsidRDefault="00780BE2" w:rsidP="001D177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melalui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  <w:i/>
          <w:iCs/>
        </w:rPr>
        <w:t xml:space="preserve">assessment test </w:t>
      </w:r>
      <w:r w:rsidRPr="009E0D4B">
        <w:rPr>
          <w:rFonts w:ascii="Times New Roman" w:hAnsi="Times New Roman" w:cs="Times New Roman"/>
        </w:rPr>
        <w:t xml:space="preserve">oleh Tim </w:t>
      </w:r>
      <w:proofErr w:type="spellStart"/>
      <w:r w:rsidRPr="009E0D4B">
        <w:rPr>
          <w:rFonts w:ascii="Times New Roman" w:hAnsi="Times New Roman" w:cs="Times New Roman"/>
        </w:rPr>
        <w:t>Penilai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independen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keahlian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untuk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melakukan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seleksi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kompetensi</w:t>
      </w:r>
      <w:proofErr w:type="spellEnd"/>
      <w:r w:rsidR="007036C5" w:rsidRPr="009E0D4B">
        <w:rPr>
          <w:rFonts w:ascii="Times New Roman" w:hAnsi="Times New Roman" w:cs="Times New Roman"/>
          <w:i/>
          <w:iCs/>
        </w:rPr>
        <w:t xml:space="preserve">. </w:t>
      </w:r>
    </w:p>
    <w:p w14:paraId="418DD704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6017F014" w14:textId="77777777" w:rsidR="00780BE2" w:rsidRPr="009E0D4B" w:rsidRDefault="00780BE2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24</w:t>
      </w:r>
    </w:p>
    <w:p w14:paraId="1162262E" w14:textId="77777777" w:rsidR="00780BE2" w:rsidRPr="009E0D4B" w:rsidRDefault="00780BE2" w:rsidP="001D1778">
      <w:pPr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terhadap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7036C5" w:rsidRPr="009E0D4B">
        <w:rPr>
          <w:rFonts w:ascii="Times New Roman" w:hAnsi="Times New Roman" w:cs="Times New Roman"/>
        </w:rPr>
        <w:t xml:space="preserve">yang </w:t>
      </w:r>
      <w:proofErr w:type="spellStart"/>
      <w:r w:rsidR="007036C5" w:rsidRPr="009E0D4B">
        <w:rPr>
          <w:rFonts w:ascii="Times New Roman" w:hAnsi="Times New Roman" w:cs="Times New Roman"/>
        </w:rPr>
        <w:t>mencakup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penilaian</w:t>
      </w:r>
      <w:proofErr w:type="spellEnd"/>
      <w:r w:rsidR="007036C5" w:rsidRPr="009E0D4B">
        <w:rPr>
          <w:rFonts w:ascii="Times New Roman" w:hAnsi="Times New Roman" w:cs="Times New Roman"/>
        </w:rPr>
        <w:t xml:space="preserve"> dan </w:t>
      </w:r>
      <w:proofErr w:type="spellStart"/>
      <w:r w:rsidR="007036C5" w:rsidRPr="009E0D4B">
        <w:rPr>
          <w:rFonts w:ascii="Times New Roman" w:hAnsi="Times New Roman" w:cs="Times New Roman"/>
        </w:rPr>
        <w:t>presentasi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makalah</w:t>
      </w:r>
      <w:proofErr w:type="spellEnd"/>
      <w:r w:rsidR="007036C5" w:rsidRPr="009E0D4B">
        <w:rPr>
          <w:rFonts w:ascii="Times New Roman" w:hAnsi="Times New Roman" w:cs="Times New Roman"/>
        </w:rPr>
        <w:t xml:space="preserve">, </w:t>
      </w:r>
      <w:proofErr w:type="spellStart"/>
      <w:r w:rsidR="007036C5" w:rsidRPr="009E0D4B">
        <w:rPr>
          <w:rFonts w:ascii="Times New Roman" w:hAnsi="Times New Roman" w:cs="Times New Roman"/>
        </w:rPr>
        <w:t>peminatan</w:t>
      </w:r>
      <w:proofErr w:type="spellEnd"/>
      <w:r w:rsidR="007036C5" w:rsidRPr="009E0D4B">
        <w:rPr>
          <w:rFonts w:ascii="Times New Roman" w:hAnsi="Times New Roman" w:cs="Times New Roman"/>
        </w:rPr>
        <w:t xml:space="preserve">, </w:t>
      </w:r>
      <w:proofErr w:type="spellStart"/>
      <w:r w:rsidR="007036C5" w:rsidRPr="009E0D4B">
        <w:rPr>
          <w:rFonts w:ascii="Times New Roman" w:hAnsi="Times New Roman" w:cs="Times New Roman"/>
        </w:rPr>
        <w:t>motivasi</w:t>
      </w:r>
      <w:proofErr w:type="spellEnd"/>
      <w:r w:rsidR="007036C5" w:rsidRPr="009E0D4B">
        <w:rPr>
          <w:rFonts w:ascii="Times New Roman" w:hAnsi="Times New Roman" w:cs="Times New Roman"/>
        </w:rPr>
        <w:t xml:space="preserve">, </w:t>
      </w:r>
      <w:proofErr w:type="spellStart"/>
      <w:r w:rsidR="007036C5" w:rsidRPr="009E0D4B">
        <w:rPr>
          <w:rFonts w:ascii="Times New Roman" w:hAnsi="Times New Roman" w:cs="Times New Roman"/>
        </w:rPr>
        <w:t>perilaku</w:t>
      </w:r>
      <w:proofErr w:type="spellEnd"/>
      <w:r w:rsidR="007036C5" w:rsidRPr="009E0D4B">
        <w:rPr>
          <w:rFonts w:ascii="Times New Roman" w:hAnsi="Times New Roman" w:cs="Times New Roman"/>
        </w:rPr>
        <w:t xml:space="preserve"> dan </w:t>
      </w:r>
      <w:proofErr w:type="spellStart"/>
      <w:r w:rsidR="007036C5" w:rsidRPr="009E0D4B">
        <w:rPr>
          <w:rFonts w:ascii="Times New Roman" w:hAnsi="Times New Roman" w:cs="Times New Roman"/>
        </w:rPr>
        <w:t>karakteristik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pribadi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melalui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wawancara</w:t>
      </w:r>
      <w:proofErr w:type="spellEnd"/>
      <w:r w:rsidR="007036C5" w:rsidRPr="009E0D4B">
        <w:rPr>
          <w:rFonts w:ascii="Times New Roman" w:hAnsi="Times New Roman" w:cs="Times New Roman"/>
        </w:rPr>
        <w:t xml:space="preserve">. </w:t>
      </w:r>
    </w:p>
    <w:p w14:paraId="7D5F704C" w14:textId="77777777" w:rsidR="00780BE2" w:rsidRPr="009E0D4B" w:rsidRDefault="007036C5" w:rsidP="001D1778">
      <w:pPr>
        <w:spacing w:line="360" w:lineRule="auto"/>
        <w:ind w:left="363" w:hanging="50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 xml:space="preserve">(2)  Teknik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Penulisan</w:t>
      </w:r>
      <w:proofErr w:type="spellEnd"/>
      <w:r w:rsidR="00780BE2" w:rsidRPr="009E0D4B">
        <w:rPr>
          <w:rFonts w:ascii="Times New Roman" w:hAnsi="Times New Roman" w:cs="Times New Roman"/>
        </w:rPr>
        <w:t xml:space="preserve"> dan </w:t>
      </w:r>
      <w:proofErr w:type="spellStart"/>
      <w:r w:rsidR="00780BE2" w:rsidRPr="009E0D4B">
        <w:rPr>
          <w:rFonts w:ascii="Times New Roman" w:hAnsi="Times New Roman" w:cs="Times New Roman"/>
        </w:rPr>
        <w:t>Presentasi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Makalah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serta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Wawancara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Terbuka </w:t>
      </w:r>
      <w:proofErr w:type="spellStart"/>
      <w:r w:rsidR="00780BE2" w:rsidRPr="009E0D4B">
        <w:rPr>
          <w:rFonts w:ascii="Times New Roman" w:hAnsi="Times New Roman" w:cs="Times New Roman"/>
        </w:rPr>
        <w:t>Jabatan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Pimpinan</w:t>
      </w:r>
      <w:proofErr w:type="spellEnd"/>
      <w:r w:rsidR="00780BE2" w:rsidRPr="009E0D4B">
        <w:rPr>
          <w:rFonts w:ascii="Times New Roman" w:hAnsi="Times New Roman" w:cs="Times New Roman"/>
        </w:rPr>
        <w:t xml:space="preserve"> Tinggi di </w:t>
      </w:r>
      <w:proofErr w:type="spellStart"/>
      <w:r w:rsidR="00780BE2" w:rsidRPr="009E0D4B">
        <w:rPr>
          <w:rFonts w:ascii="Times New Roman" w:hAnsi="Times New Roman" w:cs="Times New Roman"/>
        </w:rPr>
        <w:t>lingkungan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Perpustakaan Nasional </w:t>
      </w:r>
      <w:proofErr w:type="spellStart"/>
      <w:r w:rsidR="00780BE2" w:rsidRPr="009E0D4B">
        <w:rPr>
          <w:rFonts w:ascii="Times New Roman" w:hAnsi="Times New Roman" w:cs="Times New Roman"/>
        </w:rPr>
        <w:t>Republik</w:t>
      </w:r>
      <w:proofErr w:type="spellEnd"/>
      <w:r w:rsidR="00780BE2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780BE2" w:rsidRPr="009E0D4B">
        <w:rPr>
          <w:rFonts w:ascii="Times New Roman" w:hAnsi="Times New Roman" w:cs="Times New Roman"/>
        </w:rPr>
        <w:t>tercantum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dalam</w:t>
      </w:r>
      <w:proofErr w:type="spellEnd"/>
      <w:r w:rsidR="00780BE2" w:rsidRPr="009E0D4B">
        <w:rPr>
          <w:rFonts w:ascii="Times New Roman" w:hAnsi="Times New Roman" w:cs="Times New Roman"/>
        </w:rPr>
        <w:t xml:space="preserve"> Lampiran yang </w:t>
      </w:r>
      <w:proofErr w:type="spellStart"/>
      <w:r w:rsidR="00780BE2" w:rsidRPr="009E0D4B">
        <w:rPr>
          <w:rFonts w:ascii="Times New Roman" w:hAnsi="Times New Roman" w:cs="Times New Roman"/>
        </w:rPr>
        <w:t>merupakan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bagian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terpisahkan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="00641675">
        <w:rPr>
          <w:rFonts w:ascii="Times New Roman" w:hAnsi="Times New Roman" w:cs="Times New Roman"/>
        </w:rPr>
        <w:t xml:space="preserve">Keputusan </w:t>
      </w:r>
      <w:proofErr w:type="spellStart"/>
      <w:r w:rsidR="00641675">
        <w:rPr>
          <w:rFonts w:ascii="Times New Roman" w:hAnsi="Times New Roman" w:cs="Times New Roman"/>
        </w:rPr>
        <w:t>Kepala</w:t>
      </w:r>
      <w:proofErr w:type="spellEnd"/>
      <w:r w:rsidR="00641675">
        <w:rPr>
          <w:rFonts w:ascii="Times New Roman" w:hAnsi="Times New Roman" w:cs="Times New Roman"/>
        </w:rPr>
        <w:t xml:space="preserve"> Perpustakaan </w:t>
      </w:r>
      <w:r w:rsidR="00780BE2" w:rsidRPr="009E0D4B">
        <w:rPr>
          <w:rFonts w:ascii="Times New Roman" w:hAnsi="Times New Roman" w:cs="Times New Roman"/>
        </w:rPr>
        <w:t xml:space="preserve">Nasional </w:t>
      </w:r>
      <w:proofErr w:type="spellStart"/>
      <w:r w:rsidR="00780BE2" w:rsidRPr="009E0D4B">
        <w:rPr>
          <w:rFonts w:ascii="Times New Roman" w:hAnsi="Times New Roman" w:cs="Times New Roman"/>
        </w:rPr>
        <w:t>Republik</w:t>
      </w:r>
      <w:proofErr w:type="spellEnd"/>
      <w:r w:rsidR="00780BE2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780BE2" w:rsidRPr="009E0D4B">
        <w:rPr>
          <w:rFonts w:ascii="Times New Roman" w:hAnsi="Times New Roman" w:cs="Times New Roman"/>
        </w:rPr>
        <w:t>ini</w:t>
      </w:r>
      <w:proofErr w:type="spellEnd"/>
      <w:r w:rsidR="00780BE2" w:rsidRPr="009E0D4B">
        <w:rPr>
          <w:rFonts w:ascii="Times New Roman" w:hAnsi="Times New Roman" w:cs="Times New Roman"/>
        </w:rPr>
        <w:t xml:space="preserve">. </w:t>
      </w:r>
    </w:p>
    <w:p w14:paraId="401E5827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51641FA6" w14:textId="77777777" w:rsidR="00780BE2" w:rsidRPr="009E0D4B" w:rsidRDefault="00780BE2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25</w:t>
      </w:r>
    </w:p>
    <w:p w14:paraId="091F0FE1" w14:textId="77777777" w:rsidR="00780BE2" w:rsidRPr="009E0D4B" w:rsidRDefault="00780BE2" w:rsidP="001D1778">
      <w:pPr>
        <w:spacing w:line="360" w:lineRule="auto"/>
        <w:ind w:left="425" w:hanging="42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Tes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kesehatan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tes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kejiwaan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dilaksanakan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setelah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641675" w:rsidRPr="009E0D4B">
        <w:rPr>
          <w:rFonts w:ascii="Times New Roman" w:hAnsi="Times New Roman" w:cs="Times New Roman"/>
        </w:rPr>
        <w:t>peserta</w:t>
      </w:r>
      <w:proofErr w:type="spellEnd"/>
      <w:r w:rsidR="00641675" w:rsidRPr="009E0D4B">
        <w:rPr>
          <w:rFonts w:ascii="Times New Roman" w:hAnsi="Times New Roman" w:cs="Times New Roman"/>
        </w:rPr>
        <w:t xml:space="preserve"> </w:t>
      </w:r>
      <w:proofErr w:type="spellStart"/>
      <w:r w:rsidR="00641675" w:rsidRPr="009E0D4B">
        <w:rPr>
          <w:rFonts w:ascii="Times New Roman" w:hAnsi="Times New Roman" w:cs="Times New Roman"/>
        </w:rPr>
        <w:t>dinyatakan</w:t>
      </w:r>
      <w:proofErr w:type="spellEnd"/>
      <w:r w:rsidR="00641675" w:rsidRPr="009E0D4B">
        <w:rPr>
          <w:rFonts w:ascii="Times New Roman" w:hAnsi="Times New Roman" w:cs="Times New Roman"/>
        </w:rPr>
        <w:t xml:space="preserve"> </w:t>
      </w:r>
      <w:proofErr w:type="spellStart"/>
      <w:r w:rsidR="00641675" w:rsidRPr="009E0D4B">
        <w:rPr>
          <w:rFonts w:ascii="Times New Roman" w:hAnsi="Times New Roman" w:cs="Times New Roman"/>
        </w:rPr>
        <w:t>masuk</w:t>
      </w:r>
      <w:proofErr w:type="spellEnd"/>
      <w:r w:rsidR="00641675" w:rsidRPr="009E0D4B">
        <w:rPr>
          <w:rFonts w:ascii="Times New Roman" w:hAnsi="Times New Roman" w:cs="Times New Roman"/>
        </w:rPr>
        <w:t xml:space="preserve"> </w:t>
      </w:r>
      <w:proofErr w:type="spellStart"/>
      <w:r w:rsidR="00641675" w:rsidRPr="009E0D4B">
        <w:rPr>
          <w:rFonts w:ascii="Times New Roman" w:hAnsi="Times New Roman" w:cs="Times New Roman"/>
        </w:rPr>
        <w:t>dalam</w:t>
      </w:r>
      <w:proofErr w:type="spellEnd"/>
      <w:r w:rsidR="00641675" w:rsidRPr="009E0D4B">
        <w:rPr>
          <w:rFonts w:ascii="Times New Roman" w:hAnsi="Times New Roman" w:cs="Times New Roman"/>
        </w:rPr>
        <w:t xml:space="preserve"> 3 (</w:t>
      </w:r>
      <w:proofErr w:type="spellStart"/>
      <w:r w:rsidR="00641675" w:rsidRPr="009E0D4B">
        <w:rPr>
          <w:rFonts w:ascii="Times New Roman" w:hAnsi="Times New Roman" w:cs="Times New Roman"/>
        </w:rPr>
        <w:t>tiga</w:t>
      </w:r>
      <w:proofErr w:type="spellEnd"/>
      <w:r w:rsidR="00641675" w:rsidRPr="009E0D4B">
        <w:rPr>
          <w:rFonts w:ascii="Times New Roman" w:hAnsi="Times New Roman" w:cs="Times New Roman"/>
        </w:rPr>
        <w:t xml:space="preserve">) </w:t>
      </w:r>
      <w:proofErr w:type="spellStart"/>
      <w:r w:rsidR="00641675" w:rsidRPr="009E0D4B">
        <w:rPr>
          <w:rFonts w:ascii="Times New Roman" w:hAnsi="Times New Roman" w:cs="Times New Roman"/>
        </w:rPr>
        <w:t>besar</w:t>
      </w:r>
      <w:proofErr w:type="spellEnd"/>
      <w:r w:rsidR="00641675" w:rsidRPr="009E0D4B">
        <w:rPr>
          <w:rFonts w:ascii="Times New Roman" w:hAnsi="Times New Roman" w:cs="Times New Roman"/>
        </w:rPr>
        <w:t xml:space="preserve">. </w:t>
      </w:r>
    </w:p>
    <w:p w14:paraId="07B0E5C9" w14:textId="77777777" w:rsidR="00641675" w:rsidRPr="009E0D4B" w:rsidRDefault="00641675" w:rsidP="001D1778">
      <w:pPr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proofErr w:type="spellStart"/>
      <w:r w:rsidR="00780BE2" w:rsidRPr="009E0D4B">
        <w:rPr>
          <w:rFonts w:ascii="Times New Roman" w:hAnsi="Times New Roman" w:cs="Times New Roman"/>
        </w:rPr>
        <w:t>Tes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kesehatan</w:t>
      </w:r>
      <w:proofErr w:type="spellEnd"/>
      <w:r w:rsidR="00780BE2" w:rsidRPr="009E0D4B">
        <w:rPr>
          <w:rFonts w:ascii="Times New Roman" w:hAnsi="Times New Roman" w:cs="Times New Roman"/>
        </w:rPr>
        <w:t xml:space="preserve"> dan </w:t>
      </w:r>
      <w:proofErr w:type="spellStart"/>
      <w:r w:rsidR="00780BE2" w:rsidRPr="009E0D4B">
        <w:rPr>
          <w:rFonts w:ascii="Times New Roman" w:hAnsi="Times New Roman" w:cs="Times New Roman"/>
        </w:rPr>
        <w:t>tes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kejiwaan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sebagaimana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dimaksud</w:t>
      </w:r>
      <w:proofErr w:type="spellEnd"/>
      <w:r w:rsidR="00780BE2" w:rsidRPr="009E0D4B">
        <w:rPr>
          <w:rFonts w:ascii="Times New Roman" w:hAnsi="Times New Roman" w:cs="Times New Roman"/>
        </w:rPr>
        <w:t xml:space="preserve"> pada </w:t>
      </w:r>
      <w:proofErr w:type="spellStart"/>
      <w:r w:rsidR="00780BE2" w:rsidRPr="009E0D4B">
        <w:rPr>
          <w:rFonts w:ascii="Times New Roman" w:hAnsi="Times New Roman" w:cs="Times New Roman"/>
        </w:rPr>
        <w:t>ayat</w:t>
      </w:r>
      <w:proofErr w:type="spellEnd"/>
      <w:r w:rsidR="00780BE2" w:rsidRPr="009E0D4B">
        <w:rPr>
          <w:rFonts w:ascii="Times New Roman" w:hAnsi="Times New Roman" w:cs="Times New Roman"/>
        </w:rPr>
        <w:t xml:space="preserve"> (1) </w:t>
      </w:r>
      <w:proofErr w:type="spellStart"/>
      <w:r w:rsidR="00780BE2" w:rsidRPr="009E0D4B">
        <w:rPr>
          <w:rFonts w:ascii="Times New Roman" w:hAnsi="Times New Roman" w:cs="Times New Roman"/>
        </w:rPr>
        <w:t>ditanggung</w:t>
      </w:r>
      <w:proofErr w:type="spellEnd"/>
      <w:r w:rsidR="00780BE2" w:rsidRPr="009E0D4B">
        <w:rPr>
          <w:rFonts w:ascii="Times New Roman" w:hAnsi="Times New Roman" w:cs="Times New Roman"/>
        </w:rPr>
        <w:t xml:space="preserve"> oleh </w:t>
      </w:r>
      <w:proofErr w:type="spellStart"/>
      <w:r w:rsidR="00780BE2" w:rsidRPr="009E0D4B">
        <w:rPr>
          <w:rFonts w:ascii="Times New Roman" w:hAnsi="Times New Roman" w:cs="Times New Roman"/>
        </w:rPr>
        <w:t>peserta</w:t>
      </w:r>
      <w:proofErr w:type="spellEnd"/>
      <w:r w:rsidR="00780BE2" w:rsidRPr="009E0D4B">
        <w:rPr>
          <w:rFonts w:ascii="Times New Roman" w:hAnsi="Times New Roman" w:cs="Times New Roman"/>
        </w:rPr>
        <w:t xml:space="preserve"> dan </w:t>
      </w:r>
      <w:proofErr w:type="spellStart"/>
      <w:r w:rsidR="00780BE2" w:rsidRPr="009E0D4B">
        <w:rPr>
          <w:rFonts w:ascii="Times New Roman" w:hAnsi="Times New Roman" w:cs="Times New Roman"/>
        </w:rPr>
        <w:t>dilaksanakan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di </w:t>
      </w:r>
      <w:proofErr w:type="spellStart"/>
      <w:r w:rsidRPr="009E0D4B">
        <w:rPr>
          <w:rFonts w:ascii="Times New Roman" w:hAnsi="Times New Roman" w:cs="Times New Roman"/>
        </w:rPr>
        <w:t>Rumah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Sakit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Pemerintah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286C0898" w14:textId="77777777" w:rsidR="00780BE2" w:rsidRPr="009E0D4B" w:rsidRDefault="00780BE2" w:rsidP="001D1778">
      <w:pPr>
        <w:spacing w:line="360" w:lineRule="auto"/>
        <w:ind w:left="426" w:hanging="578"/>
        <w:jc w:val="both"/>
        <w:rPr>
          <w:rFonts w:ascii="Times New Roman" w:hAnsi="Times New Roman" w:cs="Times New Roman"/>
        </w:rPr>
      </w:pPr>
    </w:p>
    <w:p w14:paraId="53926803" w14:textId="77777777" w:rsidR="00780BE2" w:rsidRPr="009E0D4B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26</w:t>
      </w:r>
    </w:p>
    <w:p w14:paraId="32AD2F28" w14:textId="77777777" w:rsidR="00780BE2" w:rsidRPr="009E0D4B" w:rsidRDefault="00641675" w:rsidP="001D1778">
      <w:pPr>
        <w:spacing w:line="360" w:lineRule="auto"/>
        <w:ind w:left="851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  </w:t>
      </w:r>
      <w:proofErr w:type="spellStart"/>
      <w:r w:rsidR="00780BE2" w:rsidRPr="009E0D4B">
        <w:rPr>
          <w:rFonts w:ascii="Times New Roman" w:hAnsi="Times New Roman" w:cs="Times New Roman"/>
        </w:rPr>
        <w:t>Panitia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mengolah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hasil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setiap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tahapan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dan </w:t>
      </w:r>
      <w:proofErr w:type="spellStart"/>
      <w:proofErr w:type="gramStart"/>
      <w:r w:rsidRPr="009E0D4B">
        <w:rPr>
          <w:rFonts w:ascii="Times New Roman" w:hAnsi="Times New Roman" w:cs="Times New Roman"/>
        </w:rPr>
        <w:t>menyusun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peringkat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unsur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bobot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>.</w:t>
      </w:r>
    </w:p>
    <w:p w14:paraId="38F6D2DF" w14:textId="77777777" w:rsidR="00780BE2" w:rsidRPr="009E0D4B" w:rsidRDefault="00641675" w:rsidP="001D1778">
      <w:pPr>
        <w:spacing w:line="360" w:lineRule="auto"/>
        <w:ind w:left="720" w:hanging="57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lastRenderedPageBreak/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780BE2" w:rsidRPr="009E0D4B">
        <w:rPr>
          <w:rFonts w:ascii="Times New Roman" w:hAnsi="Times New Roman" w:cs="Times New Roman"/>
        </w:rPr>
        <w:t>Panitia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mengumumkan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hasil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setiap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tahap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yang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terdiri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: </w:t>
      </w:r>
    </w:p>
    <w:p w14:paraId="70047778" w14:textId="77777777" w:rsidR="00780BE2" w:rsidRPr="00641675" w:rsidRDefault="00780BE2" w:rsidP="001D1778">
      <w:pPr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diperoleh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peringkat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  <w:r w:rsidR="00641675">
        <w:rPr>
          <w:rFonts w:ascii="Times New Roman" w:hAnsi="Times New Roman" w:cs="Times New Roman"/>
        </w:rPr>
        <w:t xml:space="preserve"> dan</w:t>
      </w:r>
      <w:proofErr w:type="gramEnd"/>
    </w:p>
    <w:p w14:paraId="76683B37" w14:textId="32EA2DD4" w:rsidR="00780BE2" w:rsidRPr="009E0D4B" w:rsidRDefault="00780BE2" w:rsidP="001D1778">
      <w:pPr>
        <w:numPr>
          <w:ilvl w:val="1"/>
          <w:numId w:val="10"/>
        </w:numPr>
        <w:spacing w:line="360" w:lineRule="auto"/>
        <w:ind w:left="143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berhak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mengikuti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641675">
        <w:rPr>
          <w:rFonts w:ascii="Times New Roman" w:hAnsi="Times New Roman" w:cs="Times New Roman"/>
        </w:rPr>
        <w:t>se</w:t>
      </w:r>
      <w:r w:rsidR="001A24C1">
        <w:rPr>
          <w:rFonts w:ascii="Times New Roman" w:hAnsi="Times New Roman" w:cs="Times New Roman"/>
        </w:rPr>
        <w:t>leksi</w:t>
      </w:r>
      <w:proofErr w:type="spellEnd"/>
      <w:r w:rsidR="001A24C1">
        <w:rPr>
          <w:rFonts w:ascii="Times New Roman" w:hAnsi="Times New Roman" w:cs="Times New Roman"/>
        </w:rPr>
        <w:t xml:space="preserve"> </w:t>
      </w:r>
      <w:proofErr w:type="spellStart"/>
      <w:r w:rsidR="001A24C1">
        <w:rPr>
          <w:rFonts w:ascii="Times New Roman" w:hAnsi="Times New Roman" w:cs="Times New Roman"/>
        </w:rPr>
        <w:t>selanjutnya</w:t>
      </w:r>
      <w:proofErr w:type="spellEnd"/>
      <w:r w:rsidR="001A24C1">
        <w:rPr>
          <w:rFonts w:ascii="Times New Roman" w:hAnsi="Times New Roman" w:cs="Times New Roman"/>
        </w:rPr>
        <w:t xml:space="preserve"> </w:t>
      </w:r>
    </w:p>
    <w:p w14:paraId="6728AC1A" w14:textId="77777777" w:rsidR="001D1778" w:rsidRDefault="001D1778" w:rsidP="001D1778">
      <w:pPr>
        <w:spacing w:line="360" w:lineRule="auto"/>
        <w:ind w:left="1440"/>
        <w:jc w:val="center"/>
        <w:rPr>
          <w:rFonts w:ascii="Times New Roman" w:hAnsi="Times New Roman" w:cs="Times New Roman"/>
        </w:rPr>
      </w:pPr>
    </w:p>
    <w:p w14:paraId="0690566A" w14:textId="06724653" w:rsidR="00780BE2" w:rsidRPr="009E0D4B" w:rsidRDefault="00780BE2" w:rsidP="001D1778">
      <w:pPr>
        <w:spacing w:line="360" w:lineRule="auto"/>
        <w:ind w:left="144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27</w:t>
      </w:r>
    </w:p>
    <w:p w14:paraId="14E5CC51" w14:textId="336F4465" w:rsidR="00780BE2" w:rsidRPr="009E0D4B" w:rsidRDefault="00780BE2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dilaksanakan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melalui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r w:rsidR="001A24C1">
        <w:rPr>
          <w:rFonts w:ascii="Times New Roman" w:hAnsi="Times New Roman" w:cs="Times New Roman"/>
        </w:rPr>
        <w:t xml:space="preserve">website </w:t>
      </w:r>
      <w:proofErr w:type="spellStart"/>
      <w:r w:rsidR="001A24C1" w:rsidRPr="009E0D4B">
        <w:rPr>
          <w:rFonts w:ascii="Times New Roman" w:hAnsi="Times New Roman" w:cs="Times New Roman"/>
        </w:rPr>
        <w:t>resmi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r w:rsidR="001A24C1">
        <w:rPr>
          <w:rFonts w:ascii="Times New Roman" w:hAnsi="Times New Roman" w:cs="Times New Roman"/>
        </w:rPr>
        <w:t xml:space="preserve">Perpustakaan </w:t>
      </w:r>
      <w:r w:rsidR="001A24C1" w:rsidRPr="009E0D4B">
        <w:rPr>
          <w:rFonts w:ascii="Times New Roman" w:hAnsi="Times New Roman" w:cs="Times New Roman"/>
        </w:rPr>
        <w:t xml:space="preserve">Nasional </w:t>
      </w:r>
      <w:proofErr w:type="spellStart"/>
      <w:r w:rsidR="001A24C1" w:rsidRPr="009E0D4B">
        <w:rPr>
          <w:rFonts w:ascii="Times New Roman" w:hAnsi="Times New Roman" w:cs="Times New Roman"/>
        </w:rPr>
        <w:t>Republik</w:t>
      </w:r>
      <w:proofErr w:type="spellEnd"/>
      <w:r w:rsidR="001A24C1" w:rsidRPr="009E0D4B">
        <w:rPr>
          <w:rFonts w:ascii="Times New Roman" w:hAnsi="Times New Roman" w:cs="Times New Roman"/>
        </w:rPr>
        <w:t xml:space="preserve"> Indonesia</w:t>
      </w:r>
      <w:r w:rsidR="001A24C1">
        <w:rPr>
          <w:rFonts w:ascii="Times New Roman" w:hAnsi="Times New Roman" w:cs="Times New Roman"/>
        </w:rPr>
        <w:t>.</w:t>
      </w:r>
    </w:p>
    <w:p w14:paraId="4EDBEA49" w14:textId="391FE3C9" w:rsidR="00780BE2" w:rsidRPr="009E0D4B" w:rsidRDefault="00780BE2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(2)  </w:t>
      </w:r>
      <w:proofErr w:type="spellStart"/>
      <w:r w:rsidRPr="009E0D4B">
        <w:rPr>
          <w:rFonts w:ascii="Times New Roman" w:hAnsi="Times New Roman" w:cs="Times New Roman"/>
        </w:rPr>
        <w:t>Penandatanganan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dilaksanakan</w:t>
      </w:r>
      <w:proofErr w:type="spellEnd"/>
      <w:r w:rsidR="001A24C1" w:rsidRPr="009E0D4B">
        <w:rPr>
          <w:rFonts w:ascii="Times New Roman" w:hAnsi="Times New Roman" w:cs="Times New Roman"/>
        </w:rPr>
        <w:t xml:space="preserve"> oleh </w:t>
      </w:r>
      <w:proofErr w:type="spellStart"/>
      <w:r w:rsidR="001A24C1" w:rsidRPr="009E0D4B">
        <w:rPr>
          <w:rFonts w:ascii="Times New Roman" w:hAnsi="Times New Roman" w:cs="Times New Roman"/>
        </w:rPr>
        <w:t>Ketua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Panitia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Seleksi</w:t>
      </w:r>
      <w:proofErr w:type="spellEnd"/>
      <w:r w:rsidR="001A24C1" w:rsidRPr="009E0D4B">
        <w:rPr>
          <w:rFonts w:ascii="Times New Roman" w:hAnsi="Times New Roman" w:cs="Times New Roman"/>
        </w:rPr>
        <w:t xml:space="preserve">. </w:t>
      </w:r>
    </w:p>
    <w:p w14:paraId="1E5F5CC8" w14:textId="77777777" w:rsidR="001D1778" w:rsidRDefault="001D1778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6923DD1" w14:textId="17725736" w:rsidR="00780BE2" w:rsidRPr="009E0D4B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28</w:t>
      </w:r>
    </w:p>
    <w:p w14:paraId="548E5CE8" w14:textId="77777777" w:rsidR="001A24C1" w:rsidRPr="009E0D4B" w:rsidRDefault="00780BE2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(1) </w:t>
      </w:r>
      <w:proofErr w:type="spellStart"/>
      <w:r w:rsidRPr="009E0D4B">
        <w:rPr>
          <w:rFonts w:ascii="Times New Roman" w:hAnsi="Times New Roman" w:cs="Times New Roman"/>
        </w:rPr>
        <w:t>Unsur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sebagaimana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dimaksud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Pasal</w:t>
      </w:r>
      <w:proofErr w:type="spellEnd"/>
      <w:r w:rsidR="001A24C1" w:rsidRPr="009E0D4B">
        <w:rPr>
          <w:rFonts w:ascii="Times New Roman" w:hAnsi="Times New Roman" w:cs="Times New Roman"/>
        </w:rPr>
        <w:t xml:space="preserve"> 25 </w:t>
      </w:r>
      <w:proofErr w:type="spellStart"/>
      <w:r w:rsidR="001A24C1" w:rsidRPr="009E0D4B">
        <w:rPr>
          <w:rFonts w:ascii="Times New Roman" w:hAnsi="Times New Roman" w:cs="Times New Roman"/>
        </w:rPr>
        <w:t>ayat</w:t>
      </w:r>
      <w:proofErr w:type="spellEnd"/>
      <w:r w:rsidR="001A24C1" w:rsidRPr="009E0D4B">
        <w:rPr>
          <w:rFonts w:ascii="Times New Roman" w:hAnsi="Times New Roman" w:cs="Times New Roman"/>
        </w:rPr>
        <w:t xml:space="preserve"> (1) </w:t>
      </w:r>
      <w:proofErr w:type="spellStart"/>
      <w:r w:rsidR="001A24C1" w:rsidRPr="009E0D4B">
        <w:rPr>
          <w:rFonts w:ascii="Times New Roman" w:hAnsi="Times New Roman" w:cs="Times New Roman"/>
        </w:rPr>
        <w:t>dengan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jumlah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bobot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nilai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kumulatif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keseluruhan</w:t>
      </w:r>
      <w:proofErr w:type="spellEnd"/>
      <w:r w:rsidR="001A24C1" w:rsidRPr="009E0D4B">
        <w:rPr>
          <w:rFonts w:ascii="Times New Roman" w:hAnsi="Times New Roman" w:cs="Times New Roman"/>
        </w:rPr>
        <w:t xml:space="preserve"> 100 (</w:t>
      </w:r>
      <w:proofErr w:type="spellStart"/>
      <w:r w:rsidR="001A24C1" w:rsidRPr="009E0D4B">
        <w:rPr>
          <w:rFonts w:ascii="Times New Roman" w:hAnsi="Times New Roman" w:cs="Times New Roman"/>
        </w:rPr>
        <w:t>seratus</w:t>
      </w:r>
      <w:proofErr w:type="spellEnd"/>
      <w:r w:rsidR="001A24C1" w:rsidRPr="009E0D4B">
        <w:rPr>
          <w:rFonts w:ascii="Times New Roman" w:hAnsi="Times New Roman" w:cs="Times New Roman"/>
        </w:rPr>
        <w:t xml:space="preserve">). </w:t>
      </w:r>
    </w:p>
    <w:p w14:paraId="435A6ACB" w14:textId="1282E663" w:rsidR="00780BE2" w:rsidRPr="009E0D4B" w:rsidRDefault="001A24C1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  </w:t>
      </w:r>
      <w:proofErr w:type="spellStart"/>
      <w:r w:rsidRPr="009E0D4B">
        <w:rPr>
          <w:rFonts w:ascii="Times New Roman" w:hAnsi="Times New Roman" w:cs="Times New Roman"/>
        </w:rPr>
        <w:t>Bobot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unsur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sebaga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unsur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bobot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15% (Lima </w:t>
      </w:r>
      <w:proofErr w:type="spellStart"/>
      <w:r w:rsidRPr="009E0D4B">
        <w:rPr>
          <w:rFonts w:ascii="Times New Roman" w:hAnsi="Times New Roman" w:cs="Times New Roman"/>
        </w:rPr>
        <w:t>Belas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Persen</w:t>
      </w:r>
      <w:proofErr w:type="spellEnd"/>
      <w:r w:rsidRPr="009E0D4B">
        <w:rPr>
          <w:rFonts w:ascii="Times New Roman" w:hAnsi="Times New Roman" w:cs="Times New Roman"/>
        </w:rPr>
        <w:t xml:space="preserve">),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tertinggi</w:t>
      </w:r>
      <w:proofErr w:type="spellEnd"/>
      <w:r>
        <w:rPr>
          <w:rFonts w:ascii="Times New Roman" w:hAnsi="Times New Roman" w:cs="Times New Roman"/>
        </w:rPr>
        <w:t xml:space="preserve"> 55 (Lima </w:t>
      </w:r>
      <w:proofErr w:type="spellStart"/>
      <w:r>
        <w:rPr>
          <w:rFonts w:ascii="Times New Roman" w:hAnsi="Times New Roman" w:cs="Times New Roman"/>
        </w:rPr>
        <w:t>Puluh</w:t>
      </w:r>
      <w:proofErr w:type="spellEnd"/>
      <w:r>
        <w:rPr>
          <w:rFonts w:ascii="Times New Roman" w:hAnsi="Times New Roman" w:cs="Times New Roman"/>
        </w:rPr>
        <w:t xml:space="preserve"> Lima);</w:t>
      </w:r>
    </w:p>
    <w:p w14:paraId="3B798D13" w14:textId="68DD824B" w:rsidR="00780BE2" w:rsidRPr="009E0D4B" w:rsidRDefault="00CC544F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 </w:t>
      </w:r>
      <w:proofErr w:type="spellStart"/>
      <w:r>
        <w:rPr>
          <w:rFonts w:ascii="Times New Roman" w:hAnsi="Times New Roman" w:cs="Times New Roman"/>
        </w:rPr>
        <w:t>U</w:t>
      </w:r>
      <w:r w:rsidR="00780BE2" w:rsidRPr="009E0D4B">
        <w:rPr>
          <w:rFonts w:ascii="Times New Roman" w:hAnsi="Times New Roman" w:cs="Times New Roman"/>
        </w:rPr>
        <w:t>nsur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Kompetensi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dan/</w:t>
      </w:r>
      <w:proofErr w:type="spellStart"/>
      <w:r>
        <w:rPr>
          <w:rFonts w:ascii="Times New Roman" w:hAnsi="Times New Roman" w:cs="Times New Roman"/>
        </w:rPr>
        <w:t>ata</w:t>
      </w:r>
      <w:proofErr w:type="spellEnd"/>
      <w:r>
        <w:rPr>
          <w:rFonts w:ascii="Times New Roman" w:hAnsi="Times New Roman" w:cs="Times New Roman"/>
        </w:rPr>
        <w:t xml:space="preserve"> uji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memiliki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bobot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20% (</w:t>
      </w:r>
      <w:proofErr w:type="spellStart"/>
      <w:r w:rsidR="00780BE2" w:rsidRPr="009E0D4B">
        <w:rPr>
          <w:rFonts w:ascii="Times New Roman" w:hAnsi="Times New Roman" w:cs="Times New Roman"/>
        </w:rPr>
        <w:t>Dua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Puluh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Persen</w:t>
      </w:r>
      <w:proofErr w:type="spellEnd"/>
      <w:r w:rsidR="00780BE2" w:rsidRPr="009E0D4B">
        <w:rPr>
          <w:rFonts w:ascii="Times New Roman" w:hAnsi="Times New Roman" w:cs="Times New Roman"/>
        </w:rPr>
        <w:t xml:space="preserve">),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rumus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dibagi</w:t>
      </w:r>
      <w:proofErr w:type="spellEnd"/>
      <w:r w:rsidRPr="009E0D4B">
        <w:rPr>
          <w:rFonts w:ascii="Times New Roman" w:hAnsi="Times New Roman" w:cs="Times New Roman"/>
        </w:rPr>
        <w:t xml:space="preserve"> 5 (Lima) </w:t>
      </w:r>
      <w:proofErr w:type="spellStart"/>
      <w:r w:rsidRPr="009E0D4B">
        <w:rPr>
          <w:rFonts w:ascii="Times New Roman" w:hAnsi="Times New Roman" w:cs="Times New Roman"/>
        </w:rPr>
        <w:t>dikali</w:t>
      </w:r>
      <w:proofErr w:type="spellEnd"/>
      <w:r w:rsidRPr="009E0D4B">
        <w:rPr>
          <w:rFonts w:ascii="Times New Roman" w:hAnsi="Times New Roman" w:cs="Times New Roman"/>
        </w:rPr>
        <w:t xml:space="preserve"> 20%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Puluh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Persen</w:t>
      </w:r>
      <w:proofErr w:type="spellEnd"/>
      <w:r>
        <w:rPr>
          <w:rFonts w:ascii="Times New Roman" w:hAnsi="Times New Roman" w:cs="Times New Roman"/>
        </w:rPr>
        <w:t>);</w:t>
      </w:r>
    </w:p>
    <w:p w14:paraId="3F3A74CE" w14:textId="4B771762" w:rsidR="00780BE2" w:rsidRPr="009E0D4B" w:rsidRDefault="00CC544F" w:rsidP="001D1778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(4)  </w:t>
      </w:r>
      <w:proofErr w:type="spellStart"/>
      <w:r>
        <w:rPr>
          <w:rFonts w:ascii="Times New Roman" w:hAnsi="Times New Roman" w:cs="Times New Roman"/>
        </w:rPr>
        <w:t>U</w:t>
      </w:r>
      <w:r w:rsidR="00780BE2" w:rsidRPr="009E0D4B">
        <w:rPr>
          <w:rFonts w:ascii="Times New Roman" w:hAnsi="Times New Roman" w:cs="Times New Roman"/>
        </w:rPr>
        <w:t>nsur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Kompetensi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melalui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  <w:i/>
          <w:iCs/>
        </w:rPr>
        <w:t>Asessment</w:t>
      </w:r>
      <w:proofErr w:type="spellEnd"/>
      <w:r w:rsidRPr="009E0D4B">
        <w:rPr>
          <w:rFonts w:ascii="Times New Roman" w:hAnsi="Times New Roman" w:cs="Times New Roman"/>
          <w:i/>
          <w:iCs/>
        </w:rPr>
        <w:t xml:space="preserve"> Center </w:t>
      </w:r>
      <w:proofErr w:type="spellStart"/>
      <w:r w:rsidRPr="009E0D4B">
        <w:rPr>
          <w:rFonts w:ascii="Times New Roman" w:hAnsi="Times New Roman" w:cs="Times New Roman"/>
        </w:rPr>
        <w:t>memiliki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bobot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35% (</w:t>
      </w:r>
      <w:proofErr w:type="spellStart"/>
      <w:r w:rsidRPr="009E0D4B">
        <w:rPr>
          <w:rFonts w:ascii="Times New Roman" w:hAnsi="Times New Roman" w:cs="Times New Roman"/>
        </w:rPr>
        <w:t>Tiga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 Lima </w:t>
      </w:r>
      <w:proofErr w:type="spellStart"/>
      <w:r w:rsidRPr="009E0D4B">
        <w:rPr>
          <w:rFonts w:ascii="Times New Roman" w:hAnsi="Times New Roman" w:cs="Times New Roman"/>
        </w:rPr>
        <w:t>Persen</w:t>
      </w:r>
      <w:proofErr w:type="spellEnd"/>
      <w:r w:rsidRPr="009E0D4B">
        <w:rPr>
          <w:rFonts w:ascii="Times New Roman" w:hAnsi="Times New Roman" w:cs="Times New Roman"/>
        </w:rPr>
        <w:t xml:space="preserve">),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tertinggi</w:t>
      </w:r>
      <w:proofErr w:type="spellEnd"/>
      <w:r w:rsidRPr="009E0D4B">
        <w:rPr>
          <w:rFonts w:ascii="Times New Roman" w:hAnsi="Times New Roman" w:cs="Times New Roman"/>
        </w:rPr>
        <w:t xml:space="preserve"> 100 (</w:t>
      </w:r>
      <w:proofErr w:type="spellStart"/>
      <w:r w:rsidRPr="009E0D4B">
        <w:rPr>
          <w:rFonts w:ascii="Times New Roman" w:hAnsi="Times New Roman" w:cs="Times New Roman"/>
        </w:rPr>
        <w:t>Seratus</w:t>
      </w:r>
      <w:proofErr w:type="spellEnd"/>
      <w:r w:rsidRPr="009E0D4B">
        <w:rPr>
          <w:rFonts w:ascii="Times New Roman" w:hAnsi="Times New Roman" w:cs="Times New Roman"/>
        </w:rPr>
        <w:t xml:space="preserve">) dan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terendah</w:t>
      </w:r>
      <w:proofErr w:type="spellEnd"/>
      <w:r w:rsidRPr="009E0D4B">
        <w:rPr>
          <w:rFonts w:ascii="Times New Roman" w:hAnsi="Times New Roman" w:cs="Times New Roman"/>
        </w:rPr>
        <w:t xml:space="preserve"> 50 (Lima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); dan </w:t>
      </w:r>
    </w:p>
    <w:p w14:paraId="4E8B99E9" w14:textId="5FC576A9" w:rsidR="00780BE2" w:rsidRPr="009E0D4B" w:rsidRDefault="001D1778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unsur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Penulisan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Makalah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Presentasi</w:t>
      </w:r>
      <w:proofErr w:type="spellEnd"/>
      <w:r w:rsidR="00780BE2" w:rsidRPr="009E0D4B">
        <w:rPr>
          <w:rFonts w:ascii="Times New Roman" w:hAnsi="Times New Roman" w:cs="Times New Roman"/>
        </w:rPr>
        <w:t xml:space="preserve">, dan </w:t>
      </w:r>
      <w:proofErr w:type="spellStart"/>
      <w:r w:rsidR="00780BE2" w:rsidRPr="009E0D4B">
        <w:rPr>
          <w:rFonts w:ascii="Times New Roman" w:hAnsi="Times New Roman" w:cs="Times New Roman"/>
        </w:rPr>
        <w:t>Wawancara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memiliki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bobot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30% (</w:t>
      </w:r>
      <w:proofErr w:type="spellStart"/>
      <w:r w:rsidR="00780BE2" w:rsidRPr="009E0D4B">
        <w:rPr>
          <w:rFonts w:ascii="Times New Roman" w:hAnsi="Times New Roman" w:cs="Times New Roman"/>
        </w:rPr>
        <w:t>Tiga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Puluh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Persen</w:t>
      </w:r>
      <w:proofErr w:type="spellEnd"/>
      <w:r w:rsidR="00780BE2" w:rsidRPr="009E0D4B">
        <w:rPr>
          <w:rFonts w:ascii="Times New Roman" w:hAnsi="Times New Roman" w:cs="Times New Roman"/>
        </w:rPr>
        <w:t xml:space="preserve">), </w:t>
      </w:r>
      <w:proofErr w:type="spellStart"/>
      <w:r w:rsidR="00780BE2" w:rsidRPr="009E0D4B">
        <w:rPr>
          <w:rFonts w:ascii="Times New Roman" w:hAnsi="Times New Roman" w:cs="Times New Roman"/>
        </w:rPr>
        <w:t>dengan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tertinggi</w:t>
      </w:r>
      <w:proofErr w:type="spellEnd"/>
      <w:r w:rsidR="00780BE2" w:rsidRPr="009E0D4B">
        <w:rPr>
          <w:rFonts w:ascii="Times New Roman" w:hAnsi="Times New Roman" w:cs="Times New Roman"/>
        </w:rPr>
        <w:t xml:space="preserve"> 100 (</w:t>
      </w:r>
      <w:proofErr w:type="spellStart"/>
      <w:r w:rsidR="00780BE2" w:rsidRPr="009E0D4B">
        <w:rPr>
          <w:rFonts w:ascii="Times New Roman" w:hAnsi="Times New Roman" w:cs="Times New Roman"/>
        </w:rPr>
        <w:t>Seratus</w:t>
      </w:r>
      <w:proofErr w:type="spellEnd"/>
      <w:r w:rsidR="00780BE2" w:rsidRPr="009E0D4B">
        <w:rPr>
          <w:rFonts w:ascii="Times New Roman" w:hAnsi="Times New Roman" w:cs="Times New Roman"/>
        </w:rPr>
        <w:t xml:space="preserve">) dan </w:t>
      </w:r>
      <w:proofErr w:type="spellStart"/>
      <w:r w:rsidR="00780BE2" w:rsidRPr="009E0D4B">
        <w:rPr>
          <w:rFonts w:ascii="Times New Roman" w:hAnsi="Times New Roman" w:cs="Times New Roman"/>
        </w:rPr>
        <w:t>terendah</w:t>
      </w:r>
      <w:proofErr w:type="spellEnd"/>
      <w:r w:rsidR="00780BE2" w:rsidRPr="009E0D4B">
        <w:rPr>
          <w:rFonts w:ascii="Times New Roman" w:hAnsi="Times New Roman" w:cs="Times New Roman"/>
        </w:rPr>
        <w:t xml:space="preserve"> 50 (Lima </w:t>
      </w:r>
      <w:proofErr w:type="spellStart"/>
      <w:r w:rsidR="00780BE2" w:rsidRPr="009E0D4B">
        <w:rPr>
          <w:rFonts w:ascii="Times New Roman" w:hAnsi="Times New Roman" w:cs="Times New Roman"/>
        </w:rPr>
        <w:t>Puluh</w:t>
      </w:r>
      <w:proofErr w:type="spellEnd"/>
      <w:r w:rsidR="00780BE2" w:rsidRPr="009E0D4B">
        <w:rPr>
          <w:rFonts w:ascii="Times New Roman" w:hAnsi="Times New Roman" w:cs="Times New Roman"/>
        </w:rPr>
        <w:t xml:space="preserve">). </w:t>
      </w:r>
    </w:p>
    <w:p w14:paraId="3566223D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2A3C46C4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6573A76A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5C9C50B7" w14:textId="6E5F1D89" w:rsidR="00780BE2" w:rsidRPr="009E0D4B" w:rsidRDefault="00780BE2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29</w:t>
      </w:r>
    </w:p>
    <w:p w14:paraId="73D16AD9" w14:textId="3964F9F8" w:rsidR="00780BE2" w:rsidRPr="009E0D4B" w:rsidRDefault="00B037F8" w:rsidP="001D17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0BE2" w:rsidRPr="009E0D4B">
        <w:rPr>
          <w:rFonts w:ascii="Times New Roman" w:hAnsi="Times New Roman" w:cs="Times New Roman"/>
        </w:rPr>
        <w:t xml:space="preserve">(1)  Nilai </w:t>
      </w:r>
      <w:proofErr w:type="spellStart"/>
      <w:r w:rsidR="00780BE2" w:rsidRPr="009E0D4B">
        <w:rPr>
          <w:rFonts w:ascii="Times New Roman" w:hAnsi="Times New Roman" w:cs="Times New Roman"/>
        </w:rPr>
        <w:t>akhir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merupakan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jumlah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unsur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4C3195">
        <w:rPr>
          <w:rFonts w:ascii="Times New Roman" w:hAnsi="Times New Roman" w:cs="Times New Roman"/>
        </w:rPr>
        <w:t>seleksi</w:t>
      </w:r>
      <w:proofErr w:type="spellEnd"/>
      <w:r w:rsidR="004C3195">
        <w:rPr>
          <w:rFonts w:ascii="Times New Roman" w:hAnsi="Times New Roman" w:cs="Times New Roman"/>
        </w:rPr>
        <w:t>.</w:t>
      </w:r>
    </w:p>
    <w:p w14:paraId="5A77334C" w14:textId="7D1EEEAE" w:rsidR="00780BE2" w:rsidRPr="009E0D4B" w:rsidRDefault="004C3195" w:rsidP="001D1778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proofErr w:type="spellStart"/>
      <w:r w:rsidR="00780BE2" w:rsidRPr="009E0D4B">
        <w:rPr>
          <w:rFonts w:ascii="Times New Roman" w:hAnsi="Times New Roman" w:cs="Times New Roman"/>
        </w:rPr>
        <w:t>Panitia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menyampaikan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peringkat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sesuai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 PPK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35D48C0" w14:textId="1BB30ACE" w:rsidR="00780BE2" w:rsidRPr="009E0D4B" w:rsidRDefault="00B037F8" w:rsidP="001D1778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(3)  </w:t>
      </w:r>
      <w:proofErr w:type="spellStart"/>
      <w:r w:rsidR="00780BE2" w:rsidRPr="009E0D4B">
        <w:rPr>
          <w:rFonts w:ascii="Times New Roman" w:hAnsi="Times New Roman" w:cs="Times New Roman"/>
        </w:rPr>
        <w:t>Peringkat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yang </w:t>
      </w:r>
      <w:proofErr w:type="spellStart"/>
      <w:r w:rsidR="00780BE2" w:rsidRPr="009E0D4B">
        <w:rPr>
          <w:rFonts w:ascii="Times New Roman" w:hAnsi="Times New Roman" w:cs="Times New Roman"/>
        </w:rPr>
        <w:t>disampaikan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kepada</w:t>
      </w:r>
      <w:proofErr w:type="spellEnd"/>
      <w:r w:rsidR="00780BE2" w:rsidRPr="009E0D4B">
        <w:rPr>
          <w:rFonts w:ascii="Times New Roman" w:hAnsi="Times New Roman" w:cs="Times New Roman"/>
        </w:rPr>
        <w:t xml:space="preserve"> PPK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dimaksud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ayat</w:t>
      </w:r>
      <w:proofErr w:type="spellEnd"/>
      <w:r>
        <w:rPr>
          <w:rFonts w:ascii="Times New Roman" w:hAnsi="Times New Roman" w:cs="Times New Roman"/>
        </w:rPr>
        <w:t xml:space="preserve"> (3) </w:t>
      </w:r>
      <w:proofErr w:type="spellStart"/>
      <w:r>
        <w:rPr>
          <w:rFonts w:ascii="Times New Roman" w:hAnsi="Times New Roman" w:cs="Times New Roman"/>
        </w:rPr>
        <w:t>bersifat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rahasia</w:t>
      </w:r>
      <w:proofErr w:type="spellEnd"/>
      <w:r>
        <w:rPr>
          <w:rFonts w:ascii="Times New Roman" w:hAnsi="Times New Roman" w:cs="Times New Roman"/>
        </w:rPr>
        <w:t>.</w:t>
      </w:r>
    </w:p>
    <w:p w14:paraId="20EA8206" w14:textId="77777777" w:rsidR="001D1778" w:rsidRDefault="001D1778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E36C092" w14:textId="7247715D" w:rsidR="00780BE2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30</w:t>
      </w:r>
    </w:p>
    <w:p w14:paraId="1452BA71" w14:textId="44C73FD7" w:rsidR="007F57CD" w:rsidRPr="009E0D4B" w:rsidRDefault="007F57CD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Tinggi Madya</w:t>
      </w:r>
    </w:p>
    <w:p w14:paraId="1586A511" w14:textId="42F9856E" w:rsidR="00780BE2" w:rsidRPr="009E0D4B" w:rsidRDefault="00780BE2" w:rsidP="001D1778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menyampaikan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akhir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Jabatan</w:t>
      </w:r>
      <w:proofErr w:type="spellEnd"/>
      <w:r w:rsidR="00B037F8">
        <w:rPr>
          <w:rFonts w:ascii="Times New Roman" w:hAnsi="Times New Roman" w:cs="Times New Roman"/>
        </w:rPr>
        <w:t xml:space="preserve"> Tinggi Madya </w:t>
      </w:r>
      <w:proofErr w:type="spellStart"/>
      <w:r w:rsidR="00B037F8">
        <w:rPr>
          <w:rFonts w:ascii="Times New Roman" w:hAnsi="Times New Roman" w:cs="Times New Roman"/>
        </w:rPr>
        <w:t>dengan</w:t>
      </w:r>
      <w:proofErr w:type="spellEnd"/>
      <w:r w:rsidR="00B037F8">
        <w:rPr>
          <w:rFonts w:ascii="Times New Roman" w:hAnsi="Times New Roman" w:cs="Times New Roman"/>
        </w:rPr>
        <w:t xml:space="preserve"> 3 (</w:t>
      </w:r>
      <w:proofErr w:type="spellStart"/>
      <w:r w:rsidR="00B037F8">
        <w:rPr>
          <w:rFonts w:ascii="Times New Roman" w:hAnsi="Times New Roman" w:cs="Times New Roman"/>
        </w:rPr>
        <w:t>tiga</w:t>
      </w:r>
      <w:proofErr w:type="spellEnd"/>
      <w:r w:rsidR="00B037F8">
        <w:rPr>
          <w:rFonts w:ascii="Times New Roman" w:hAnsi="Times New Roman" w:cs="Times New Roman"/>
        </w:rPr>
        <w:t xml:space="preserve">) </w:t>
      </w:r>
      <w:proofErr w:type="spellStart"/>
      <w:r w:rsidR="00B037F8">
        <w:rPr>
          <w:rFonts w:ascii="Times New Roman" w:hAnsi="Times New Roman" w:cs="Times New Roman"/>
        </w:rPr>
        <w:t>calon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terpilih</w:t>
      </w:r>
      <w:proofErr w:type="spellEnd"/>
      <w:r w:rsidR="00B037F8">
        <w:rPr>
          <w:rFonts w:ascii="Times New Roman" w:hAnsi="Times New Roman" w:cs="Times New Roman"/>
        </w:rPr>
        <w:t xml:space="preserve">, </w:t>
      </w:r>
      <w:proofErr w:type="spellStart"/>
      <w:r w:rsidR="00B037F8">
        <w:rPr>
          <w:rFonts w:ascii="Times New Roman" w:hAnsi="Times New Roman" w:cs="Times New Roman"/>
        </w:rPr>
        <w:t>sesuai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urutan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nilai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tertinggi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kepada</w:t>
      </w:r>
      <w:proofErr w:type="spellEnd"/>
      <w:r w:rsidR="00B037F8">
        <w:rPr>
          <w:rFonts w:ascii="Times New Roman" w:hAnsi="Times New Roman" w:cs="Times New Roman"/>
        </w:rPr>
        <w:t xml:space="preserve"> PPK, </w:t>
      </w:r>
      <w:proofErr w:type="spellStart"/>
      <w:r w:rsidR="00B037F8">
        <w:rPr>
          <w:rFonts w:ascii="Times New Roman" w:hAnsi="Times New Roman" w:cs="Times New Roman"/>
        </w:rPr>
        <w:t>untuk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diusulkan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kepada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Presiden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dengan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memperthatikan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perimbangan</w:t>
      </w:r>
      <w:proofErr w:type="spellEnd"/>
      <w:r w:rsidR="00B037F8">
        <w:rPr>
          <w:rFonts w:ascii="Times New Roman" w:hAnsi="Times New Roman" w:cs="Times New Roman"/>
        </w:rPr>
        <w:t xml:space="preserve"> PPK.</w:t>
      </w:r>
    </w:p>
    <w:p w14:paraId="42A19FEF" w14:textId="13436065" w:rsidR="00780BE2" w:rsidRPr="009E0D4B" w:rsidRDefault="00B037F8" w:rsidP="001D1778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 xml:space="preserve">(2)  PPK </w:t>
      </w:r>
      <w:proofErr w:type="spellStart"/>
      <w:r w:rsidR="00780BE2" w:rsidRPr="009E0D4B">
        <w:rPr>
          <w:rFonts w:ascii="Times New Roman" w:hAnsi="Times New Roman" w:cs="Times New Roman"/>
        </w:rPr>
        <w:t>menyampaikan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Tinggi Madya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3 (</w:t>
      </w:r>
      <w:proofErr w:type="spellStart"/>
      <w:r w:rsidR="00780BE2" w:rsidRPr="009E0D4B">
        <w:rPr>
          <w:rFonts w:ascii="Times New Roman" w:hAnsi="Times New Roman" w:cs="Times New Roman"/>
        </w:rPr>
        <w:t>tiga</w:t>
      </w:r>
      <w:proofErr w:type="spellEnd"/>
      <w:r w:rsidR="00780BE2" w:rsidRPr="009E0D4B">
        <w:rPr>
          <w:rFonts w:ascii="Times New Roman" w:hAnsi="Times New Roman" w:cs="Times New Roman"/>
        </w:rPr>
        <w:t xml:space="preserve">) </w:t>
      </w:r>
      <w:proofErr w:type="spellStart"/>
      <w:r w:rsidR="00780BE2" w:rsidRPr="009E0D4B">
        <w:rPr>
          <w:rFonts w:ascii="Times New Roman" w:hAnsi="Times New Roman" w:cs="Times New Roman"/>
        </w:rPr>
        <w:t>calon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terpilih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Tim </w:t>
      </w:r>
      <w:proofErr w:type="spellStart"/>
      <w:r>
        <w:rPr>
          <w:rFonts w:ascii="Times New Roman" w:hAnsi="Times New Roman" w:cs="Times New Roman"/>
        </w:rPr>
        <w:t>Pansel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sebagaimana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dimaksud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pada </w:t>
      </w:r>
      <w:proofErr w:type="spellStart"/>
      <w:r>
        <w:rPr>
          <w:rFonts w:ascii="Times New Roman" w:hAnsi="Times New Roman" w:cs="Times New Roman"/>
        </w:rPr>
        <w:t>ayat</w:t>
      </w:r>
      <w:proofErr w:type="spellEnd"/>
      <w:r>
        <w:rPr>
          <w:rFonts w:ascii="Times New Roman" w:hAnsi="Times New Roman" w:cs="Times New Roman"/>
        </w:rPr>
        <w:t xml:space="preserve"> (1</w:t>
      </w:r>
      <w:proofErr w:type="gramStart"/>
      <w:r w:rsidR="007F57C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Presiden</w:t>
      </w:r>
      <w:proofErr w:type="spellEnd"/>
      <w:r>
        <w:rPr>
          <w:rFonts w:ascii="Times New Roman" w:hAnsi="Times New Roman" w:cs="Times New Roman"/>
        </w:rPr>
        <w:t>.</w:t>
      </w:r>
    </w:p>
    <w:p w14:paraId="792DC65E" w14:textId="7692FCB8" w:rsidR="00780BE2" w:rsidRPr="009E0D4B" w:rsidRDefault="00B037F8" w:rsidP="001D17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E0D4B">
        <w:rPr>
          <w:rFonts w:ascii="Times New Roman" w:hAnsi="Times New Roman" w:cs="Times New Roman"/>
        </w:rPr>
        <w:t xml:space="preserve"> </w:t>
      </w:r>
      <w:r w:rsidR="001D1778">
        <w:rPr>
          <w:rFonts w:ascii="Times New Roman" w:hAnsi="Times New Roman" w:cs="Times New Roman"/>
        </w:rPr>
        <w:t xml:space="preserve">  </w:t>
      </w:r>
      <w:r w:rsidR="00780BE2" w:rsidRPr="009E0D4B">
        <w:rPr>
          <w:rFonts w:ascii="Times New Roman" w:hAnsi="Times New Roman" w:cs="Times New Roman"/>
        </w:rPr>
        <w:t>(3)  </w:t>
      </w:r>
      <w:proofErr w:type="spellStart"/>
      <w:r w:rsidR="00780BE2" w:rsidRPr="009E0D4B">
        <w:rPr>
          <w:rFonts w:ascii="Times New Roman" w:hAnsi="Times New Roman" w:cs="Times New Roman"/>
        </w:rPr>
        <w:t>Presiden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memilih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="001D1778">
        <w:rPr>
          <w:rFonts w:ascii="Times New Roman" w:hAnsi="Times New Roman" w:cs="Times New Roman"/>
        </w:rPr>
        <w:t xml:space="preserve">dan </w:t>
      </w:r>
      <w:proofErr w:type="spellStart"/>
      <w:r w:rsidR="001D1778">
        <w:rPr>
          <w:rFonts w:ascii="Times New Roman" w:hAnsi="Times New Roman" w:cs="Times New Roman"/>
        </w:rPr>
        <w:t>menetapkan</w:t>
      </w:r>
      <w:proofErr w:type="spellEnd"/>
      <w:r w:rsidR="001D1778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1 (</w:t>
      </w:r>
      <w:proofErr w:type="spellStart"/>
      <w:r w:rsidR="00780BE2" w:rsidRPr="009E0D4B">
        <w:rPr>
          <w:rFonts w:ascii="Times New Roman" w:hAnsi="Times New Roman" w:cs="Times New Roman"/>
        </w:rPr>
        <w:t>satu</w:t>
      </w:r>
      <w:proofErr w:type="spellEnd"/>
      <w:r w:rsidR="00780BE2" w:rsidRPr="009E0D4B">
        <w:rPr>
          <w:rFonts w:ascii="Times New Roman" w:hAnsi="Times New Roman" w:cs="Times New Roman"/>
        </w:rPr>
        <w:t xml:space="preserve">)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3 (</w:t>
      </w:r>
      <w:proofErr w:type="spellStart"/>
      <w:r w:rsidR="00780BE2" w:rsidRPr="009E0D4B">
        <w:rPr>
          <w:rFonts w:ascii="Times New Roman" w:hAnsi="Times New Roman" w:cs="Times New Roman"/>
        </w:rPr>
        <w:t>tiga</w:t>
      </w:r>
      <w:proofErr w:type="spellEnd"/>
      <w:r w:rsidR="00780BE2" w:rsidRPr="009E0D4B">
        <w:rPr>
          <w:rFonts w:ascii="Times New Roman" w:hAnsi="Times New Roman" w:cs="Times New Roman"/>
        </w:rPr>
        <w:t xml:space="preserve">) orang </w:t>
      </w:r>
      <w:proofErr w:type="spellStart"/>
      <w:r w:rsidR="00780BE2" w:rsidRPr="009E0D4B">
        <w:rPr>
          <w:rFonts w:ascii="Times New Roman" w:hAnsi="Times New Roman" w:cs="Times New Roman"/>
        </w:rPr>
        <w:t>nama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calon</w:t>
      </w:r>
      <w:proofErr w:type="spellEnd"/>
      <w:r w:rsidR="001D1778">
        <w:rPr>
          <w:rFonts w:ascii="Times New Roman" w:hAnsi="Times New Roman" w:cs="Times New Roman"/>
        </w:rPr>
        <w:t>.</w:t>
      </w:r>
      <w:r w:rsidR="00780BE2" w:rsidRPr="009E0D4B">
        <w:rPr>
          <w:rFonts w:ascii="Times New Roman" w:hAnsi="Times New Roman" w:cs="Times New Roman"/>
        </w:rPr>
        <w:t xml:space="preserve"> </w:t>
      </w:r>
    </w:p>
    <w:p w14:paraId="6E7EA7D4" w14:textId="77777777" w:rsidR="001D1778" w:rsidRDefault="001D1778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21067D08" w14:textId="4A3531FD" w:rsidR="00780BE2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31</w:t>
      </w:r>
    </w:p>
    <w:p w14:paraId="117D814E" w14:textId="1E1DAEF1" w:rsidR="007F57CD" w:rsidRPr="009E0D4B" w:rsidRDefault="007F57CD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Tinggi </w:t>
      </w:r>
      <w:proofErr w:type="spellStart"/>
      <w:r>
        <w:rPr>
          <w:rFonts w:ascii="Times New Roman" w:hAnsi="Times New Roman" w:cs="Times New Roman"/>
        </w:rPr>
        <w:t>Pratma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FC8B627" w14:textId="2FCDC716" w:rsidR="007F57CD" w:rsidRPr="007F57CD" w:rsidRDefault="007F57CD" w:rsidP="001D177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F57CD">
        <w:rPr>
          <w:rFonts w:ascii="Times New Roman" w:hAnsi="Times New Roman" w:cs="Times New Roman"/>
        </w:rPr>
        <w:t>Panitia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Seleksi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menyampaikan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hasil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penilaian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akhir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Jabatan</w:t>
      </w:r>
      <w:proofErr w:type="spellEnd"/>
      <w:r w:rsidRPr="007F57CD">
        <w:rPr>
          <w:rFonts w:ascii="Times New Roman" w:hAnsi="Times New Roman" w:cs="Times New Roman"/>
        </w:rPr>
        <w:t xml:space="preserve"> Tinggi </w:t>
      </w:r>
      <w:proofErr w:type="spellStart"/>
      <w:r w:rsidRPr="007F57CD">
        <w:rPr>
          <w:rFonts w:ascii="Times New Roman" w:hAnsi="Times New Roman" w:cs="Times New Roman"/>
        </w:rPr>
        <w:t>Pratama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dengan</w:t>
      </w:r>
      <w:proofErr w:type="spellEnd"/>
      <w:r w:rsidRPr="007F57CD">
        <w:rPr>
          <w:rFonts w:ascii="Times New Roman" w:hAnsi="Times New Roman" w:cs="Times New Roman"/>
        </w:rPr>
        <w:t xml:space="preserve"> 3 (</w:t>
      </w:r>
      <w:proofErr w:type="spellStart"/>
      <w:r w:rsidRPr="007F57CD">
        <w:rPr>
          <w:rFonts w:ascii="Times New Roman" w:hAnsi="Times New Roman" w:cs="Times New Roman"/>
        </w:rPr>
        <w:t>tiga</w:t>
      </w:r>
      <w:proofErr w:type="spellEnd"/>
      <w:r w:rsidRPr="007F57CD">
        <w:rPr>
          <w:rFonts w:ascii="Times New Roman" w:hAnsi="Times New Roman" w:cs="Times New Roman"/>
        </w:rPr>
        <w:t xml:space="preserve">) </w:t>
      </w:r>
      <w:proofErr w:type="spellStart"/>
      <w:r w:rsidRPr="007F57CD">
        <w:rPr>
          <w:rFonts w:ascii="Times New Roman" w:hAnsi="Times New Roman" w:cs="Times New Roman"/>
        </w:rPr>
        <w:t>calon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terpilih</w:t>
      </w:r>
      <w:proofErr w:type="spellEnd"/>
      <w:r w:rsidRPr="007F57CD">
        <w:rPr>
          <w:rFonts w:ascii="Times New Roman" w:hAnsi="Times New Roman" w:cs="Times New Roman"/>
        </w:rPr>
        <w:t xml:space="preserve">, </w:t>
      </w:r>
      <w:proofErr w:type="spellStart"/>
      <w:r w:rsidRPr="007F57CD">
        <w:rPr>
          <w:rFonts w:ascii="Times New Roman" w:hAnsi="Times New Roman" w:cs="Times New Roman"/>
        </w:rPr>
        <w:t>sesuai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urutan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nilai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tertinggi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kepada</w:t>
      </w:r>
      <w:proofErr w:type="spellEnd"/>
      <w:r w:rsidRPr="007F57CD">
        <w:rPr>
          <w:rFonts w:ascii="Times New Roman" w:hAnsi="Times New Roman" w:cs="Times New Roman"/>
        </w:rPr>
        <w:t xml:space="preserve"> PPK</w:t>
      </w:r>
      <w:r>
        <w:rPr>
          <w:rFonts w:ascii="Times New Roman" w:hAnsi="Times New Roman" w:cs="Times New Roman"/>
        </w:rPr>
        <w:t>.</w:t>
      </w:r>
      <w:r w:rsidRPr="007F57CD">
        <w:rPr>
          <w:rFonts w:ascii="Times New Roman" w:hAnsi="Times New Roman" w:cs="Times New Roman"/>
        </w:rPr>
        <w:t xml:space="preserve"> </w:t>
      </w:r>
    </w:p>
    <w:p w14:paraId="1FD2392D" w14:textId="7FF60917" w:rsidR="007F57CD" w:rsidRPr="00A1733F" w:rsidRDefault="007F57CD" w:rsidP="001D177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F57CD">
        <w:rPr>
          <w:rFonts w:ascii="Times New Roman" w:hAnsi="Times New Roman" w:cs="Times New Roman"/>
        </w:rPr>
        <w:t xml:space="preserve"> PPK </w:t>
      </w:r>
      <w:proofErr w:type="spellStart"/>
      <w:r w:rsidRPr="007F57CD">
        <w:rPr>
          <w:rFonts w:ascii="Times New Roman" w:hAnsi="Times New Roman" w:cs="Times New Roman"/>
        </w:rPr>
        <w:t>memilih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r w:rsidR="001D1778">
        <w:rPr>
          <w:rFonts w:ascii="Times New Roman" w:hAnsi="Times New Roman" w:cs="Times New Roman"/>
        </w:rPr>
        <w:t xml:space="preserve">dan </w:t>
      </w:r>
      <w:proofErr w:type="spellStart"/>
      <w:r w:rsidR="001D1778">
        <w:rPr>
          <w:rFonts w:ascii="Times New Roman" w:hAnsi="Times New Roman" w:cs="Times New Roman"/>
        </w:rPr>
        <w:t>menetapkan</w:t>
      </w:r>
      <w:proofErr w:type="spellEnd"/>
      <w:r w:rsidR="001D1778">
        <w:rPr>
          <w:rFonts w:ascii="Times New Roman" w:hAnsi="Times New Roman" w:cs="Times New Roman"/>
        </w:rPr>
        <w:t xml:space="preserve"> </w:t>
      </w:r>
      <w:r w:rsidRPr="007F57CD">
        <w:rPr>
          <w:rFonts w:ascii="Times New Roman" w:hAnsi="Times New Roman" w:cs="Times New Roman"/>
        </w:rPr>
        <w:t>1 (</w:t>
      </w:r>
      <w:proofErr w:type="spellStart"/>
      <w:r w:rsidRPr="007F57CD">
        <w:rPr>
          <w:rFonts w:ascii="Times New Roman" w:hAnsi="Times New Roman" w:cs="Times New Roman"/>
        </w:rPr>
        <w:t>satu</w:t>
      </w:r>
      <w:proofErr w:type="spellEnd"/>
      <w:r w:rsidRPr="007F57CD">
        <w:rPr>
          <w:rFonts w:ascii="Times New Roman" w:hAnsi="Times New Roman" w:cs="Times New Roman"/>
        </w:rPr>
        <w:t xml:space="preserve">) </w:t>
      </w:r>
      <w:proofErr w:type="spellStart"/>
      <w:r w:rsidRPr="007F57CD">
        <w:rPr>
          <w:rFonts w:ascii="Times New Roman" w:hAnsi="Times New Roman" w:cs="Times New Roman"/>
        </w:rPr>
        <w:t>dari</w:t>
      </w:r>
      <w:proofErr w:type="spellEnd"/>
      <w:r w:rsidRPr="007F57CD">
        <w:rPr>
          <w:rFonts w:ascii="Times New Roman" w:hAnsi="Times New Roman" w:cs="Times New Roman"/>
        </w:rPr>
        <w:t xml:space="preserve"> 3 (</w:t>
      </w:r>
      <w:proofErr w:type="spellStart"/>
      <w:r w:rsidRPr="007F57CD">
        <w:rPr>
          <w:rFonts w:ascii="Times New Roman" w:hAnsi="Times New Roman" w:cs="Times New Roman"/>
        </w:rPr>
        <w:t>tiga</w:t>
      </w:r>
      <w:proofErr w:type="spellEnd"/>
      <w:r w:rsidRPr="007F57CD">
        <w:rPr>
          <w:rFonts w:ascii="Times New Roman" w:hAnsi="Times New Roman" w:cs="Times New Roman"/>
        </w:rPr>
        <w:t xml:space="preserve">) orang </w:t>
      </w:r>
      <w:proofErr w:type="spellStart"/>
      <w:r w:rsidRPr="007F57CD">
        <w:rPr>
          <w:rFonts w:ascii="Times New Roman" w:hAnsi="Times New Roman" w:cs="Times New Roman"/>
        </w:rPr>
        <w:t>nama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calon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pejabat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pimpinan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tinggi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pratama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hasil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seleksi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sebagaimana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dimaksud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dalam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ayat</w:t>
      </w:r>
      <w:proofErr w:type="spellEnd"/>
      <w:r w:rsidRPr="007F57CD">
        <w:rPr>
          <w:rFonts w:ascii="Times New Roman" w:hAnsi="Times New Roman" w:cs="Times New Roman"/>
        </w:rPr>
        <w:t xml:space="preserve"> (1). </w:t>
      </w:r>
      <w:r w:rsidRPr="00A1733F">
        <w:rPr>
          <w:rFonts w:ascii="Times New Roman" w:hAnsi="Times New Roman" w:cs="Times New Roman"/>
        </w:rPr>
        <w:t xml:space="preserve"> </w:t>
      </w:r>
    </w:p>
    <w:p w14:paraId="499A749D" w14:textId="77777777" w:rsidR="00A1733F" w:rsidRDefault="00A1733F" w:rsidP="001D1778">
      <w:pPr>
        <w:spacing w:line="360" w:lineRule="auto"/>
        <w:rPr>
          <w:rFonts w:ascii="Times New Roman" w:hAnsi="Times New Roman" w:cs="Times New Roman"/>
        </w:rPr>
      </w:pPr>
    </w:p>
    <w:p w14:paraId="0BBEABC1" w14:textId="3D01265D" w:rsidR="00A1733F" w:rsidRDefault="00A1733F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32</w:t>
      </w:r>
    </w:p>
    <w:p w14:paraId="423102A9" w14:textId="2915AF05" w:rsidR="00780BE2" w:rsidRPr="009E0D4B" w:rsidRDefault="007F57CD" w:rsidP="001D177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Kepala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A1733F">
        <w:rPr>
          <w:rFonts w:ascii="Times New Roman" w:hAnsi="Times New Roman" w:cs="Times New Roman"/>
        </w:rPr>
        <w:t xml:space="preserve">Perpustakaan 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 </w:t>
      </w:r>
      <w:proofErr w:type="spellStart"/>
      <w:r w:rsidRPr="009E0D4B">
        <w:rPr>
          <w:rFonts w:ascii="Times New Roman" w:hAnsi="Times New Roman" w:cs="Times New Roman"/>
        </w:rPr>
        <w:t>menyampaikan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laporan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pelaksanaan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pimpinan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tinggi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secara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terbuka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Komisi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Aparatur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Sipil</w:t>
      </w:r>
      <w:proofErr w:type="spellEnd"/>
      <w:r w:rsidRPr="009E0D4B">
        <w:rPr>
          <w:rFonts w:ascii="Times New Roman" w:hAnsi="Times New Roman" w:cs="Times New Roman"/>
        </w:rPr>
        <w:t xml:space="preserve"> Negara dan </w:t>
      </w:r>
      <w:proofErr w:type="spellStart"/>
      <w:r w:rsidR="00A1733F">
        <w:rPr>
          <w:rFonts w:ascii="Times New Roman" w:hAnsi="Times New Roman" w:cs="Times New Roman"/>
        </w:rPr>
        <w:t>dengan</w:t>
      </w:r>
      <w:proofErr w:type="spellEnd"/>
      <w:r w:rsidR="00A1733F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tembusan</w:t>
      </w:r>
      <w:proofErr w:type="spellEnd"/>
      <w:r w:rsidR="00A1733F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kepada</w:t>
      </w:r>
      <w:proofErr w:type="spellEnd"/>
      <w:r w:rsidRPr="009E0D4B">
        <w:rPr>
          <w:rFonts w:ascii="Times New Roman" w:hAnsi="Times New Roman" w:cs="Times New Roman"/>
        </w:rPr>
        <w:t xml:space="preserve"> Menteri </w:t>
      </w:r>
      <w:proofErr w:type="spellStart"/>
      <w:r w:rsidRPr="009E0D4B">
        <w:rPr>
          <w:rFonts w:ascii="Times New Roman" w:hAnsi="Times New Roman" w:cs="Times New Roman"/>
        </w:rPr>
        <w:t>Pendayagunaan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Aparatur</w:t>
      </w:r>
      <w:proofErr w:type="spellEnd"/>
      <w:r w:rsidR="00A1733F">
        <w:rPr>
          <w:rFonts w:ascii="Times New Roman" w:hAnsi="Times New Roman" w:cs="Times New Roman"/>
        </w:rPr>
        <w:t xml:space="preserve"> Negara dan </w:t>
      </w:r>
      <w:proofErr w:type="spellStart"/>
      <w:r w:rsidR="00A1733F">
        <w:rPr>
          <w:rFonts w:ascii="Times New Roman" w:hAnsi="Times New Roman" w:cs="Times New Roman"/>
        </w:rPr>
        <w:t>Reformasi</w:t>
      </w:r>
      <w:proofErr w:type="spellEnd"/>
      <w:r w:rsidR="00A1733F">
        <w:rPr>
          <w:rFonts w:ascii="Times New Roman" w:hAnsi="Times New Roman" w:cs="Times New Roman"/>
        </w:rPr>
        <w:t xml:space="preserve"> </w:t>
      </w:r>
      <w:proofErr w:type="spellStart"/>
      <w:r w:rsidR="00A1733F">
        <w:rPr>
          <w:rFonts w:ascii="Times New Roman" w:hAnsi="Times New Roman" w:cs="Times New Roman"/>
        </w:rPr>
        <w:t>Birokrasi</w:t>
      </w:r>
      <w:proofErr w:type="spellEnd"/>
      <w:r w:rsidR="00A1733F">
        <w:rPr>
          <w:rFonts w:ascii="Times New Roman" w:hAnsi="Times New Roman" w:cs="Times New Roman"/>
        </w:rPr>
        <w:t>.</w:t>
      </w:r>
      <w:r w:rsidR="00780BE2" w:rsidRPr="009E0D4B">
        <w:rPr>
          <w:rFonts w:ascii="Times New Roman" w:hAnsi="Times New Roman" w:cs="Times New Roman"/>
        </w:rPr>
        <w:t xml:space="preserve"> </w:t>
      </w:r>
    </w:p>
    <w:p w14:paraId="1CC7A713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6CAEEE77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544637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00166215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75BD78A5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7407B857" w14:textId="0DFF4059" w:rsidR="00A1733F" w:rsidRDefault="00A1733F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3</w:t>
      </w:r>
      <w:r w:rsidR="001D1778">
        <w:rPr>
          <w:rFonts w:ascii="Times New Roman" w:hAnsi="Times New Roman" w:cs="Times New Roman"/>
        </w:rPr>
        <w:t>3</w:t>
      </w:r>
    </w:p>
    <w:p w14:paraId="72A942D4" w14:textId="3EB54CB5" w:rsidR="00780BE2" w:rsidRPr="009E0D4B" w:rsidRDefault="00A1733F" w:rsidP="001D17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Keputusan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Perpustakaan </w:t>
      </w:r>
      <w:r w:rsidR="00780BE2" w:rsidRPr="009E0D4B">
        <w:rPr>
          <w:rFonts w:ascii="Times New Roman" w:hAnsi="Times New Roman" w:cs="Times New Roman"/>
        </w:rPr>
        <w:t xml:space="preserve">Nasional </w:t>
      </w:r>
      <w:proofErr w:type="spellStart"/>
      <w:r w:rsidR="00780BE2" w:rsidRPr="009E0D4B">
        <w:rPr>
          <w:rFonts w:ascii="Times New Roman" w:hAnsi="Times New Roman" w:cs="Times New Roman"/>
        </w:rPr>
        <w:t>Republik</w:t>
      </w:r>
      <w:proofErr w:type="spellEnd"/>
      <w:r w:rsidR="00780BE2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780BE2" w:rsidRPr="009E0D4B">
        <w:rPr>
          <w:rFonts w:ascii="Times New Roman" w:hAnsi="Times New Roman" w:cs="Times New Roman"/>
        </w:rPr>
        <w:t>ini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diundangkan</w:t>
      </w:r>
      <w:proofErr w:type="spellEnd"/>
      <w:r>
        <w:rPr>
          <w:rFonts w:ascii="Times New Roman" w:hAnsi="Times New Roman" w:cs="Times New Roman"/>
        </w:rPr>
        <w:t>.</w:t>
      </w:r>
      <w:r w:rsidR="00780BE2" w:rsidRPr="009E0D4B">
        <w:rPr>
          <w:rFonts w:ascii="Times New Roman" w:hAnsi="Times New Roman" w:cs="Times New Roman"/>
        </w:rPr>
        <w:t xml:space="preserve"> </w:t>
      </w:r>
    </w:p>
    <w:p w14:paraId="6275B806" w14:textId="3B8B1C0F" w:rsidR="00780BE2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20C750" w14:textId="4CE9B029" w:rsidR="00A1733F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di Jakarta,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15 April 2020, </w:t>
      </w:r>
    </w:p>
    <w:p w14:paraId="0AED4E83" w14:textId="0FAB28B9" w:rsidR="00A1733F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KEPALA PERPUSTAKAAN NASIONAL </w:t>
      </w:r>
    </w:p>
    <w:p w14:paraId="7D079561" w14:textId="77777777" w:rsidR="00A1733F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REPUBLIK INDONESIA,</w:t>
      </w:r>
    </w:p>
    <w:p w14:paraId="768F63A5" w14:textId="77777777" w:rsidR="00A1733F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</w:p>
    <w:p w14:paraId="75EE9C3C" w14:textId="77777777" w:rsidR="00A1733F" w:rsidRDefault="00A1733F" w:rsidP="00780BE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FA8AC8" w14:textId="5BE38C81" w:rsidR="00A1733F" w:rsidRDefault="00A1733F" w:rsidP="00780BE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MUHAMMAD SYARIF BANDO</w:t>
      </w:r>
      <w:r>
        <w:rPr>
          <w:rFonts w:ascii="Times New Roman" w:hAnsi="Times New Roman" w:cs="Times New Roman"/>
        </w:rPr>
        <w:tab/>
      </w:r>
    </w:p>
    <w:p w14:paraId="3C17F40E" w14:textId="77777777" w:rsidR="00A1733F" w:rsidRPr="009E0D4B" w:rsidRDefault="00A1733F" w:rsidP="00780BE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14:paraId="5921A581" w14:textId="77777777" w:rsidR="00E66A24" w:rsidRPr="009E0D4B" w:rsidRDefault="00E66A24" w:rsidP="00E66A24">
      <w:pPr>
        <w:pStyle w:val="NormalWeb"/>
        <w:rPr>
          <w:rFonts w:ascii="Times New Roman" w:hAnsi="Times New Roman"/>
          <w:sz w:val="24"/>
          <w:szCs w:val="24"/>
        </w:rPr>
      </w:pPr>
    </w:p>
    <w:p w14:paraId="7AD73235" w14:textId="77777777" w:rsidR="00E66A24" w:rsidRDefault="00E66A24">
      <w:pPr>
        <w:rPr>
          <w:rFonts w:ascii="Times New Roman" w:hAnsi="Times New Roman" w:cs="Times New Roman"/>
        </w:rPr>
      </w:pPr>
    </w:p>
    <w:p w14:paraId="4392109F" w14:textId="77777777" w:rsidR="00A1733F" w:rsidRDefault="00A1733F">
      <w:pPr>
        <w:rPr>
          <w:rFonts w:ascii="Times New Roman" w:hAnsi="Times New Roman" w:cs="Times New Roman"/>
        </w:rPr>
      </w:pPr>
    </w:p>
    <w:p w14:paraId="559482D8" w14:textId="77777777" w:rsidR="00A1733F" w:rsidRDefault="00A1733F">
      <w:pPr>
        <w:rPr>
          <w:rFonts w:ascii="Times New Roman" w:hAnsi="Times New Roman" w:cs="Times New Roman"/>
        </w:rPr>
      </w:pPr>
    </w:p>
    <w:p w14:paraId="3D6C8591" w14:textId="77777777" w:rsidR="00A1733F" w:rsidRDefault="00A1733F">
      <w:pPr>
        <w:rPr>
          <w:rFonts w:ascii="Times New Roman" w:hAnsi="Times New Roman" w:cs="Times New Roman"/>
        </w:rPr>
      </w:pPr>
    </w:p>
    <w:p w14:paraId="074CD123" w14:textId="77777777" w:rsidR="00A1733F" w:rsidRDefault="00A1733F">
      <w:pPr>
        <w:rPr>
          <w:rFonts w:ascii="Times New Roman" w:hAnsi="Times New Roman" w:cs="Times New Roman"/>
        </w:rPr>
      </w:pPr>
    </w:p>
    <w:p w14:paraId="28FFEDCE" w14:textId="77777777" w:rsidR="00A1733F" w:rsidRDefault="00A1733F">
      <w:pPr>
        <w:rPr>
          <w:rFonts w:ascii="Times New Roman" w:hAnsi="Times New Roman" w:cs="Times New Roman"/>
        </w:rPr>
      </w:pPr>
    </w:p>
    <w:p w14:paraId="7D52B340" w14:textId="77777777" w:rsidR="00A1733F" w:rsidRDefault="00A1733F">
      <w:pPr>
        <w:rPr>
          <w:rFonts w:ascii="Times New Roman" w:hAnsi="Times New Roman" w:cs="Times New Roman"/>
        </w:rPr>
      </w:pPr>
    </w:p>
    <w:p w14:paraId="68B3A006" w14:textId="77777777" w:rsidR="00A1733F" w:rsidRDefault="00A1733F">
      <w:pPr>
        <w:rPr>
          <w:rFonts w:ascii="Times New Roman" w:hAnsi="Times New Roman" w:cs="Times New Roman"/>
        </w:rPr>
      </w:pPr>
    </w:p>
    <w:p w14:paraId="4E0EF719" w14:textId="77777777" w:rsidR="00A1733F" w:rsidRDefault="00A1733F">
      <w:pPr>
        <w:rPr>
          <w:rFonts w:ascii="Times New Roman" w:hAnsi="Times New Roman" w:cs="Times New Roman"/>
        </w:rPr>
      </w:pPr>
    </w:p>
    <w:p w14:paraId="2F2A49A8" w14:textId="77777777" w:rsidR="00A1733F" w:rsidRDefault="00A1733F">
      <w:pPr>
        <w:rPr>
          <w:rFonts w:ascii="Times New Roman" w:hAnsi="Times New Roman" w:cs="Times New Roman"/>
        </w:rPr>
      </w:pPr>
    </w:p>
    <w:p w14:paraId="04588821" w14:textId="77777777" w:rsidR="00A1733F" w:rsidRDefault="00A1733F">
      <w:pPr>
        <w:rPr>
          <w:rFonts w:ascii="Times New Roman" w:hAnsi="Times New Roman" w:cs="Times New Roman"/>
        </w:rPr>
      </w:pPr>
    </w:p>
    <w:p w14:paraId="536B0226" w14:textId="77777777" w:rsidR="00A1733F" w:rsidRDefault="00A1733F">
      <w:pPr>
        <w:rPr>
          <w:rFonts w:ascii="Times New Roman" w:hAnsi="Times New Roman" w:cs="Times New Roman"/>
        </w:rPr>
      </w:pPr>
    </w:p>
    <w:p w14:paraId="4B3E536E" w14:textId="77777777" w:rsidR="00A1733F" w:rsidRDefault="00A1733F">
      <w:pPr>
        <w:rPr>
          <w:rFonts w:ascii="Times New Roman" w:hAnsi="Times New Roman" w:cs="Times New Roman"/>
        </w:rPr>
      </w:pPr>
    </w:p>
    <w:p w14:paraId="311384D2" w14:textId="77777777" w:rsidR="00A1733F" w:rsidRDefault="00A1733F">
      <w:pPr>
        <w:rPr>
          <w:rFonts w:ascii="Times New Roman" w:hAnsi="Times New Roman" w:cs="Times New Roman"/>
        </w:rPr>
      </w:pPr>
    </w:p>
    <w:p w14:paraId="5EEB594C" w14:textId="77777777" w:rsidR="00A1733F" w:rsidRDefault="00A1733F">
      <w:pPr>
        <w:rPr>
          <w:rFonts w:ascii="Times New Roman" w:hAnsi="Times New Roman" w:cs="Times New Roman"/>
        </w:rPr>
      </w:pPr>
    </w:p>
    <w:p w14:paraId="3F23E1A6" w14:textId="77777777" w:rsidR="00A1733F" w:rsidRDefault="00A1733F">
      <w:pPr>
        <w:rPr>
          <w:rFonts w:ascii="Times New Roman" w:hAnsi="Times New Roman" w:cs="Times New Roman"/>
        </w:rPr>
      </w:pPr>
    </w:p>
    <w:p w14:paraId="3E2EAA56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1F498D78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63C50178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17D6405F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117045F2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1B3808B1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4FB2357B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02BA9EF5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4C70C65D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1D76C1D2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6FF64C35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56D692ED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7056997A" w14:textId="18FF66BB" w:rsidR="00292371" w:rsidRDefault="00A14D14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LAMPIRAN</w:t>
      </w:r>
      <w:r>
        <w:rPr>
          <w:rFonts w:ascii="Bookman Old Style" w:hAnsi="Bookman Old Style"/>
          <w:sz w:val="24"/>
          <w:szCs w:val="24"/>
        </w:rPr>
        <w:br/>
        <w:t>KEPUTUSAN KEPALA PERPUSTAKAAN NASIONAL</w:t>
      </w:r>
    </w:p>
    <w:p w14:paraId="4B529FD5" w14:textId="454ADB46" w:rsidR="00292371" w:rsidRDefault="00292371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REPUBLIK INDONESIA </w:t>
      </w:r>
    </w:p>
    <w:p w14:paraId="28F1C31A" w14:textId="77777777" w:rsidR="00292371" w:rsidRPr="00002A56" w:rsidRDefault="00A14D14" w:rsidP="0029237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br/>
        <w:t xml:space="preserve">NOMOR </w:t>
      </w:r>
      <w:r w:rsidR="00292371" w:rsidRPr="00002A56">
        <w:rPr>
          <w:rFonts w:ascii="Times New Roman" w:hAnsi="Times New Roman"/>
          <w:sz w:val="24"/>
          <w:szCs w:val="24"/>
        </w:rPr>
        <w:t xml:space="preserve">    </w:t>
      </w:r>
      <w:r w:rsidRPr="00002A56">
        <w:rPr>
          <w:rFonts w:ascii="Times New Roman" w:hAnsi="Times New Roman"/>
          <w:sz w:val="24"/>
          <w:szCs w:val="24"/>
        </w:rPr>
        <w:t>TAHUN 20</w:t>
      </w:r>
      <w:r w:rsidR="00292371" w:rsidRPr="00002A56">
        <w:rPr>
          <w:rFonts w:ascii="Times New Roman" w:hAnsi="Times New Roman"/>
          <w:sz w:val="24"/>
          <w:szCs w:val="24"/>
        </w:rPr>
        <w:t xml:space="preserve">20 </w:t>
      </w:r>
      <w:r w:rsidRPr="00002A56">
        <w:rPr>
          <w:rFonts w:ascii="Times New Roman" w:hAnsi="Times New Roman"/>
          <w:sz w:val="24"/>
          <w:szCs w:val="24"/>
        </w:rPr>
        <w:br/>
        <w:t>TENTANG</w:t>
      </w:r>
      <w:r w:rsidR="00292371" w:rsidRPr="00002A56">
        <w:rPr>
          <w:rFonts w:ascii="Times New Roman" w:hAnsi="Times New Roman"/>
          <w:sz w:val="24"/>
          <w:szCs w:val="24"/>
        </w:rPr>
        <w:t xml:space="preserve"> PEDOMAN SELEKSI TERBUKA </w:t>
      </w:r>
    </w:p>
    <w:p w14:paraId="5027CC52" w14:textId="307311C8" w:rsidR="00A14D14" w:rsidRPr="00002A56" w:rsidRDefault="00292371" w:rsidP="0029237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lastRenderedPageBreak/>
        <w:t xml:space="preserve">JABATAN </w:t>
      </w:r>
      <w:proofErr w:type="gramStart"/>
      <w:r w:rsidRPr="00002A56">
        <w:rPr>
          <w:rFonts w:ascii="Times New Roman" w:hAnsi="Times New Roman"/>
          <w:sz w:val="24"/>
          <w:szCs w:val="24"/>
        </w:rPr>
        <w:t>PIMPINAN  TINGGI</w:t>
      </w:r>
      <w:proofErr w:type="gramEnd"/>
      <w:r w:rsidRPr="00002A56">
        <w:rPr>
          <w:rFonts w:ascii="Times New Roman" w:hAnsi="Times New Roman"/>
          <w:sz w:val="24"/>
          <w:szCs w:val="24"/>
        </w:rPr>
        <w:t xml:space="preserve"> MADYA DAN PRATAMA </w:t>
      </w:r>
      <w:r w:rsidR="00A14D14" w:rsidRPr="00002A56">
        <w:rPr>
          <w:rFonts w:ascii="Times New Roman" w:hAnsi="Times New Roman"/>
          <w:sz w:val="24"/>
          <w:szCs w:val="24"/>
        </w:rPr>
        <w:t xml:space="preserve">DI LINGKUNGAN </w:t>
      </w:r>
      <w:r w:rsidRPr="00002A56">
        <w:rPr>
          <w:rFonts w:ascii="Times New Roman" w:hAnsi="Times New Roman"/>
          <w:sz w:val="24"/>
          <w:szCs w:val="24"/>
        </w:rPr>
        <w:t xml:space="preserve">PERPUSTAKAAN </w:t>
      </w:r>
      <w:r w:rsidR="00A14D14" w:rsidRPr="00002A56">
        <w:rPr>
          <w:rFonts w:ascii="Times New Roman" w:hAnsi="Times New Roman"/>
          <w:sz w:val="24"/>
          <w:szCs w:val="24"/>
        </w:rPr>
        <w:t xml:space="preserve">NASIONAL REPUBLIK INDONESIA </w:t>
      </w:r>
    </w:p>
    <w:p w14:paraId="21D65596" w14:textId="63FE53E2" w:rsidR="00A14D14" w:rsidRPr="00002A56" w:rsidRDefault="00A14D14" w:rsidP="0029237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TEKNIK PENILAIAN SELEKSI TERBUKA JABATAN PIMPINAN TINGGI </w:t>
      </w:r>
      <w:r w:rsidR="00292371" w:rsidRPr="00002A56">
        <w:rPr>
          <w:rFonts w:ascii="Times New Roman" w:hAnsi="Times New Roman"/>
          <w:sz w:val="24"/>
          <w:szCs w:val="24"/>
        </w:rPr>
        <w:t xml:space="preserve">MADYA DAN PRATAMA </w:t>
      </w:r>
      <w:r w:rsidRPr="00002A56">
        <w:rPr>
          <w:rFonts w:ascii="Times New Roman" w:hAnsi="Times New Roman"/>
          <w:sz w:val="24"/>
          <w:szCs w:val="24"/>
        </w:rPr>
        <w:t xml:space="preserve">DI LINGKUNGAN </w:t>
      </w:r>
      <w:r w:rsidR="00292371" w:rsidRPr="00002A56">
        <w:rPr>
          <w:rFonts w:ascii="Times New Roman" w:hAnsi="Times New Roman"/>
          <w:sz w:val="24"/>
          <w:szCs w:val="24"/>
        </w:rPr>
        <w:t xml:space="preserve">PERPUSTAKAAN </w:t>
      </w:r>
      <w:r w:rsidRPr="00002A56">
        <w:rPr>
          <w:rFonts w:ascii="Times New Roman" w:hAnsi="Times New Roman"/>
          <w:sz w:val="24"/>
          <w:szCs w:val="24"/>
        </w:rPr>
        <w:t>NASIONAL REPUBLIK INDONESIA</w:t>
      </w:r>
    </w:p>
    <w:p w14:paraId="369E0F45" w14:textId="22D6806A" w:rsidR="00A14D14" w:rsidRPr="00002A56" w:rsidRDefault="00A14D14" w:rsidP="0029237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BAB I</w:t>
      </w:r>
    </w:p>
    <w:p w14:paraId="251D0D28" w14:textId="1A0935D5" w:rsidR="00A14D14" w:rsidRPr="00002A56" w:rsidRDefault="00A14D14" w:rsidP="0029237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PENILAIAN ADMINISTRASI DAN REKAM JEJAK</w:t>
      </w:r>
    </w:p>
    <w:p w14:paraId="3DFF71FC" w14:textId="6C9EAF42" w:rsidR="00292371" w:rsidRPr="00002A56" w:rsidRDefault="00A14D14" w:rsidP="00292371">
      <w:pPr>
        <w:pStyle w:val="NormalWe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Administrasi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rekam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jejak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dilakukan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untuk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memastikan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bahwa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telah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persyaratan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Administrasi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02A56">
        <w:rPr>
          <w:rFonts w:ascii="Times New Roman" w:hAnsi="Times New Roman"/>
          <w:sz w:val="24"/>
          <w:szCs w:val="24"/>
        </w:rPr>
        <w:t>terdiri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: </w:t>
      </w:r>
    </w:p>
    <w:p w14:paraId="04E7ACA5" w14:textId="76F6A52E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a. </w:t>
      </w:r>
      <w:r w:rsidR="00A14D14" w:rsidRPr="00002A56">
        <w:rPr>
          <w:rFonts w:ascii="Times New Roman" w:hAnsi="Times New Roman"/>
          <w:sz w:val="24"/>
          <w:szCs w:val="24"/>
        </w:rPr>
        <w:t xml:space="preserve">Daftar </w:t>
      </w:r>
      <w:proofErr w:type="spellStart"/>
      <w:proofErr w:type="gramStart"/>
      <w:r w:rsidR="00A14D14" w:rsidRPr="00002A56">
        <w:rPr>
          <w:rFonts w:ascii="Times New Roman" w:hAnsi="Times New Roman"/>
          <w:sz w:val="24"/>
          <w:szCs w:val="24"/>
        </w:rPr>
        <w:t>Riwayat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Hidup</w:t>
      </w:r>
      <w:proofErr w:type="spellEnd"/>
      <w:proofErr w:type="gram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Riwayat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Pekerjaan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46D6FC39" w14:textId="6F2BD95B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Rekomendasi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atasan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atau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pejabat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berwenang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4096FF15" w14:textId="003E7DCF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c.  </w:t>
      </w:r>
      <w:r w:rsidR="00A14D14" w:rsidRPr="00002A56"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Pengangkatan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7BC4A370" w14:textId="786D2A83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d. </w:t>
      </w:r>
      <w:r w:rsidR="00A14D14" w:rsidRPr="00002A56"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Kenaikan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Pangkat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41BF0596" w14:textId="0F04EC44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e. </w:t>
      </w:r>
      <w:r w:rsidR="00A14D14" w:rsidRPr="00002A56">
        <w:rPr>
          <w:rFonts w:ascii="Times New Roman" w:hAnsi="Times New Roman"/>
          <w:sz w:val="24"/>
          <w:szCs w:val="24"/>
        </w:rPr>
        <w:t xml:space="preserve">Surat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Pernyataan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Tidak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Pernah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Dijatuhi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Hukuman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Disiplin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Sedang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atau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Berat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5 (lima) </w:t>
      </w:r>
      <w:proofErr w:type="spellStart"/>
      <w:r w:rsidRPr="00002A56">
        <w:rPr>
          <w:rFonts w:ascii="Times New Roman" w:hAnsi="Times New Roman"/>
          <w:sz w:val="24"/>
          <w:szCs w:val="24"/>
        </w:rPr>
        <w:t>tahun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; </w:t>
      </w:r>
    </w:p>
    <w:p w14:paraId="13BD1A74" w14:textId="59B4368F" w:rsidR="00A14D14" w:rsidRPr="00002A56" w:rsidRDefault="00292371" w:rsidP="00002A56">
      <w:pPr>
        <w:pStyle w:val="NormalWeb"/>
        <w:spacing w:before="0" w:beforeAutospacing="0" w:after="0" w:afterAutospacing="0" w:line="360" w:lineRule="auto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f.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Prestasi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Kerja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dua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tahun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kurangnya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bernilai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baik</w:t>
      </w:r>
      <w:proofErr w:type="spellEnd"/>
      <w:r w:rsidRPr="00002A56">
        <w:rPr>
          <w:rFonts w:ascii="Times New Roman" w:hAnsi="Times New Roman"/>
          <w:sz w:val="24"/>
          <w:szCs w:val="24"/>
        </w:rPr>
        <w:t>;</w:t>
      </w:r>
    </w:p>
    <w:p w14:paraId="6FC43415" w14:textId="596CB1B3" w:rsidR="00A14D14" w:rsidRPr="00002A56" w:rsidRDefault="00292371" w:rsidP="00002A56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g.   </w:t>
      </w:r>
      <w:r w:rsidR="00A14D14" w:rsidRPr="00002A56">
        <w:rPr>
          <w:rFonts w:ascii="Times New Roman" w:hAnsi="Times New Roman"/>
          <w:sz w:val="24"/>
          <w:szCs w:val="24"/>
        </w:rPr>
        <w:t>Salinan Ijazah</w:t>
      </w:r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550EFF57" w14:textId="5ACEC75F" w:rsidR="00A14D14" w:rsidRPr="00002A56" w:rsidRDefault="00292371" w:rsidP="00002A56">
      <w:pPr>
        <w:pStyle w:val="NormalWeb"/>
        <w:spacing w:before="0" w:beforeAutospacing="0" w:after="0" w:afterAutospacing="0"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h.   </w:t>
      </w:r>
      <w:r w:rsidR="00A14D14" w:rsidRPr="00002A56">
        <w:rPr>
          <w:rFonts w:ascii="Times New Roman" w:hAnsi="Times New Roman"/>
          <w:sz w:val="24"/>
          <w:szCs w:val="24"/>
        </w:rPr>
        <w:t xml:space="preserve">Pas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foto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A56" w:rsidRPr="00002A56">
        <w:rPr>
          <w:rFonts w:ascii="Times New Roman" w:hAnsi="Times New Roman"/>
          <w:sz w:val="24"/>
          <w:szCs w:val="24"/>
        </w:rPr>
        <w:t>berwarna</w:t>
      </w:r>
      <w:proofErr w:type="spellEnd"/>
      <w:r w:rsidR="00002A56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ukuran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4</w:t>
      </w:r>
      <w:r w:rsidR="00002A56" w:rsidRPr="00002A56"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>x</w:t>
      </w:r>
      <w:r w:rsidR="00002A56" w:rsidRPr="00002A56"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6 cm </w:t>
      </w:r>
      <w:proofErr w:type="spellStart"/>
      <w:r w:rsidRPr="00002A56">
        <w:rPr>
          <w:rFonts w:ascii="Times New Roman" w:hAnsi="Times New Roman"/>
          <w:sz w:val="24"/>
          <w:szCs w:val="24"/>
        </w:rPr>
        <w:t>sebanyak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002A56">
        <w:rPr>
          <w:rFonts w:ascii="Times New Roman" w:hAnsi="Times New Roman"/>
          <w:sz w:val="24"/>
          <w:szCs w:val="24"/>
        </w:rPr>
        <w:t>tiga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02A56">
        <w:rPr>
          <w:rFonts w:ascii="Times New Roman" w:hAnsi="Times New Roman"/>
          <w:sz w:val="24"/>
          <w:szCs w:val="24"/>
        </w:rPr>
        <w:t>lembar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berlatar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belakang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merah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; </w:t>
      </w:r>
    </w:p>
    <w:p w14:paraId="1F052B66" w14:textId="6571F1FD" w:rsidR="00002A56" w:rsidRPr="00002A56" w:rsidRDefault="00002A56" w:rsidP="00002A56">
      <w:pPr>
        <w:pStyle w:val="NormalWeb"/>
        <w:spacing w:before="0" w:beforeAutospacing="0" w:after="0" w:afterAutospacing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  <w:r w:rsidR="00A14D14" w:rsidRPr="00002A56">
        <w:rPr>
          <w:rFonts w:ascii="Times New Roman" w:hAnsi="Times New Roman"/>
          <w:sz w:val="24"/>
          <w:szCs w:val="24"/>
        </w:rPr>
        <w:t xml:space="preserve">Salinan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sertifikat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Pelatihan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Struktural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Kepemimpinan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Pratama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Adminitrator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2A56">
        <w:rPr>
          <w:rFonts w:ascii="Times New Roman" w:hAnsi="Times New Roman"/>
          <w:sz w:val="24"/>
          <w:szCs w:val="24"/>
        </w:rPr>
        <w:t>Dikat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Pim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II dan III</w:t>
      </w:r>
      <w:proofErr w:type="gramStart"/>
      <w:r w:rsidRPr="00002A56">
        <w:rPr>
          <w:rFonts w:ascii="Times New Roman" w:hAnsi="Times New Roman"/>
          <w:sz w:val="24"/>
          <w:szCs w:val="24"/>
        </w:rPr>
        <w:t xml:space="preserve">) </w:t>
      </w:r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Tinggi Madya, dan Salinan </w:t>
      </w:r>
      <w:proofErr w:type="spellStart"/>
      <w:r w:rsidRPr="00002A56">
        <w:rPr>
          <w:rFonts w:ascii="Times New Roman" w:hAnsi="Times New Roman"/>
          <w:sz w:val="24"/>
          <w:szCs w:val="24"/>
        </w:rPr>
        <w:t>sertifikat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Pelatihan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Struktural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Kepempimpinan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Adminitrator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2A56">
        <w:rPr>
          <w:rFonts w:ascii="Times New Roman" w:hAnsi="Times New Roman"/>
          <w:sz w:val="24"/>
          <w:szCs w:val="24"/>
        </w:rPr>
        <w:t>Diklat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Pim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III) </w:t>
      </w:r>
      <w:proofErr w:type="spellStart"/>
      <w:r w:rsidRPr="00002A56">
        <w:rPr>
          <w:rFonts w:ascii="Times New Roman" w:hAnsi="Times New Roman"/>
          <w:sz w:val="24"/>
          <w:szCs w:val="24"/>
        </w:rPr>
        <w:t>untuk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 w:rsidRPr="00002A56">
        <w:rPr>
          <w:rFonts w:ascii="Times New Roman" w:hAnsi="Times New Roman"/>
          <w:sz w:val="24"/>
          <w:szCs w:val="24"/>
        </w:rPr>
        <w:t>Pratama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02A56">
        <w:rPr>
          <w:rFonts w:ascii="Times New Roman" w:hAnsi="Times New Roman"/>
          <w:sz w:val="24"/>
          <w:szCs w:val="24"/>
        </w:rPr>
        <w:t>bagi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calon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02A56">
        <w:rPr>
          <w:rFonts w:ascii="Times New Roman" w:hAnsi="Times New Roman"/>
          <w:sz w:val="24"/>
          <w:szCs w:val="24"/>
        </w:rPr>
        <w:t>berlatar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belakang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struktural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; </w:t>
      </w:r>
    </w:p>
    <w:p w14:paraId="1F069123" w14:textId="5F5D5F49" w:rsidR="00A14D14" w:rsidRPr="00002A56" w:rsidRDefault="00002A56" w:rsidP="00002A56">
      <w:pPr>
        <w:pStyle w:val="NormalWeb"/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j.   </w:t>
      </w:r>
      <w:r w:rsidR="00A14D14" w:rsidRPr="00002A56">
        <w:rPr>
          <w:rFonts w:ascii="Times New Roman" w:hAnsi="Times New Roman"/>
          <w:sz w:val="24"/>
          <w:szCs w:val="24"/>
        </w:rPr>
        <w:t xml:space="preserve">Salinan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sertifikat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diklat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teknis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fungsional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untuk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calon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02A56">
        <w:rPr>
          <w:rFonts w:ascii="Times New Roman" w:hAnsi="Times New Roman"/>
          <w:sz w:val="24"/>
          <w:szCs w:val="24"/>
        </w:rPr>
        <w:t>berlatar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belakang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struktural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fungsional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02FE3B55" w14:textId="1C1D4E56" w:rsidR="00A14D14" w:rsidRPr="00002A56" w:rsidRDefault="00002A56" w:rsidP="00002A56">
      <w:pPr>
        <w:pStyle w:val="NormalWeb"/>
        <w:spacing w:before="0" w:beforeAutospacing="0" w:after="0" w:afterAutospacing="0"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k.  </w:t>
      </w:r>
      <w:r w:rsidR="00A14D14" w:rsidRPr="00002A56">
        <w:rPr>
          <w:rFonts w:ascii="Times New Roman" w:hAnsi="Times New Roman"/>
          <w:sz w:val="24"/>
          <w:szCs w:val="24"/>
        </w:rPr>
        <w:t xml:space="preserve">Salinan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bukti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kewajiban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sebagai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Wajib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Pajak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6E36E5CC" w14:textId="282A96B0" w:rsidR="00A14D14" w:rsidRPr="00002A56" w:rsidRDefault="00002A56" w:rsidP="00002A56">
      <w:pPr>
        <w:pStyle w:val="NormalWeb"/>
        <w:spacing w:before="0" w:beforeAutospacing="0" w:after="0" w:afterAutospacing="0"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l.   </w:t>
      </w:r>
      <w:r w:rsidR="00A14D14" w:rsidRPr="00002A56">
        <w:rPr>
          <w:rFonts w:ascii="Times New Roman" w:hAnsi="Times New Roman"/>
          <w:sz w:val="24"/>
          <w:szCs w:val="24"/>
        </w:rPr>
        <w:t xml:space="preserve">Salinan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bukti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Laporan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Harta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Kekayaan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631692" w14:textId="77777777" w:rsidR="00002A56" w:rsidRPr="00002A56" w:rsidRDefault="00002A56" w:rsidP="00002A5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1AAC9C" w14:textId="1E8C63FC" w:rsidR="00A14D14" w:rsidRPr="00002A56" w:rsidRDefault="00002A56" w:rsidP="00002A5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terhadap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persyaratan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administrasi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rekam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jejak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diberikan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tertinggi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adalah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55 (lima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puluh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lima)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terendah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adalah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32 (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tiga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puluh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dua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tidak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satu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persyaratan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administrasi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dinyatakan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tidak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lulus/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gugur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52FF67D1" w14:textId="77777777" w:rsidR="000B0705" w:rsidRDefault="00A14D14" w:rsidP="000B0705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lastRenderedPageBreak/>
        <w:t xml:space="preserve">Format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Adminstrasi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</w:p>
    <w:p w14:paraId="40A9BCD4" w14:textId="1C200AA8" w:rsidR="00A14D14" w:rsidRPr="000B0705" w:rsidRDefault="00A14D14" w:rsidP="000B070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0B0705">
        <w:rPr>
          <w:rFonts w:ascii="Times New Roman" w:hAnsi="Times New Roman" w:cs="Times New Roman"/>
        </w:rPr>
        <w:t>Tabel</w:t>
      </w:r>
      <w:proofErr w:type="spellEnd"/>
      <w:r w:rsidRPr="000B0705">
        <w:rPr>
          <w:rFonts w:ascii="Times New Roman" w:hAnsi="Times New Roman" w:cs="Times New Roman"/>
        </w:rPr>
        <w:t xml:space="preserve"> </w:t>
      </w:r>
      <w:proofErr w:type="spellStart"/>
      <w:r w:rsidRPr="000B0705">
        <w:rPr>
          <w:rFonts w:ascii="Times New Roman" w:hAnsi="Times New Roman" w:cs="Times New Roman"/>
        </w:rPr>
        <w:t>Pangkat</w:t>
      </w:r>
      <w:proofErr w:type="spellEnd"/>
      <w:r w:rsidRPr="000B0705">
        <w:rPr>
          <w:rFonts w:ascii="Times New Roman" w:hAnsi="Times New Roman" w:cs="Times New Roman"/>
        </w:rPr>
        <w:t xml:space="preserve"> </w:t>
      </w:r>
    </w:p>
    <w:p w14:paraId="123526D9" w14:textId="14DF2DC7" w:rsidR="000B0705" w:rsidRDefault="000B0705" w:rsidP="000B070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CF9592F" w14:textId="50EBECA1" w:rsidR="000B0705" w:rsidRDefault="000B0705" w:rsidP="000B070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</w:p>
    <w:p w14:paraId="05E1C551" w14:textId="77777777" w:rsidR="000B0705" w:rsidRDefault="000B0705" w:rsidP="000B0705">
      <w:pPr>
        <w:ind w:left="360"/>
        <w:rPr>
          <w:rFonts w:ascii="Times New Roman" w:hAnsi="Times New Roman" w:cs="Times New Roman"/>
        </w:rPr>
      </w:pPr>
    </w:p>
    <w:p w14:paraId="4478FC7A" w14:textId="707AA338" w:rsidR="000B0705" w:rsidRDefault="000B0705" w:rsidP="000B07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Pangkat</w:t>
      </w:r>
      <w:proofErr w:type="spellEnd"/>
    </w:p>
    <w:p w14:paraId="33970A75" w14:textId="77777777" w:rsidR="000B0705" w:rsidRPr="000B0705" w:rsidRDefault="000B0705" w:rsidP="000B0705">
      <w:pPr>
        <w:ind w:left="360"/>
        <w:rPr>
          <w:rFonts w:ascii="Times New Roman" w:hAnsi="Times New Roman" w:cs="Times New Roman"/>
        </w:rPr>
      </w:pPr>
    </w:p>
    <w:tbl>
      <w:tblPr>
        <w:tblW w:w="8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998"/>
      </w:tblGrid>
      <w:tr w:rsidR="00A14D14" w:rsidRPr="00002A56" w14:paraId="139CEAB6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F113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3A7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F6B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70DF6730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FC32" w14:textId="49BEB0F2" w:rsidR="00A14D14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C6DB" w14:textId="7FBF4B2B" w:rsidR="00A14D14" w:rsidRPr="00002A56" w:rsidRDefault="00A14D14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9E5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pangkat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lebih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6A208A26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98BE" w14:textId="5DE9FAC6" w:rsidR="00A14D14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980C" w14:textId="68B3AD99" w:rsidR="00A14D14" w:rsidRPr="00002A56" w:rsidRDefault="00A14D14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FB31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Satu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pangkat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6D839336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BDAD" w14:textId="3EF726EB" w:rsidR="00A14D14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88F1" w14:textId="5017C5E2" w:rsidR="00A14D14" w:rsidRPr="00002A56" w:rsidRDefault="00A14D14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390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Dua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lebih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pangkat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003D0CF" w14:textId="518FCAA5" w:rsidR="00A14D14" w:rsidRPr="00002A56" w:rsidRDefault="000B0705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572"/>
      </w:tblGrid>
      <w:tr w:rsidR="000B0705" w:rsidRPr="00002A56" w14:paraId="524BA3D6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AD9E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71EC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3763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0B0705" w:rsidRPr="00002A56" w14:paraId="6A25658F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1E89" w14:textId="21291E43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46C9" w14:textId="5271B08F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5EC4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struktural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705" w:rsidRPr="00002A56" w14:paraId="019D84C9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0F6B" w14:textId="417AB0A1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47FF" w14:textId="6E8F42F3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F075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struktural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>/</w:t>
            </w:r>
            <w:proofErr w:type="spellStart"/>
            <w:r w:rsidRPr="00002A56">
              <w:rPr>
                <w:rFonts w:ascii="Times New Roman" w:hAnsi="Times New Roman" w:cs="Times New Roman"/>
              </w:rPr>
              <w:t>fungsional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705" w:rsidRPr="00002A56" w14:paraId="60DB26F0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C30D" w14:textId="1AD6E47C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8DC2" w14:textId="09085ECA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2E1E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fungsional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20F2A82" w14:textId="145DF1D0" w:rsidR="000B0705" w:rsidRDefault="000B0705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Masa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Pengalaman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572"/>
      </w:tblGrid>
      <w:tr w:rsidR="00110CA0" w:rsidRPr="00002A56" w14:paraId="0887B52E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7C16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186E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15E5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110CA0" w:rsidRPr="00002A56" w14:paraId="19A881B0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6805" w14:textId="1D397C49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7E81" w14:textId="33A553A7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E9EA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kerja</w:t>
            </w:r>
            <w:proofErr w:type="spellEnd"/>
            <w:r w:rsidRPr="00002A56">
              <w:rPr>
                <w:rFonts w:ascii="Times New Roman" w:hAnsi="Times New Roman" w:cs="Times New Roman"/>
              </w:rPr>
              <w:t>/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tugas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diduduki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kumulatif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melebihi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waktu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3FB30D1E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01F2" w14:textId="4161AB6D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85EC" w14:textId="6886F991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5C84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kerja</w:t>
            </w:r>
            <w:proofErr w:type="spellEnd"/>
            <w:r w:rsidRPr="00002A56">
              <w:rPr>
                <w:rFonts w:ascii="Times New Roman" w:hAnsi="Times New Roman" w:cs="Times New Roman"/>
              </w:rPr>
              <w:t>/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tugas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diduduki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kumulatif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waktu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1747AC2F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1795" w14:textId="5AFA4332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873E" w14:textId="1D212FF5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46BE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kerja</w:t>
            </w:r>
            <w:proofErr w:type="spellEnd"/>
            <w:r w:rsidRPr="00002A56">
              <w:rPr>
                <w:rFonts w:ascii="Times New Roman" w:hAnsi="Times New Roman" w:cs="Times New Roman"/>
              </w:rPr>
              <w:t>/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tugas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diduduki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kumulatif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waktu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A01E951" w14:textId="45CDFABC" w:rsidR="00110CA0" w:rsidRPr="00110CA0" w:rsidRDefault="00110CA0" w:rsidP="00110CA0">
      <w:pPr>
        <w:pStyle w:val="ListParagraph"/>
        <w:numPr>
          <w:ilvl w:val="0"/>
          <w:numId w:val="28"/>
        </w:numPr>
        <w:spacing w:before="100" w:beforeAutospacing="1" w:after="100" w:afterAutospacing="1"/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Pendidikan</w:t>
      </w:r>
    </w:p>
    <w:p w14:paraId="7AD3B7DB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714"/>
      </w:tblGrid>
      <w:tr w:rsidR="00A14D14" w:rsidRPr="00002A56" w14:paraId="72BF6500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14F9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E1AD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60B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5170E56A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B71F" w14:textId="6AC4C8F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7FF7F" w14:textId="7E34B836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7FC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Dua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diatas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14D14" w:rsidRPr="00002A56" w14:paraId="67AA7FC6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FCB4" w14:textId="1A5EC244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867E" w14:textId="478BD991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6869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Satu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diatas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14D14" w:rsidRPr="00002A56" w14:paraId="5FAF7941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C40C" w14:textId="404F5B0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B02A" w14:textId="5B266385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10C0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6421D1" w14:textId="77777777" w:rsid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F721594" w14:textId="77777777" w:rsid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6B2D9FB" w14:textId="77777777" w:rsid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9CB94D8" w14:textId="77777777" w:rsidR="00A14D14" w:rsidRPr="00002A56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 xml:space="preserve">e. </w:t>
      </w:r>
      <w:proofErr w:type="spellStart"/>
      <w:r w:rsidRPr="00002A56">
        <w:rPr>
          <w:rFonts w:ascii="Times New Roman" w:hAnsi="Times New Roman" w:cs="Times New Roman"/>
        </w:rPr>
        <w:t>Tabel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Pelatihan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Struktural</w:t>
      </w:r>
      <w:proofErr w:type="spellEnd"/>
      <w:r w:rsidRPr="00002A56">
        <w:rPr>
          <w:rFonts w:ascii="Times New Roman" w:hAnsi="Times New Roman" w:cs="Times New Roman"/>
        </w:rPr>
        <w:t>/</w:t>
      </w:r>
      <w:proofErr w:type="spellStart"/>
      <w:r w:rsidRPr="00002A56">
        <w:rPr>
          <w:rFonts w:ascii="Times New Roman" w:hAnsi="Times New Roman" w:cs="Times New Roman"/>
        </w:rPr>
        <w:t>Fungsional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856"/>
      </w:tblGrid>
      <w:tr w:rsidR="00A14D14" w:rsidRPr="00002A56" w14:paraId="73E2DEBA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A015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CBB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B09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1B155685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71EA" w14:textId="49895AD1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1106" w14:textId="26615EE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E60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Memiliki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pelatihan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B92109E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4DF0C" w14:textId="356DD616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81B5" w14:textId="0082B344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FF5B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Memiliki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pelatihan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dilamar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150D2412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269B" w14:textId="51BAD72B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04C4" w14:textId="3123E80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5A1C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Tidak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memiliki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pelatihan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dilamar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342D7DEA" w14:textId="77777777" w:rsidR="00A14D14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 xml:space="preserve">f. </w:t>
      </w:r>
      <w:proofErr w:type="spellStart"/>
      <w:r w:rsidRPr="00002A56">
        <w:rPr>
          <w:rFonts w:ascii="Times New Roman" w:hAnsi="Times New Roman" w:cs="Times New Roman"/>
        </w:rPr>
        <w:t>Tabel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Pelatihan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Teknis</w:t>
      </w:r>
      <w:proofErr w:type="spellEnd"/>
      <w:r w:rsidRPr="00002A56">
        <w:rPr>
          <w:rFonts w:ascii="Times New Roman" w:hAnsi="Times New Roman" w:cs="Times New Roman"/>
        </w:rPr>
        <w:t xml:space="preserve"> (</w:t>
      </w:r>
      <w:proofErr w:type="spellStart"/>
      <w:r w:rsidRPr="00002A56">
        <w:rPr>
          <w:rFonts w:ascii="Times New Roman" w:hAnsi="Times New Roman" w:cs="Times New Roman"/>
        </w:rPr>
        <w:t>Mendukung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Kompetensi</w:t>
      </w:r>
      <w:proofErr w:type="spellEnd"/>
      <w:r w:rsidRPr="00002A56">
        <w:rPr>
          <w:rFonts w:ascii="Times New Roman" w:hAnsi="Times New Roman" w:cs="Times New Roman"/>
        </w:rPr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856"/>
      </w:tblGrid>
      <w:tr w:rsidR="00110CA0" w:rsidRPr="00002A56" w14:paraId="26ED1D8C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7F3C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E0054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F870F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110CA0" w:rsidRPr="00002A56" w14:paraId="1B3FDDC7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4831" w14:textId="1119BF4B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72D1" w14:textId="1DF1DA2E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8EE0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Lebih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dilamar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4B448011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C9D2" w14:textId="23CC59A5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75C6" w14:textId="624BCD8F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09C4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sampai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dilamar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BB66E08" w14:textId="08C91291" w:rsid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856"/>
      </w:tblGrid>
      <w:tr w:rsidR="00110CA0" w:rsidRPr="00002A56" w14:paraId="23AE22EC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1053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C09CF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12E2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110CA0" w:rsidRPr="00002A56" w14:paraId="74A3D0AF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E81C3" w14:textId="4C9DF4EF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015D" w14:textId="24DA0D0F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195C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Usia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lebih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tahun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0D65AECA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C9ED" w14:textId="62CA4F7C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68C9" w14:textId="5C33BDC2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98C6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Usia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tahun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3D7742A2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F27BE" w14:textId="06584003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6BE1" w14:textId="480395FD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7800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Usia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6909C17" w14:textId="029C5F27" w:rsidR="00110CA0" w:rsidRPr="00002A56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Disiplin</w:t>
      </w:r>
      <w:proofErr w:type="spellEnd"/>
    </w:p>
    <w:p w14:paraId="33D08E3E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p w14:paraId="7749C8C3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909"/>
      </w:tblGrid>
      <w:tr w:rsidR="00A14D14" w:rsidRPr="00002A56" w14:paraId="00D6754A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D04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51B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495D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0509961B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534D" w14:textId="1715D7CD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8C63" w14:textId="7B8B0DD3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87F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Tidak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pernah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mendapat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hukuman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disiplin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5489567C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4F31" w14:textId="3C048AD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AEC48" w14:textId="209E413B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76C0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tahun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terakhir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pernah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hukuman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disiplin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E112C05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7C77D" w14:textId="154F633A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C43B" w14:textId="723930E6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B94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tahun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terakhir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pernah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hukuman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disiplin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3D27104" w14:textId="6ADDFF45" w:rsidR="00A14D14" w:rsidRDefault="00110CA0" w:rsidP="00110CA0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A14D14" w:rsidRPr="00002A56">
        <w:rPr>
          <w:rFonts w:ascii="Times New Roman" w:hAnsi="Times New Roman" w:cs="Times New Roman"/>
        </w:rPr>
        <w:t>Tabel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Kinerja</w:t>
      </w:r>
      <w:proofErr w:type="spellEnd"/>
      <w:r w:rsidR="00A14D14" w:rsidRPr="00002A56">
        <w:rPr>
          <w:rFonts w:ascii="Times New Roman" w:hAnsi="Times New Roman" w:cs="Times New Roman"/>
        </w:rPr>
        <w:t xml:space="preserve"> (SKP)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5722"/>
      </w:tblGrid>
      <w:tr w:rsidR="00110CA0" w:rsidRPr="00002A56" w14:paraId="0E6DB6D8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B58A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4812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CBAE" w14:textId="1B526632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KETERANGAN</w:t>
            </w:r>
          </w:p>
        </w:tc>
      </w:tr>
      <w:tr w:rsidR="00110CA0" w:rsidRPr="00002A56" w14:paraId="02B02573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2DC6" w14:textId="5E3F6C9A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4CC56" w14:textId="7FFE2031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DD0E" w14:textId="432756CB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2A56">
              <w:rPr>
                <w:rFonts w:ascii="Times New Roman" w:hAnsi="Times New Roman" w:cs="Times New Roman"/>
              </w:rPr>
              <w:t xml:space="preserve">91-ke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sangat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10CA0" w:rsidRPr="00002A56" w14:paraId="2567ABC9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6B91" w14:textId="42363F5D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7BC3" w14:textId="5325E798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A967" w14:textId="5739804A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2A56">
              <w:rPr>
                <w:rFonts w:ascii="Times New Roman" w:hAnsi="Times New Roman" w:cs="Times New Roman"/>
              </w:rPr>
              <w:t>76-90 (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10CA0" w:rsidRPr="00002A56" w14:paraId="1F9A5D68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0FEB" w14:textId="3629B072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724D" w14:textId="70328C5B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DC32" w14:textId="53FB68DA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2A56">
              <w:rPr>
                <w:rFonts w:ascii="Times New Roman" w:hAnsi="Times New Roman" w:cs="Times New Roman"/>
              </w:rPr>
              <w:t xml:space="preserve">75 -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DD28F4E" w14:textId="01F5E18A" w:rsidR="00A14D14" w:rsidRPr="00002A56" w:rsidRDefault="00110CA0" w:rsidP="00110CA0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proofErr w:type="spellStart"/>
      <w:r w:rsidR="00A14D14" w:rsidRPr="00002A56">
        <w:rPr>
          <w:rFonts w:ascii="Times New Roman" w:hAnsi="Times New Roman" w:cs="Times New Roman"/>
        </w:rPr>
        <w:t>Tabel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Penghargaan</w:t>
      </w:r>
      <w:proofErr w:type="spellEnd"/>
      <w:r w:rsidR="00A14D14" w:rsidRPr="00002A56">
        <w:rPr>
          <w:rFonts w:ascii="Times New Roman" w:hAnsi="Times New Roman" w:cs="Times New Roman"/>
        </w:rPr>
        <w:t xml:space="preserve">  </w:t>
      </w:r>
    </w:p>
    <w:p w14:paraId="7C97C4D4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909"/>
      </w:tblGrid>
      <w:tr w:rsidR="00A14D14" w:rsidRPr="00002A56" w14:paraId="5338504B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6F45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D393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6EB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2BEA7BBE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D3ED7" w14:textId="245511ED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096AC" w14:textId="6EF26875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12C9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Penghargaan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Satya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Lencana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Karya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Satya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masa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kerja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penghargaan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lainnya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prestasi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kerja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bersangkutan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14D14" w:rsidRPr="00002A56" w14:paraId="493FBC54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EFE1" w14:textId="6E9D6EFC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6BFE" w14:textId="649E349B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E6A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Mendapat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Penghargaan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Satya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Lencana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Karya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Satya </w:t>
            </w:r>
          </w:p>
        </w:tc>
      </w:tr>
    </w:tbl>
    <w:p w14:paraId="02499DE7" w14:textId="77777777" w:rsidR="00110CA0" w:rsidRDefault="00110CA0" w:rsidP="00110CA0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</w:p>
    <w:p w14:paraId="5D3B6242" w14:textId="77777777" w:rsidR="00110CA0" w:rsidRDefault="00110CA0" w:rsidP="00110CA0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</w:p>
    <w:p w14:paraId="2D28B670" w14:textId="4A3578C9" w:rsidR="00A14D14" w:rsidRP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CA0">
        <w:rPr>
          <w:rFonts w:ascii="Times New Roman" w:hAnsi="Times New Roman" w:cs="Times New Roman"/>
        </w:rPr>
        <w:t xml:space="preserve">A. </w:t>
      </w:r>
      <w:proofErr w:type="spellStart"/>
      <w:r w:rsidR="00A14D14" w:rsidRPr="00110CA0">
        <w:rPr>
          <w:rFonts w:ascii="Times New Roman" w:hAnsi="Times New Roman" w:cs="Times New Roman"/>
        </w:rPr>
        <w:t>Syarat</w:t>
      </w:r>
      <w:proofErr w:type="spellEnd"/>
      <w:r w:rsidR="00A14D14" w:rsidRPr="00110CA0">
        <w:rPr>
          <w:rFonts w:ascii="Times New Roman" w:hAnsi="Times New Roman" w:cs="Times New Roman"/>
        </w:rPr>
        <w:t xml:space="preserve"> </w:t>
      </w:r>
      <w:proofErr w:type="spellStart"/>
      <w:r w:rsidR="00A14D14" w:rsidRPr="00110CA0">
        <w:rPr>
          <w:rFonts w:ascii="Times New Roman" w:hAnsi="Times New Roman" w:cs="Times New Roman"/>
        </w:rPr>
        <w:t>Rekam</w:t>
      </w:r>
      <w:proofErr w:type="spellEnd"/>
      <w:r w:rsidR="00A14D14" w:rsidRPr="00110CA0">
        <w:rPr>
          <w:rFonts w:ascii="Times New Roman" w:hAnsi="Times New Roman" w:cs="Times New Roman"/>
        </w:rPr>
        <w:t xml:space="preserve"> </w:t>
      </w:r>
      <w:proofErr w:type="spellStart"/>
      <w:r w:rsidR="00A14D14" w:rsidRPr="00110CA0">
        <w:rPr>
          <w:rFonts w:ascii="Times New Roman" w:hAnsi="Times New Roman" w:cs="Times New Roman"/>
        </w:rPr>
        <w:t>Jejak</w:t>
      </w:r>
      <w:proofErr w:type="spellEnd"/>
      <w:r w:rsidR="00A14D14" w:rsidRPr="00110CA0">
        <w:rPr>
          <w:rFonts w:ascii="Times New Roman" w:hAnsi="Times New Roman" w:cs="Times New Roman"/>
        </w:rPr>
        <w:t xml:space="preserve"> </w:t>
      </w:r>
      <w:proofErr w:type="spellStart"/>
      <w:r w:rsidR="00A14D14" w:rsidRPr="00110CA0">
        <w:rPr>
          <w:rFonts w:ascii="Times New Roman" w:hAnsi="Times New Roman" w:cs="Times New Roman"/>
        </w:rPr>
        <w:t>Jabatan</w:t>
      </w:r>
      <w:proofErr w:type="spellEnd"/>
      <w:r w:rsidR="00A14D14" w:rsidRPr="00110CA0">
        <w:rPr>
          <w:rFonts w:ascii="Times New Roman" w:hAnsi="Times New Roman" w:cs="Times New Roman"/>
        </w:rPr>
        <w:t xml:space="preserve">, </w:t>
      </w:r>
      <w:proofErr w:type="spellStart"/>
      <w:r w:rsidR="00A14D14" w:rsidRPr="00110CA0">
        <w:rPr>
          <w:rFonts w:ascii="Times New Roman" w:hAnsi="Times New Roman" w:cs="Times New Roman"/>
        </w:rPr>
        <w:t>Integritas</w:t>
      </w:r>
      <w:proofErr w:type="spellEnd"/>
      <w:r w:rsidR="00A14D14" w:rsidRPr="00110CA0">
        <w:rPr>
          <w:rFonts w:ascii="Times New Roman" w:hAnsi="Times New Roman" w:cs="Times New Roman"/>
        </w:rPr>
        <w:t xml:space="preserve"> dan </w:t>
      </w:r>
      <w:proofErr w:type="spellStart"/>
      <w:r w:rsidR="00A14D14" w:rsidRPr="00110CA0">
        <w:rPr>
          <w:rFonts w:ascii="Times New Roman" w:hAnsi="Times New Roman" w:cs="Times New Roman"/>
        </w:rPr>
        <w:t>Moralitas</w:t>
      </w:r>
      <w:proofErr w:type="spellEnd"/>
      <w:r w:rsidR="00A14D14" w:rsidRPr="00110CA0">
        <w:rPr>
          <w:rFonts w:ascii="Times New Roman" w:hAnsi="Times New Roman" w:cs="Times New Roman"/>
        </w:rPr>
        <w:t xml:space="preserve"> </w:t>
      </w:r>
    </w:p>
    <w:p w14:paraId="727C1C20" w14:textId="2810F143" w:rsidR="00110CA0" w:rsidRPr="00110CA0" w:rsidRDefault="00110CA0" w:rsidP="00031A8E">
      <w:pPr>
        <w:pStyle w:val="NormalWeb"/>
        <w:ind w:left="426" w:hanging="142"/>
        <w:rPr>
          <w:rFonts w:ascii="Times New Roman" w:hAnsi="Times New Roman"/>
        </w:rPr>
      </w:pPr>
      <w:r w:rsidRPr="00110CA0">
        <w:rPr>
          <w:rFonts w:ascii="Times New Roman" w:hAnsi="Times New Roman"/>
          <w:sz w:val="24"/>
          <w:szCs w:val="24"/>
        </w:rPr>
        <w:t xml:space="preserve">1) Nilai </w:t>
      </w:r>
      <w:proofErr w:type="spellStart"/>
      <w:r w:rsidRPr="00110CA0">
        <w:rPr>
          <w:rFonts w:ascii="Times New Roman" w:hAnsi="Times New Roman"/>
          <w:sz w:val="24"/>
          <w:szCs w:val="24"/>
        </w:rPr>
        <w:t>prestasi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kerja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110CA0">
        <w:rPr>
          <w:rFonts w:ascii="Times New Roman" w:hAnsi="Times New Roman"/>
          <w:sz w:val="24"/>
          <w:szCs w:val="24"/>
        </w:rPr>
        <w:t>kurang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bernilai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baik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dalam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110CA0">
        <w:rPr>
          <w:rFonts w:ascii="Times New Roman" w:hAnsi="Times New Roman"/>
          <w:sz w:val="24"/>
          <w:szCs w:val="24"/>
        </w:rPr>
        <w:t>dua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10CA0">
        <w:rPr>
          <w:rFonts w:ascii="Times New Roman" w:hAnsi="Times New Roman"/>
          <w:sz w:val="24"/>
          <w:szCs w:val="24"/>
        </w:rPr>
        <w:t>tahun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terakhir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; dan </w:t>
      </w:r>
    </w:p>
    <w:p w14:paraId="1E4FF5BB" w14:textId="51E83FFC" w:rsidR="00110CA0" w:rsidRPr="00110CA0" w:rsidRDefault="00110CA0" w:rsidP="00031A8E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0CA0">
        <w:rPr>
          <w:rFonts w:ascii="Times New Roman" w:hAnsi="Times New Roman" w:cs="Times New Roman"/>
        </w:rPr>
        <w:lastRenderedPageBreak/>
        <w:t xml:space="preserve">2) </w:t>
      </w:r>
      <w:proofErr w:type="spellStart"/>
      <w:r w:rsidRPr="00110CA0">
        <w:rPr>
          <w:rFonts w:ascii="Times New Roman" w:hAnsi="Times New Roman" w:cs="Times New Roman"/>
        </w:rPr>
        <w:t>Tidak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sedang</w:t>
      </w:r>
      <w:proofErr w:type="spellEnd"/>
      <w:r w:rsidRPr="00110CA0">
        <w:rPr>
          <w:rFonts w:ascii="Times New Roman" w:hAnsi="Times New Roman" w:cs="Times New Roman"/>
        </w:rPr>
        <w:t>/</w:t>
      </w:r>
      <w:proofErr w:type="spellStart"/>
      <w:r w:rsidRPr="00110CA0">
        <w:rPr>
          <w:rFonts w:ascii="Times New Roman" w:hAnsi="Times New Roman" w:cs="Times New Roman"/>
        </w:rPr>
        <w:t>pernah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menjalani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hukuman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disiplin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tingkat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sedang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atau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berat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dalam</w:t>
      </w:r>
      <w:proofErr w:type="spellEnd"/>
      <w:r w:rsidRPr="00110CA0">
        <w:rPr>
          <w:rFonts w:ascii="Times New Roman" w:hAnsi="Times New Roman" w:cs="Times New Roman"/>
        </w:rPr>
        <w:t xml:space="preserve"> 5 (</w:t>
      </w:r>
      <w:proofErr w:type="gramStart"/>
      <w:r w:rsidRPr="00110CA0">
        <w:rPr>
          <w:rFonts w:ascii="Times New Roman" w:hAnsi="Times New Roman" w:cs="Times New Roman"/>
        </w:rPr>
        <w:t xml:space="preserve">lima </w:t>
      </w:r>
      <w:r w:rsidR="00031A8E">
        <w:rPr>
          <w:rFonts w:ascii="Times New Roman" w:hAnsi="Times New Roman" w:cs="Times New Roman"/>
        </w:rPr>
        <w:t>)</w:t>
      </w:r>
      <w:proofErr w:type="gramEnd"/>
      <w:r w:rsidR="00031A8E">
        <w:rPr>
          <w:rFonts w:ascii="Times New Roman" w:hAnsi="Times New Roman" w:cs="Times New Roman"/>
        </w:rPr>
        <w:t xml:space="preserve"> </w:t>
      </w:r>
      <w:proofErr w:type="spellStart"/>
      <w:r w:rsidR="00031A8E">
        <w:rPr>
          <w:rFonts w:ascii="Times New Roman" w:hAnsi="Times New Roman" w:cs="Times New Roman"/>
        </w:rPr>
        <w:t>tahun</w:t>
      </w:r>
      <w:proofErr w:type="spellEnd"/>
      <w:r w:rsidR="00031A8E">
        <w:rPr>
          <w:rFonts w:ascii="Times New Roman" w:hAnsi="Times New Roman" w:cs="Times New Roman"/>
        </w:rPr>
        <w:t xml:space="preserve"> </w:t>
      </w:r>
      <w:proofErr w:type="spellStart"/>
      <w:r w:rsidR="00031A8E">
        <w:rPr>
          <w:rFonts w:ascii="Times New Roman" w:hAnsi="Times New Roman" w:cs="Times New Roman"/>
        </w:rPr>
        <w:t>terakhir</w:t>
      </w:r>
      <w:proofErr w:type="spellEnd"/>
      <w:r w:rsidR="00031A8E">
        <w:rPr>
          <w:rFonts w:ascii="Times New Roman" w:hAnsi="Times New Roman" w:cs="Times New Roman"/>
        </w:rPr>
        <w:t>.</w:t>
      </w:r>
    </w:p>
    <w:p w14:paraId="0DEBAAF3" w14:textId="59B3B2C5" w:rsidR="00A14D14" w:rsidRPr="00002A56" w:rsidRDefault="00031A8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</w:p>
    <w:p w14:paraId="2509F1F6" w14:textId="3276E1B6" w:rsidR="00A14D14" w:rsidRPr="00002A56" w:rsidRDefault="00031A8E" w:rsidP="00031A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integritas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moralitas</w:t>
      </w:r>
      <w:proofErr w:type="spellEnd"/>
      <w:r w:rsidR="00A14D14" w:rsidRPr="00002A56">
        <w:rPr>
          <w:rFonts w:ascii="Times New Roman" w:hAnsi="Times New Roman" w:cs="Times New Roman"/>
        </w:rPr>
        <w:t xml:space="preserve">; </w:t>
      </w:r>
    </w:p>
    <w:p w14:paraId="0994415D" w14:textId="77777777" w:rsidR="00A14D14" w:rsidRPr="00002A56" w:rsidRDefault="00A14D14" w:rsidP="00031A8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>2)  </w:t>
      </w:r>
      <w:proofErr w:type="spellStart"/>
      <w:r w:rsidRPr="00002A56">
        <w:rPr>
          <w:rFonts w:ascii="Times New Roman" w:hAnsi="Times New Roman" w:cs="Times New Roman"/>
        </w:rPr>
        <w:t>Penelusuran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Rekam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jejak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integritas</w:t>
      </w:r>
      <w:proofErr w:type="spellEnd"/>
      <w:r w:rsidRPr="00002A56">
        <w:rPr>
          <w:rFonts w:ascii="Times New Roman" w:hAnsi="Times New Roman" w:cs="Times New Roman"/>
        </w:rPr>
        <w:t xml:space="preserve"> dan </w:t>
      </w:r>
      <w:proofErr w:type="spellStart"/>
      <w:r w:rsidRPr="00002A56">
        <w:rPr>
          <w:rFonts w:ascii="Times New Roman" w:hAnsi="Times New Roman" w:cs="Times New Roman"/>
        </w:rPr>
        <w:t>moralitas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bertujuan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untuk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</w:p>
    <w:p w14:paraId="179C3BD8" w14:textId="77777777" w:rsidR="00A14D14" w:rsidRPr="00002A56" w:rsidRDefault="00A14D14" w:rsidP="00031A8E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002A56">
        <w:rPr>
          <w:rFonts w:ascii="Times New Roman" w:hAnsi="Times New Roman" w:cs="Times New Roman"/>
        </w:rPr>
        <w:t>menilai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kejujuran</w:t>
      </w:r>
      <w:proofErr w:type="spellEnd"/>
      <w:r w:rsidRPr="00002A56">
        <w:rPr>
          <w:rFonts w:ascii="Times New Roman" w:hAnsi="Times New Roman" w:cs="Times New Roman"/>
        </w:rPr>
        <w:t xml:space="preserve">, </w:t>
      </w:r>
      <w:proofErr w:type="spellStart"/>
      <w:r w:rsidRPr="00002A56">
        <w:rPr>
          <w:rFonts w:ascii="Times New Roman" w:hAnsi="Times New Roman" w:cs="Times New Roman"/>
        </w:rPr>
        <w:t>kepatuhan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terhadap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peraturan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perundang-undangan</w:t>
      </w:r>
      <w:proofErr w:type="spellEnd"/>
      <w:r w:rsidRPr="00002A56">
        <w:rPr>
          <w:rFonts w:ascii="Times New Roman" w:hAnsi="Times New Roman" w:cs="Times New Roman"/>
        </w:rPr>
        <w:t xml:space="preserve">, </w:t>
      </w:r>
      <w:proofErr w:type="spellStart"/>
      <w:r w:rsidRPr="00002A56">
        <w:rPr>
          <w:rFonts w:ascii="Times New Roman" w:hAnsi="Times New Roman" w:cs="Times New Roman"/>
        </w:rPr>
        <w:t>bersih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dari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korupsi</w:t>
      </w:r>
      <w:proofErr w:type="spellEnd"/>
      <w:r w:rsidRPr="00002A56">
        <w:rPr>
          <w:rFonts w:ascii="Times New Roman" w:hAnsi="Times New Roman" w:cs="Times New Roman"/>
        </w:rPr>
        <w:t xml:space="preserve"> dan </w:t>
      </w:r>
      <w:proofErr w:type="spellStart"/>
      <w:r w:rsidRPr="00002A56">
        <w:rPr>
          <w:rFonts w:ascii="Times New Roman" w:hAnsi="Times New Roman" w:cs="Times New Roman"/>
        </w:rPr>
        <w:t>pencucian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uang</w:t>
      </w:r>
      <w:proofErr w:type="spellEnd"/>
      <w:r w:rsidRPr="00002A56">
        <w:rPr>
          <w:rFonts w:ascii="Times New Roman" w:hAnsi="Times New Roman" w:cs="Times New Roman"/>
        </w:rPr>
        <w:t xml:space="preserve">, </w:t>
      </w:r>
      <w:proofErr w:type="spellStart"/>
      <w:r w:rsidRPr="00002A56">
        <w:rPr>
          <w:rFonts w:ascii="Times New Roman" w:hAnsi="Times New Roman" w:cs="Times New Roman"/>
        </w:rPr>
        <w:t>serta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tidak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melakukan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pelanggaran</w:t>
      </w:r>
      <w:proofErr w:type="spellEnd"/>
      <w:r w:rsidRPr="00002A56">
        <w:rPr>
          <w:rFonts w:ascii="Times New Roman" w:hAnsi="Times New Roman" w:cs="Times New Roman"/>
        </w:rPr>
        <w:t xml:space="preserve"> moral/</w:t>
      </w:r>
      <w:proofErr w:type="spellStart"/>
      <w:r w:rsidRPr="00002A56">
        <w:rPr>
          <w:rFonts w:ascii="Times New Roman" w:hAnsi="Times New Roman" w:cs="Times New Roman"/>
        </w:rPr>
        <w:t>etika</w:t>
      </w:r>
      <w:proofErr w:type="spellEnd"/>
      <w:r w:rsidRPr="00002A56">
        <w:rPr>
          <w:rFonts w:ascii="Times New Roman" w:hAnsi="Times New Roman" w:cs="Times New Roman"/>
        </w:rPr>
        <w:t xml:space="preserve">; </w:t>
      </w:r>
    </w:p>
    <w:p w14:paraId="5FB083A4" w14:textId="6BF05A65" w:rsidR="00A14D14" w:rsidRPr="00002A56" w:rsidRDefault="00A14D14" w:rsidP="00031A8E">
      <w:p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>3)  </w:t>
      </w:r>
      <w:proofErr w:type="spellStart"/>
      <w:r w:rsidRPr="00002A56">
        <w:rPr>
          <w:rFonts w:ascii="Times New Roman" w:hAnsi="Times New Roman" w:cs="Times New Roman"/>
        </w:rPr>
        <w:t>Penelusuran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rekam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jejak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calon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dilaksanakan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setelah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seleksi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administrasi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dalam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bentuk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360°dan </w:t>
      </w:r>
      <w:proofErr w:type="spellStart"/>
      <w:r w:rsidRPr="00002A56">
        <w:rPr>
          <w:rFonts w:ascii="Times New Roman" w:hAnsi="Times New Roman" w:cs="Times New Roman"/>
        </w:rPr>
        <w:t>apabila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diperlukan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dapat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dilakukanpenilaian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publik</w:t>
      </w:r>
      <w:proofErr w:type="spellEnd"/>
      <w:r w:rsidR="00031A8E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setelah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penentuan</w:t>
      </w:r>
      <w:proofErr w:type="spellEnd"/>
      <w:r w:rsidRPr="00002A56">
        <w:rPr>
          <w:rFonts w:ascii="Times New Roman" w:hAnsi="Times New Roman" w:cs="Times New Roman"/>
        </w:rPr>
        <w:t xml:space="preserve"> 3 (</w:t>
      </w:r>
      <w:proofErr w:type="spellStart"/>
      <w:r w:rsidRPr="00002A56">
        <w:rPr>
          <w:rFonts w:ascii="Times New Roman" w:hAnsi="Times New Roman" w:cs="Times New Roman"/>
        </w:rPr>
        <w:t>tiga</w:t>
      </w:r>
      <w:proofErr w:type="spellEnd"/>
      <w:r w:rsidRPr="00002A56">
        <w:rPr>
          <w:rFonts w:ascii="Times New Roman" w:hAnsi="Times New Roman" w:cs="Times New Roman"/>
        </w:rPr>
        <w:t xml:space="preserve">) </w:t>
      </w:r>
      <w:proofErr w:type="spellStart"/>
      <w:r w:rsidRPr="00002A56">
        <w:rPr>
          <w:rFonts w:ascii="Times New Roman" w:hAnsi="Times New Roman" w:cs="Times New Roman"/>
        </w:rPr>
        <w:t>besar</w:t>
      </w:r>
      <w:proofErr w:type="spellEnd"/>
      <w:r w:rsidRPr="00002A56">
        <w:rPr>
          <w:rFonts w:ascii="Times New Roman" w:hAnsi="Times New Roman" w:cs="Times New Roman"/>
        </w:rPr>
        <w:t xml:space="preserve">. </w:t>
      </w:r>
    </w:p>
    <w:p w14:paraId="11B710EF" w14:textId="39021CA4" w:rsidR="00A14D14" w:rsidRPr="00031A8E" w:rsidRDefault="00A14D14" w:rsidP="00031A8E">
      <w:p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4)</w:t>
      </w:r>
      <w:r w:rsidR="00031A8E" w:rsidRPr="00031A8E">
        <w:rPr>
          <w:rFonts w:ascii="Times New Roman" w:hAnsi="Times New Roman" w:cs="Times New Roman"/>
        </w:rPr>
        <w:t xml:space="preserve">  </w:t>
      </w:r>
      <w:proofErr w:type="spellStart"/>
      <w:r w:rsidRPr="00031A8E">
        <w:rPr>
          <w:rFonts w:ascii="Times New Roman" w:hAnsi="Times New Roman" w:cs="Times New Roman"/>
        </w:rPr>
        <w:t>Penelusuran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rekam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jejak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dilaksanakan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secara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tertutup</w:t>
      </w:r>
      <w:proofErr w:type="spellEnd"/>
      <w:r w:rsidRPr="00031A8E">
        <w:rPr>
          <w:rFonts w:ascii="Times New Roman" w:hAnsi="Times New Roman" w:cs="Times New Roman"/>
        </w:rPr>
        <w:t xml:space="preserve"> dan </w:t>
      </w:r>
      <w:proofErr w:type="spellStart"/>
      <w:r w:rsidRPr="00031A8E">
        <w:rPr>
          <w:rFonts w:ascii="Times New Roman" w:hAnsi="Times New Roman" w:cs="Times New Roman"/>
        </w:rPr>
        <w:t>mengedepankan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obyektifitas</w:t>
      </w:r>
      <w:proofErr w:type="spellEnd"/>
      <w:r w:rsidRPr="00031A8E">
        <w:rPr>
          <w:rFonts w:ascii="Times New Roman" w:hAnsi="Times New Roman" w:cs="Times New Roman"/>
        </w:rPr>
        <w:t xml:space="preserve">; </w:t>
      </w:r>
    </w:p>
    <w:p w14:paraId="371158F2" w14:textId="77777777" w:rsidR="00A14D14" w:rsidRPr="00002A56" w:rsidRDefault="00A14D14" w:rsidP="00031A8E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>5)  </w:t>
      </w:r>
      <w:proofErr w:type="spellStart"/>
      <w:r w:rsidRPr="00002A56">
        <w:rPr>
          <w:rFonts w:ascii="Times New Roman" w:hAnsi="Times New Roman" w:cs="Times New Roman"/>
        </w:rPr>
        <w:t>Penelusuran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rekam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jejak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dapat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dilaksanakan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dengan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memperhatikan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masukan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masyarakat</w:t>
      </w:r>
      <w:proofErr w:type="spellEnd"/>
      <w:r w:rsidRPr="00002A56">
        <w:rPr>
          <w:rFonts w:ascii="Times New Roman" w:hAnsi="Times New Roman" w:cs="Times New Roman"/>
        </w:rPr>
        <w:t xml:space="preserve"> dan/</w:t>
      </w:r>
      <w:proofErr w:type="spellStart"/>
      <w:r w:rsidRPr="00002A56">
        <w:rPr>
          <w:rFonts w:ascii="Times New Roman" w:hAnsi="Times New Roman" w:cs="Times New Roman"/>
        </w:rPr>
        <w:t>atau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wawancara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ke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tempat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asal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kerja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peserta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yaitu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atasan</w:t>
      </w:r>
      <w:proofErr w:type="spellEnd"/>
      <w:r w:rsidRPr="00002A56">
        <w:rPr>
          <w:rFonts w:ascii="Times New Roman" w:hAnsi="Times New Roman" w:cs="Times New Roman"/>
        </w:rPr>
        <w:t xml:space="preserve">, </w:t>
      </w:r>
      <w:proofErr w:type="spellStart"/>
      <w:r w:rsidRPr="00002A56">
        <w:rPr>
          <w:rFonts w:ascii="Times New Roman" w:hAnsi="Times New Roman" w:cs="Times New Roman"/>
        </w:rPr>
        <w:t>rekan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sejawat</w:t>
      </w:r>
      <w:proofErr w:type="spellEnd"/>
      <w:r w:rsidRPr="00002A56">
        <w:rPr>
          <w:rFonts w:ascii="Times New Roman" w:hAnsi="Times New Roman" w:cs="Times New Roman"/>
        </w:rPr>
        <w:t xml:space="preserve">, </w:t>
      </w:r>
      <w:proofErr w:type="spellStart"/>
      <w:r w:rsidRPr="00002A56">
        <w:rPr>
          <w:rFonts w:ascii="Times New Roman" w:hAnsi="Times New Roman" w:cs="Times New Roman"/>
        </w:rPr>
        <w:t>bawahan</w:t>
      </w:r>
      <w:proofErr w:type="spellEnd"/>
      <w:r w:rsidRPr="00002A56">
        <w:rPr>
          <w:rFonts w:ascii="Times New Roman" w:hAnsi="Times New Roman" w:cs="Times New Roman"/>
        </w:rPr>
        <w:t xml:space="preserve">, dan </w:t>
      </w:r>
      <w:proofErr w:type="spellStart"/>
      <w:r w:rsidRPr="00002A56">
        <w:rPr>
          <w:rFonts w:ascii="Times New Roman" w:hAnsi="Times New Roman" w:cs="Times New Roman"/>
        </w:rPr>
        <w:t>lingkungan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terkait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lainnya</w:t>
      </w:r>
      <w:proofErr w:type="spellEnd"/>
      <w:r w:rsidRPr="00002A56">
        <w:rPr>
          <w:rFonts w:ascii="Times New Roman" w:hAnsi="Times New Roman" w:cs="Times New Roman"/>
        </w:rPr>
        <w:t xml:space="preserve">; </w:t>
      </w:r>
    </w:p>
    <w:p w14:paraId="1AA5EC5B" w14:textId="56A3CAB1" w:rsidR="00031A8E" w:rsidRDefault="00A14D14" w:rsidP="00031A8E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>6)  </w:t>
      </w:r>
      <w:proofErr w:type="spellStart"/>
      <w:r w:rsidRPr="00002A56">
        <w:rPr>
          <w:rFonts w:ascii="Times New Roman" w:hAnsi="Times New Roman" w:cs="Times New Roman"/>
        </w:rPr>
        <w:t>Instrumen</w:t>
      </w:r>
      <w:proofErr w:type="spellEnd"/>
      <w:r w:rsidRPr="00002A56">
        <w:rPr>
          <w:rFonts w:ascii="Times New Roman" w:hAnsi="Times New Roman" w:cs="Times New Roman"/>
        </w:rPr>
        <w:t>/</w:t>
      </w:r>
      <w:proofErr w:type="spellStart"/>
      <w:r w:rsidRPr="00002A56">
        <w:rPr>
          <w:rFonts w:ascii="Times New Roman" w:hAnsi="Times New Roman" w:cs="Times New Roman"/>
        </w:rPr>
        <w:t>kriteria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integritas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merupakan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bahan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utama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untuk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mengukur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="00031A8E">
        <w:rPr>
          <w:rFonts w:ascii="Times New Roman" w:hAnsi="Times New Roman" w:cs="Times New Roman"/>
        </w:rPr>
        <w:t>integritas</w:t>
      </w:r>
      <w:proofErr w:type="spellEnd"/>
      <w:r w:rsidR="00031A8E">
        <w:rPr>
          <w:rFonts w:ascii="Times New Roman" w:hAnsi="Times New Roman" w:cs="Times New Roman"/>
        </w:rPr>
        <w:t xml:space="preserve"> </w:t>
      </w:r>
      <w:proofErr w:type="spellStart"/>
      <w:r w:rsidR="00031A8E">
        <w:rPr>
          <w:rFonts w:ascii="Times New Roman" w:hAnsi="Times New Roman" w:cs="Times New Roman"/>
        </w:rPr>
        <w:t>peserta</w:t>
      </w:r>
      <w:proofErr w:type="spellEnd"/>
      <w:r w:rsidR="00031A8E">
        <w:rPr>
          <w:rFonts w:ascii="Times New Roman" w:hAnsi="Times New Roman" w:cs="Times New Roman"/>
        </w:rPr>
        <w:t>.</w:t>
      </w:r>
    </w:p>
    <w:p w14:paraId="7D7DD603" w14:textId="047F171A" w:rsidR="00031A8E" w:rsidRDefault="00031A8E" w:rsidP="00031A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</w:t>
      </w:r>
      <w:r w:rsidR="00A14D14" w:rsidRPr="00002A56">
        <w:rPr>
          <w:rFonts w:ascii="Times New Roman" w:hAnsi="Times New Roman" w:cs="Times New Roman"/>
        </w:rPr>
        <w:t xml:space="preserve">Format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Rekam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Jejak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</w:p>
    <w:p w14:paraId="792D3B8C" w14:textId="621B3D16" w:rsidR="00A14D14" w:rsidRPr="00002A56" w:rsidRDefault="00031A8E" w:rsidP="00031A8E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14D14" w:rsidRPr="00002A56">
        <w:rPr>
          <w:rFonts w:ascii="Times New Roman" w:hAnsi="Times New Roman" w:cs="Times New Roman"/>
        </w:rPr>
        <w:t xml:space="preserve">. </w:t>
      </w:r>
      <w:proofErr w:type="spellStart"/>
      <w:r w:rsidR="00A14D14" w:rsidRPr="00002A56">
        <w:rPr>
          <w:rFonts w:ascii="Times New Roman" w:hAnsi="Times New Roman" w:cs="Times New Roman"/>
        </w:rPr>
        <w:t>IntegritasdanMoralitas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</w:p>
    <w:p w14:paraId="575275AD" w14:textId="77777777" w:rsidR="00A14D14" w:rsidRDefault="00A14D14" w:rsidP="00031A8E">
      <w:pPr>
        <w:spacing w:line="360" w:lineRule="auto"/>
        <w:ind w:left="426"/>
        <w:rPr>
          <w:rFonts w:ascii="Times New Roman" w:hAnsi="Times New Roman" w:cs="Times New Roman"/>
        </w:rPr>
      </w:pPr>
      <w:proofErr w:type="spellStart"/>
      <w:r w:rsidRPr="00002A56">
        <w:rPr>
          <w:rFonts w:ascii="Times New Roman" w:hAnsi="Times New Roman" w:cs="Times New Roman"/>
        </w:rPr>
        <w:t>Dibuatkan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pertanyaan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secara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tertutup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berupa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360° </w:t>
      </w:r>
      <w:proofErr w:type="spellStart"/>
      <w:r w:rsidRPr="00002A56">
        <w:rPr>
          <w:rFonts w:ascii="Times New Roman" w:hAnsi="Times New Roman" w:cs="Times New Roman"/>
        </w:rPr>
        <w:t>dengan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pengisian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kuesioner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untuk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mendapatkan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rekomendasi</w:t>
      </w:r>
      <w:proofErr w:type="spellEnd"/>
      <w:r w:rsidRPr="00002A56">
        <w:rPr>
          <w:rFonts w:ascii="Times New Roman" w:hAnsi="Times New Roman" w:cs="Times New Roman"/>
        </w:rPr>
        <w:t xml:space="preserve">. </w:t>
      </w:r>
    </w:p>
    <w:p w14:paraId="76A29F43" w14:textId="77777777" w:rsidR="00031A8E" w:rsidRDefault="00031A8E" w:rsidP="00031A8E">
      <w:pPr>
        <w:spacing w:line="360" w:lineRule="auto"/>
        <w:ind w:left="426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5670"/>
      </w:tblGrid>
      <w:tr w:rsidR="00031A8E" w:rsidRPr="00CA6E0D" w14:paraId="14EAFE71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84B0" w14:textId="77777777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4574" w14:textId="77777777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542D" w14:textId="2EFDBDD1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KETERANGAN</w:t>
            </w:r>
          </w:p>
        </w:tc>
      </w:tr>
      <w:tr w:rsidR="00031A8E" w:rsidRPr="00CA6E0D" w14:paraId="232FA465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0274" w14:textId="18A30B56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AE7F8" w14:textId="5767D344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E80A" w14:textId="520B4FEF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Semua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unsur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menilai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baik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1A8E" w:rsidRPr="00CA6E0D" w14:paraId="4A4FA0E0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8B95" w14:textId="41F6A467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CB9D" w14:textId="4520B776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22DE" w14:textId="1706763E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CA6E0D">
              <w:rPr>
                <w:rFonts w:ascii="Times New Roman" w:hAnsi="Times New Roman" w:cs="Times New Roman"/>
              </w:rPr>
              <w:t>unsur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A6E0D">
              <w:rPr>
                <w:rFonts w:ascii="Times New Roman" w:hAnsi="Times New Roman" w:cs="Times New Roman"/>
              </w:rPr>
              <w:t>menilai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baik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1A8E" w:rsidRPr="00CA6E0D" w14:paraId="4613CBC9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7F86" w14:textId="2E0DEC2B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22D3" w14:textId="132B08F4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EF43" w14:textId="6DF2EA02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A6E0D">
              <w:rPr>
                <w:rFonts w:ascii="Times New Roman" w:hAnsi="Times New Roman" w:cs="Times New Roman"/>
              </w:rPr>
              <w:t>unsur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A6E0D">
              <w:rPr>
                <w:rFonts w:ascii="Times New Roman" w:hAnsi="Times New Roman" w:cs="Times New Roman"/>
              </w:rPr>
              <w:t>menilai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baik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1A8E" w:rsidRPr="00CA6E0D" w14:paraId="30A7C357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ADD3" w14:textId="672A04E9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15EC" w14:textId="75033F5F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E743" w14:textId="275EA281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Tidak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ada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A6E0D">
              <w:rPr>
                <w:rFonts w:ascii="Times New Roman" w:hAnsi="Times New Roman" w:cs="Times New Roman"/>
              </w:rPr>
              <w:t>menilai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baik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C4B544" w14:textId="77777777" w:rsidR="00031A8E" w:rsidRPr="00CA6E0D" w:rsidRDefault="00031A8E" w:rsidP="00031A8E">
      <w:pPr>
        <w:spacing w:line="360" w:lineRule="auto"/>
        <w:ind w:left="426"/>
        <w:rPr>
          <w:rFonts w:ascii="Times New Roman" w:hAnsi="Times New Roman" w:cs="Times New Roman"/>
        </w:rPr>
      </w:pPr>
    </w:p>
    <w:p w14:paraId="452BC422" w14:textId="50A7A3FF" w:rsidR="00A14D14" w:rsidRPr="00CA6E0D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6E0D">
        <w:rPr>
          <w:rFonts w:ascii="Times New Roman" w:hAnsi="Times New Roman" w:cs="Times New Roman"/>
        </w:rPr>
        <w:t xml:space="preserve"> </w:t>
      </w:r>
    </w:p>
    <w:p w14:paraId="623206F3" w14:textId="6B77AAC5" w:rsidR="00A14D14" w:rsidRPr="00CA6E0D" w:rsidRDefault="00A14D14" w:rsidP="008C5FE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A6E0D">
        <w:rPr>
          <w:rFonts w:ascii="Times New Roman" w:hAnsi="Times New Roman" w:cs="Times New Roman"/>
        </w:rPr>
        <w:t>BAB II</w:t>
      </w:r>
      <w:r w:rsidRPr="00CA6E0D">
        <w:rPr>
          <w:rFonts w:ascii="Times New Roman" w:hAnsi="Times New Roman" w:cs="Times New Roman"/>
        </w:rPr>
        <w:br/>
        <w:t xml:space="preserve">PENILAIAN KOMPETENSI BIDANG TEKNIS </w:t>
      </w:r>
      <w:r w:rsidR="008C5FE0" w:rsidRPr="00CA6E0D">
        <w:rPr>
          <w:rFonts w:ascii="Times New Roman" w:hAnsi="Times New Roman" w:cs="Times New Roman"/>
        </w:rPr>
        <w:t>KEPUSTAKAWANAN</w:t>
      </w:r>
    </w:p>
    <w:p w14:paraId="4DFD37FC" w14:textId="7FB10DFD" w:rsidR="00A14D14" w:rsidRPr="00CA6E0D" w:rsidRDefault="00A14D14" w:rsidP="008C5FE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A6E0D">
        <w:rPr>
          <w:rFonts w:ascii="Times New Roman" w:hAnsi="Times New Roman" w:cs="Times New Roman"/>
        </w:rPr>
        <w:lastRenderedPageBreak/>
        <w:t>Penilaian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Kompetensi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Bidang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8C5FE0" w:rsidRPr="00CA6E0D">
        <w:rPr>
          <w:rFonts w:ascii="Times New Roman" w:hAnsi="Times New Roman" w:cs="Times New Roman"/>
        </w:rPr>
        <w:t>pustakwanan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="008C5FE0" w:rsidRPr="00CA6E0D">
        <w:rPr>
          <w:rFonts w:ascii="Times New Roman" w:hAnsi="Times New Roman" w:cs="Times New Roman"/>
        </w:rPr>
        <w:t>bertujuan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untuk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mengetahui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="008C5FE0" w:rsidRPr="00CA6E0D">
        <w:rPr>
          <w:rFonts w:ascii="Times New Roman" w:hAnsi="Times New Roman" w:cs="Times New Roman"/>
        </w:rPr>
        <w:t>sejauhmana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pemahaman</w:t>
      </w:r>
      <w:proofErr w:type="spellEnd"/>
      <w:r w:rsidRPr="00CA6E0D">
        <w:rPr>
          <w:rFonts w:ascii="Times New Roman" w:hAnsi="Times New Roman" w:cs="Times New Roman"/>
        </w:rPr>
        <w:t xml:space="preserve"> dan </w:t>
      </w:r>
      <w:proofErr w:type="spellStart"/>
      <w:r w:rsidRPr="00CA6E0D">
        <w:rPr>
          <w:rFonts w:ascii="Times New Roman" w:hAnsi="Times New Roman" w:cs="Times New Roman"/>
        </w:rPr>
        <w:t>penguasaan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="008C5FE0" w:rsidRPr="00CA6E0D">
        <w:rPr>
          <w:rFonts w:ascii="Times New Roman" w:hAnsi="Times New Roman" w:cs="Times New Roman"/>
        </w:rPr>
        <w:t>peserta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="008C5FE0" w:rsidRPr="00CA6E0D">
        <w:rPr>
          <w:rFonts w:ascii="Times New Roman" w:hAnsi="Times New Roman" w:cs="Times New Roman"/>
        </w:rPr>
        <w:t>seleksi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r w:rsidRPr="00CA6E0D">
        <w:rPr>
          <w:rFonts w:ascii="Times New Roman" w:hAnsi="Times New Roman" w:cs="Times New Roman"/>
        </w:rPr>
        <w:t xml:space="preserve">di </w:t>
      </w:r>
      <w:proofErr w:type="spellStart"/>
      <w:r w:rsidRPr="00CA6E0D">
        <w:rPr>
          <w:rFonts w:ascii="Times New Roman" w:hAnsi="Times New Roman" w:cs="Times New Roman"/>
        </w:rPr>
        <w:t>bidang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8C5FE0" w:rsidRPr="00CA6E0D">
        <w:rPr>
          <w:rFonts w:ascii="Times New Roman" w:hAnsi="Times New Roman" w:cs="Times New Roman"/>
        </w:rPr>
        <w:t>pustakawanan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Penilaian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Kompetensi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8C5FE0" w:rsidRPr="00CA6E0D">
        <w:rPr>
          <w:rFonts w:ascii="Times New Roman" w:hAnsi="Times New Roman" w:cs="Times New Roman"/>
        </w:rPr>
        <w:t>pustakawanan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diukur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dari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tingkat</w:t>
      </w:r>
      <w:proofErr w:type="spellEnd"/>
      <w:r w:rsidRPr="00CA6E0D">
        <w:rPr>
          <w:rFonts w:ascii="Times New Roman" w:hAnsi="Times New Roman" w:cs="Times New Roman"/>
        </w:rPr>
        <w:t xml:space="preserve"> dan </w:t>
      </w:r>
      <w:proofErr w:type="spellStart"/>
      <w:r w:rsidRPr="00CA6E0D">
        <w:rPr>
          <w:rFonts w:ascii="Times New Roman" w:hAnsi="Times New Roman" w:cs="Times New Roman"/>
        </w:rPr>
        <w:t>spesialisasi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pendidikan</w:t>
      </w:r>
      <w:proofErr w:type="spellEnd"/>
      <w:r w:rsidRPr="00CA6E0D">
        <w:rPr>
          <w:rFonts w:ascii="Times New Roman" w:hAnsi="Times New Roman" w:cs="Times New Roman"/>
        </w:rPr>
        <w:t xml:space="preserve">, </w:t>
      </w:r>
      <w:proofErr w:type="spellStart"/>
      <w:r w:rsidRPr="00CA6E0D">
        <w:rPr>
          <w:rFonts w:ascii="Times New Roman" w:hAnsi="Times New Roman" w:cs="Times New Roman"/>
        </w:rPr>
        <w:t>pelatihan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fungsional</w:t>
      </w:r>
      <w:proofErr w:type="spellEnd"/>
      <w:r w:rsidRPr="00CA6E0D">
        <w:rPr>
          <w:rFonts w:ascii="Times New Roman" w:hAnsi="Times New Roman" w:cs="Times New Roman"/>
        </w:rPr>
        <w:t xml:space="preserve">, dan </w:t>
      </w:r>
      <w:proofErr w:type="spellStart"/>
      <w:r w:rsidRPr="00CA6E0D">
        <w:rPr>
          <w:rFonts w:ascii="Times New Roman" w:hAnsi="Times New Roman" w:cs="Times New Roman"/>
        </w:rPr>
        <w:t>pengalaman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bekerja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secara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di </w:t>
      </w:r>
      <w:proofErr w:type="spellStart"/>
      <w:r w:rsidRPr="00CA6E0D">
        <w:rPr>
          <w:rFonts w:ascii="Times New Roman" w:hAnsi="Times New Roman" w:cs="Times New Roman"/>
        </w:rPr>
        <w:t>bidang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056D1F" w:rsidRPr="00CA6E0D">
        <w:rPr>
          <w:rFonts w:ascii="Times New Roman" w:hAnsi="Times New Roman" w:cs="Times New Roman"/>
        </w:rPr>
        <w:t>pustakawanan</w:t>
      </w:r>
      <w:proofErr w:type="spellEnd"/>
      <w:r w:rsidRPr="00CA6E0D">
        <w:rPr>
          <w:rFonts w:ascii="Times New Roman" w:hAnsi="Times New Roman" w:cs="Times New Roman"/>
        </w:rPr>
        <w:t xml:space="preserve">. </w:t>
      </w:r>
      <w:proofErr w:type="spellStart"/>
      <w:r w:rsidRPr="00CA6E0D">
        <w:rPr>
          <w:rFonts w:ascii="Times New Roman" w:hAnsi="Times New Roman" w:cs="Times New Roman"/>
        </w:rPr>
        <w:t>Kompetensi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Bidang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056D1F" w:rsidRPr="00CA6E0D">
        <w:rPr>
          <w:rFonts w:ascii="Times New Roman" w:hAnsi="Times New Roman" w:cs="Times New Roman"/>
        </w:rPr>
        <w:t>pustakawaanan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meliputi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penetapan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kebijakan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056D1F" w:rsidRPr="00CA6E0D">
        <w:rPr>
          <w:rFonts w:ascii="Times New Roman" w:hAnsi="Times New Roman" w:cs="Times New Roman"/>
        </w:rPr>
        <w:t>pustakawanan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tingkat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nasional</w:t>
      </w:r>
      <w:proofErr w:type="spellEnd"/>
      <w:r w:rsidR="00056D1F" w:rsidRPr="00CA6E0D">
        <w:rPr>
          <w:rFonts w:ascii="Times New Roman" w:hAnsi="Times New Roman" w:cs="Times New Roman"/>
        </w:rPr>
        <w:t xml:space="preserve">, </w:t>
      </w:r>
      <w:proofErr w:type="spellStart"/>
      <w:r w:rsidR="00056D1F" w:rsidRPr="00CA6E0D">
        <w:rPr>
          <w:rFonts w:ascii="Times New Roman" w:hAnsi="Times New Roman" w:cs="Times New Roman"/>
        </w:rPr>
        <w:t>manajemen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kepustakawanan</w:t>
      </w:r>
      <w:proofErr w:type="spellEnd"/>
      <w:r w:rsidR="00056D1F" w:rsidRPr="00CA6E0D">
        <w:rPr>
          <w:rFonts w:ascii="Times New Roman" w:hAnsi="Times New Roman" w:cs="Times New Roman"/>
        </w:rPr>
        <w:t xml:space="preserve">, </w:t>
      </w:r>
      <w:proofErr w:type="spellStart"/>
      <w:r w:rsidR="00056D1F" w:rsidRPr="00CA6E0D">
        <w:rPr>
          <w:rFonts w:ascii="Times New Roman" w:hAnsi="Times New Roman" w:cs="Times New Roman"/>
        </w:rPr>
        <w:t>pembinaan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bidang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kepustakawanan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kepada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lembaga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pusat</w:t>
      </w:r>
      <w:proofErr w:type="spellEnd"/>
      <w:r w:rsidRPr="00CA6E0D">
        <w:rPr>
          <w:rFonts w:ascii="Times New Roman" w:hAnsi="Times New Roman" w:cs="Times New Roman"/>
        </w:rPr>
        <w:t xml:space="preserve"> dan </w:t>
      </w:r>
      <w:proofErr w:type="spellStart"/>
      <w:r w:rsidRPr="00CA6E0D">
        <w:rPr>
          <w:rFonts w:ascii="Times New Roman" w:hAnsi="Times New Roman" w:cs="Times New Roman"/>
        </w:rPr>
        <w:t>daerah</w:t>
      </w:r>
      <w:proofErr w:type="spellEnd"/>
      <w:r w:rsidRPr="00CA6E0D">
        <w:rPr>
          <w:rFonts w:ascii="Times New Roman" w:hAnsi="Times New Roman" w:cs="Times New Roman"/>
        </w:rPr>
        <w:t xml:space="preserve">, </w:t>
      </w:r>
      <w:proofErr w:type="spellStart"/>
      <w:r w:rsidRPr="00CA6E0D">
        <w:rPr>
          <w:rFonts w:ascii="Times New Roman" w:hAnsi="Times New Roman" w:cs="Times New Roman"/>
        </w:rPr>
        <w:t>pengelolaan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perpustakaan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skala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nasional</w:t>
      </w:r>
      <w:proofErr w:type="spellEnd"/>
      <w:r w:rsidRPr="00CA6E0D">
        <w:rPr>
          <w:rFonts w:ascii="Times New Roman" w:hAnsi="Times New Roman" w:cs="Times New Roman"/>
        </w:rPr>
        <w:t xml:space="preserve">, </w:t>
      </w:r>
      <w:proofErr w:type="spellStart"/>
      <w:r w:rsidRPr="00CA6E0D">
        <w:rPr>
          <w:rFonts w:ascii="Times New Roman" w:hAnsi="Times New Roman" w:cs="Times New Roman"/>
        </w:rPr>
        <w:t>serta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pengelolaan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sumber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daya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guna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mendukung</w:t>
      </w:r>
      <w:proofErr w:type="spellEnd"/>
      <w:r w:rsidRPr="00CA6E0D">
        <w:rPr>
          <w:rFonts w:ascii="Times New Roman" w:hAnsi="Times New Roman" w:cs="Times New Roman"/>
        </w:rPr>
        <w:t xml:space="preserve"> program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056D1F" w:rsidRPr="00CA6E0D">
        <w:rPr>
          <w:rFonts w:ascii="Times New Roman" w:hAnsi="Times New Roman" w:cs="Times New Roman"/>
        </w:rPr>
        <w:t>pustakawanan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secara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nasional</w:t>
      </w:r>
      <w:proofErr w:type="spellEnd"/>
    </w:p>
    <w:p w14:paraId="0659923F" w14:textId="08454978" w:rsidR="00A14D14" w:rsidRPr="00CA6E0D" w:rsidRDefault="00876C14" w:rsidP="00876C14">
      <w:pPr>
        <w:pStyle w:val="NormalWeb"/>
        <w:spacing w:before="0" w:beforeAutospacing="0"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A6E0D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Kompetensi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Bidang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Teknis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Ke</w:t>
      </w:r>
      <w:r w:rsidR="00056D1F" w:rsidRPr="00CA6E0D">
        <w:rPr>
          <w:rFonts w:ascii="Times New Roman" w:hAnsi="Times New Roman"/>
          <w:sz w:val="24"/>
          <w:szCs w:val="24"/>
        </w:rPr>
        <w:t>pustakawanan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dinilai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dengan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kriteria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peserta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sebagai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berikut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: </w:t>
      </w:r>
    </w:p>
    <w:p w14:paraId="354C2A3E" w14:textId="4E476D18" w:rsidR="00A14D14" w:rsidRPr="00002A56" w:rsidRDefault="00A14D14" w:rsidP="00056D1F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A6E0D">
        <w:rPr>
          <w:rFonts w:ascii="Times New Roman" w:hAnsi="Times New Roman"/>
          <w:sz w:val="24"/>
          <w:szCs w:val="24"/>
        </w:rPr>
        <w:t>Memiliki</w:t>
      </w:r>
      <w:proofErr w:type="spellEnd"/>
      <w:r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0D">
        <w:rPr>
          <w:rFonts w:ascii="Times New Roman" w:hAnsi="Times New Roman"/>
          <w:sz w:val="24"/>
          <w:szCs w:val="24"/>
        </w:rPr>
        <w:t>pengetahuan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tentang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reformasi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birokrasi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, tata </w:t>
      </w:r>
      <w:proofErr w:type="spellStart"/>
      <w:r w:rsidR="00056D1F">
        <w:rPr>
          <w:rFonts w:ascii="Times New Roman" w:hAnsi="Times New Roman"/>
          <w:sz w:val="24"/>
          <w:szCs w:val="24"/>
        </w:rPr>
        <w:t>kelola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pemerintahan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45FD5E92" w14:textId="4BAF0DDC" w:rsidR="00A14D14" w:rsidRPr="00002A56" w:rsidRDefault="00A14D14" w:rsidP="00056D1F">
      <w:pPr>
        <w:pStyle w:val="NormalWeb"/>
        <w:spacing w:before="0" w:beforeAutospacing="0" w:after="0" w:afterAutospacing="0" w:line="360" w:lineRule="auto"/>
        <w:ind w:left="72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02A56">
        <w:rPr>
          <w:rFonts w:ascii="Times New Roman" w:hAnsi="Times New Roman"/>
          <w:sz w:val="24"/>
          <w:szCs w:val="24"/>
        </w:rPr>
        <w:t>baik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2A56">
        <w:rPr>
          <w:rFonts w:ascii="Times New Roman" w:hAnsi="Times New Roman"/>
          <w:sz w:val="24"/>
          <w:szCs w:val="24"/>
        </w:rPr>
        <w:t>kebijakan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publik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2A56">
        <w:rPr>
          <w:rFonts w:ascii="Times New Roman" w:hAnsi="Times New Roman"/>
          <w:sz w:val="24"/>
          <w:szCs w:val="24"/>
        </w:rPr>
        <w:t>peraturan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</w:t>
      </w:r>
      <w:r w:rsidR="00056D1F">
        <w:rPr>
          <w:rFonts w:ascii="Times New Roman" w:hAnsi="Times New Roman"/>
          <w:sz w:val="24"/>
          <w:szCs w:val="24"/>
        </w:rPr>
        <w:t>rundang-undangan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>
        <w:rPr>
          <w:rFonts w:ascii="Times New Roman" w:hAnsi="Times New Roman"/>
          <w:sz w:val="24"/>
          <w:szCs w:val="24"/>
        </w:rPr>
        <w:t>bidang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>
        <w:rPr>
          <w:rFonts w:ascii="Times New Roman" w:hAnsi="Times New Roman"/>
          <w:sz w:val="24"/>
          <w:szCs w:val="24"/>
        </w:rPr>
        <w:t>aparatur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sipil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negara, </w:t>
      </w:r>
      <w:proofErr w:type="spellStart"/>
      <w:r w:rsidRPr="00002A56">
        <w:rPr>
          <w:rFonts w:ascii="Times New Roman" w:hAnsi="Times New Roman"/>
          <w:sz w:val="24"/>
          <w:szCs w:val="24"/>
        </w:rPr>
        <w:t>rencana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strategis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r w:rsidR="00056D1F">
        <w:rPr>
          <w:rFonts w:ascii="Times New Roman" w:hAnsi="Times New Roman"/>
          <w:sz w:val="24"/>
          <w:szCs w:val="24"/>
        </w:rPr>
        <w:t xml:space="preserve">Perpustakaan Nasional, </w:t>
      </w:r>
      <w:proofErr w:type="spellStart"/>
      <w:r w:rsidRPr="00002A56">
        <w:rPr>
          <w:rFonts w:ascii="Times New Roman" w:hAnsi="Times New Roman"/>
          <w:sz w:val="24"/>
          <w:szCs w:val="24"/>
        </w:rPr>
        <w:t>serta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susunan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organisasi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tata </w:t>
      </w:r>
      <w:proofErr w:type="spellStart"/>
      <w:r w:rsidRPr="00002A56">
        <w:rPr>
          <w:rFonts w:ascii="Times New Roman" w:hAnsi="Times New Roman"/>
          <w:sz w:val="24"/>
          <w:szCs w:val="24"/>
        </w:rPr>
        <w:t>kerja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r w:rsidR="00056D1F">
        <w:rPr>
          <w:rFonts w:ascii="Times New Roman" w:hAnsi="Times New Roman"/>
          <w:sz w:val="24"/>
          <w:szCs w:val="24"/>
        </w:rPr>
        <w:t>Perpustakaan Nasional</w:t>
      </w:r>
      <w:r w:rsidRPr="00002A56">
        <w:rPr>
          <w:rFonts w:ascii="Times New Roman" w:hAnsi="Times New Roman"/>
          <w:sz w:val="24"/>
          <w:szCs w:val="24"/>
        </w:rPr>
        <w:t xml:space="preserve">; </w:t>
      </w:r>
    </w:p>
    <w:p w14:paraId="2421DCE9" w14:textId="033DD502" w:rsidR="00A14D14" w:rsidRPr="00002A56" w:rsidRDefault="00A14D14" w:rsidP="00056D1F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Menguasai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pengetahuan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sistem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>
        <w:rPr>
          <w:rFonts w:ascii="Times New Roman" w:hAnsi="Times New Roman"/>
          <w:sz w:val="24"/>
          <w:szCs w:val="24"/>
        </w:rPr>
        <w:t>manejemen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>
        <w:rPr>
          <w:rFonts w:ascii="Times New Roman" w:hAnsi="Times New Roman"/>
          <w:sz w:val="24"/>
          <w:szCs w:val="24"/>
        </w:rPr>
        <w:t>kepustakawanan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;  </w:t>
      </w:r>
    </w:p>
    <w:p w14:paraId="42249044" w14:textId="77777777" w:rsidR="00A14D14" w:rsidRPr="00002A56" w:rsidRDefault="00A14D14" w:rsidP="00056D1F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Menguasai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pengelolaan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sumber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daya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manusia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aparatur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sipil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negara dan </w:t>
      </w:r>
    </w:p>
    <w:p w14:paraId="0FBF4E55" w14:textId="253655D8" w:rsidR="00A14D14" w:rsidRPr="00002A56" w:rsidRDefault="00056D1F" w:rsidP="00056D1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Kepustakawanan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636676C4" w14:textId="6D7A4CAE" w:rsidR="00876C14" w:rsidRDefault="00876C14" w:rsidP="00876C14">
      <w:pPr>
        <w:pStyle w:val="NormalWeb"/>
        <w:spacing w:before="0" w:beforeAutospacing="0" w:after="0" w:afterAutospacing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</w:t>
      </w:r>
      <w:r w:rsidR="00A14D14" w:rsidRPr="00002A56">
        <w:rPr>
          <w:rFonts w:ascii="Times New Roman" w:hAnsi="Times New Roman"/>
          <w:sz w:val="24"/>
          <w:szCs w:val="24"/>
        </w:rPr>
        <w:t xml:space="preserve">Nilai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hasil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Uji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dirinci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aspek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: </w:t>
      </w:r>
    </w:p>
    <w:p w14:paraId="392CCD40" w14:textId="2B9A4E08" w:rsidR="00A14D14" w:rsidRPr="00002A56" w:rsidRDefault="00876C14" w:rsidP="00876C14">
      <w:pPr>
        <w:pStyle w:val="NormalWeb"/>
        <w:spacing w:before="0" w:beforeAutospacing="0" w:after="0" w:afterAutospacing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4D14" w:rsidRPr="00002A5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pengetahuan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/issue-issue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kepustakawanan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14D14" w:rsidRPr="00002A56">
        <w:rPr>
          <w:rFonts w:ascii="Times New Roman" w:hAnsi="Times New Roman"/>
          <w:sz w:val="24"/>
          <w:szCs w:val="24"/>
        </w:rPr>
        <w:t>;</w:t>
      </w:r>
      <w:proofErr w:type="gramEnd"/>
      <w:r w:rsidR="00A14D14" w:rsidRPr="00002A56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karakter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pribadi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>; dan</w:t>
      </w:r>
      <w:r w:rsidR="00A14D14" w:rsidRPr="00002A56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substansi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bidang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teknis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kepustakawanan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6EFD8E9A" w14:textId="77777777" w:rsidR="00876C14" w:rsidRDefault="00876C14" w:rsidP="00876C14">
      <w:pPr>
        <w:pStyle w:val="NormalWeb"/>
        <w:spacing w:before="0" w:beforeAutospacing="0" w:after="0" w:afterAutospacing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Unsur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Pengetahuan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/ issue-issue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kepustakawanan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Karakter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Pribadi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Substansi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Bidang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Teknis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pustakawanan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diberikan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bobot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20%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seluruh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rumus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dibagi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dikali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20% (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: 5 x 20%).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Kelulusan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ditentukan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berdasarkan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diperoleh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="00A14D14" w:rsidRPr="00002A5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jumlah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4 (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empat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) orang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untuk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satu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lowongan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>.</w:t>
      </w:r>
    </w:p>
    <w:p w14:paraId="1AB449B1" w14:textId="77777777" w:rsidR="00876C14" w:rsidRDefault="00876C14" w:rsidP="00876C14">
      <w:pPr>
        <w:pStyle w:val="NormalWeb"/>
        <w:spacing w:before="0" w:beforeAutospacing="0" w:after="0" w:afterAutospacing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6CAD6D6" w14:textId="1054A7C1" w:rsidR="00A14D14" w:rsidRPr="00002A56" w:rsidRDefault="00A14D14" w:rsidP="00876C14">
      <w:pPr>
        <w:pStyle w:val="NormalWeb"/>
        <w:spacing w:before="0" w:beforeAutospacing="0" w:after="0" w:afterAutospacing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2EA08744" w14:textId="56D0A1BE" w:rsidR="00A14D14" w:rsidRPr="00002A56" w:rsidRDefault="00A14D14" w:rsidP="00876C14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BAB III</w:t>
      </w:r>
    </w:p>
    <w:p w14:paraId="345E41F0" w14:textId="21E2C3EC" w:rsidR="00A14D14" w:rsidRPr="00002A56" w:rsidRDefault="00A14D14" w:rsidP="00876C14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PENILAIAN KOMPETENSI MANAJERIAL DAN SOSIAL KULTURAL</w:t>
      </w:r>
    </w:p>
    <w:p w14:paraId="1F1476A5" w14:textId="77777777" w:rsidR="00A14D14" w:rsidRDefault="00A14D14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lastRenderedPageBreak/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Sosial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Kultural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dilakukan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metode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i/>
          <w:iCs/>
          <w:sz w:val="24"/>
          <w:szCs w:val="24"/>
        </w:rPr>
        <w:t>Assessment Test</w:t>
      </w:r>
      <w:r w:rsidRPr="00002A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2A56">
        <w:rPr>
          <w:rFonts w:ascii="Times New Roman" w:hAnsi="Times New Roman"/>
          <w:sz w:val="24"/>
          <w:szCs w:val="24"/>
        </w:rPr>
        <w:t>Unsur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diberikan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bobot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seluruh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</w:p>
    <w:p w14:paraId="770C58D7" w14:textId="4645A63E" w:rsidR="00886D0A" w:rsidRDefault="00886D0A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Hasil,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dan Orang Lain, </w:t>
      </w:r>
      <w:proofErr w:type="spellStart"/>
      <w:r>
        <w:rPr>
          <w:rFonts w:ascii="Times New Roman" w:hAnsi="Times New Roman"/>
          <w:sz w:val="24"/>
          <w:szCs w:val="24"/>
        </w:rPr>
        <w:t>Mengelola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Keputusan.</w:t>
      </w:r>
    </w:p>
    <w:p w14:paraId="4341C93E" w14:textId="2E1AA54A" w:rsidR="00886D0A" w:rsidRDefault="00886D0A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Pimpinan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Tinggi Madya </w:t>
      </w:r>
      <w:proofErr w:type="spellStart"/>
      <w:r w:rsidR="00713F29">
        <w:rPr>
          <w:rFonts w:ascii="Times New Roman" w:hAnsi="Times New Roman"/>
          <w:sz w:val="24"/>
          <w:szCs w:val="24"/>
        </w:rPr>
        <w:t>memiliki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Standar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Kompetensi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13F29">
        <w:rPr>
          <w:rFonts w:ascii="Times New Roman" w:hAnsi="Times New Roman"/>
          <w:sz w:val="24"/>
          <w:szCs w:val="24"/>
        </w:rPr>
        <w:t>Manajerial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pada level 5;</w:t>
      </w:r>
    </w:p>
    <w:p w14:paraId="4C9E196A" w14:textId="26967428" w:rsidR="00713F29" w:rsidRDefault="00713F29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Pimpinan</w:t>
      </w:r>
      <w:proofErr w:type="spellEnd"/>
      <w:r>
        <w:rPr>
          <w:rFonts w:ascii="Times New Roman" w:hAnsi="Times New Roman"/>
          <w:sz w:val="24"/>
          <w:szCs w:val="24"/>
        </w:rPr>
        <w:t xml:space="preserve"> Tinggi Madya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pada level 4; </w:t>
      </w:r>
    </w:p>
    <w:p w14:paraId="5B2B4599" w14:textId="488D9909" w:rsidR="00713F29" w:rsidRDefault="00713F29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619D859" w14:textId="2863FEB6" w:rsidR="00713F29" w:rsidRDefault="00713F29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Pimpinan</w:t>
      </w:r>
      <w:proofErr w:type="spellEnd"/>
      <w:r>
        <w:rPr>
          <w:rFonts w:ascii="Times New Roman" w:hAnsi="Times New Roman"/>
          <w:sz w:val="24"/>
          <w:szCs w:val="24"/>
        </w:rPr>
        <w:t xml:space="preserve"> Tinggi Madya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Kultural</w:t>
      </w:r>
      <w:proofErr w:type="spellEnd"/>
      <w:r>
        <w:rPr>
          <w:rFonts w:ascii="Times New Roman" w:hAnsi="Times New Roman"/>
          <w:sz w:val="24"/>
          <w:szCs w:val="24"/>
        </w:rPr>
        <w:t xml:space="preserve"> pada level 5; </w:t>
      </w:r>
    </w:p>
    <w:p w14:paraId="1F2F5C5E" w14:textId="76F74A3A" w:rsidR="00713F29" w:rsidRDefault="00713F29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Pimpinan</w:t>
      </w:r>
      <w:proofErr w:type="spellEnd"/>
      <w:r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Kultural</w:t>
      </w:r>
      <w:proofErr w:type="spellEnd"/>
      <w:r>
        <w:rPr>
          <w:rFonts w:ascii="Times New Roman" w:hAnsi="Times New Roman"/>
          <w:sz w:val="24"/>
          <w:szCs w:val="24"/>
        </w:rPr>
        <w:t xml:space="preserve"> pada level 4;</w:t>
      </w:r>
    </w:p>
    <w:p w14:paraId="2EA59860" w14:textId="1893CEE2" w:rsidR="00886D0A" w:rsidRPr="00713F29" w:rsidRDefault="00886D0A" w:rsidP="00713F29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</w:t>
      </w:r>
      <w:r w:rsidR="00713F29">
        <w:rPr>
          <w:rFonts w:ascii="Times New Roman" w:hAnsi="Times New Roman"/>
          <w:sz w:val="24"/>
          <w:szCs w:val="24"/>
        </w:rPr>
        <w:t>skripsi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713F29">
        <w:rPr>
          <w:rFonts w:ascii="Times New Roman" w:hAnsi="Times New Roman"/>
          <w:sz w:val="24"/>
          <w:szCs w:val="24"/>
        </w:rPr>
        <w:t>Indikator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Perilaku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713F29">
        <w:rPr>
          <w:rFonts w:ascii="Times New Roman" w:hAnsi="Times New Roman"/>
          <w:sz w:val="24"/>
          <w:szCs w:val="24"/>
        </w:rPr>
        <w:t>Standar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Manajerial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713F29">
        <w:rPr>
          <w:rFonts w:ascii="Times New Roman" w:hAnsi="Times New Roman"/>
          <w:sz w:val="24"/>
          <w:szCs w:val="24"/>
        </w:rPr>
        <w:t>Sosio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Kultural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mengacu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r w:rsidR="00713F29">
        <w:rPr>
          <w:rFonts w:ascii="Times New Roman" w:hAnsi="Times New Roman"/>
          <w:sz w:val="24"/>
          <w:szCs w:val="24"/>
        </w:rPr>
        <w:t>aturan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Menteri </w:t>
      </w:r>
      <w:proofErr w:type="spellStart"/>
      <w:r w:rsidR="00713F29">
        <w:rPr>
          <w:rFonts w:ascii="Times New Roman" w:hAnsi="Times New Roman"/>
          <w:sz w:val="24"/>
          <w:szCs w:val="24"/>
        </w:rPr>
        <w:t>Pendayagunaan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Aparatur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Negara dan </w:t>
      </w:r>
      <w:proofErr w:type="spellStart"/>
      <w:r w:rsidR="00713F29">
        <w:rPr>
          <w:rFonts w:ascii="Times New Roman" w:hAnsi="Times New Roman"/>
          <w:sz w:val="24"/>
          <w:szCs w:val="24"/>
        </w:rPr>
        <w:t>Reformasi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Birokrasi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</w:t>
      </w:r>
      <w:r w:rsidR="00713F29">
        <w:rPr>
          <w:rFonts w:ascii="Times New Roman" w:hAnsi="Times New Roman"/>
          <w:sz w:val="24"/>
          <w:szCs w:val="24"/>
        </w:rPr>
        <w:t>mor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ASN, yang </w:t>
      </w:r>
      <w:proofErr w:type="spellStart"/>
      <w:r>
        <w:rPr>
          <w:rFonts w:ascii="Times New Roman" w:hAnsi="Times New Roman"/>
          <w:sz w:val="24"/>
          <w:szCs w:val="24"/>
        </w:rPr>
        <w:t>dituangkan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186557" w14:textId="77777777" w:rsidR="00A14D14" w:rsidRPr="00002A56" w:rsidRDefault="00A14D14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Kategori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Sosial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Kultural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terdiri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atas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: </w:t>
      </w:r>
    </w:p>
    <w:p w14:paraId="15F4ACCD" w14:textId="313FEB76" w:rsidR="00A14D14" w:rsidRPr="00002A56" w:rsidRDefault="00876C14" w:rsidP="00876C14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Syarat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(MS)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100 </w:t>
      </w:r>
    </w:p>
    <w:p w14:paraId="6695E10E" w14:textId="7C38EE26" w:rsidR="00A14D14" w:rsidRPr="00002A56" w:rsidRDefault="00876C14" w:rsidP="00876C14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14D14" w:rsidRPr="00002A56">
        <w:rPr>
          <w:rFonts w:ascii="Times New Roman" w:hAnsi="Times New Roman"/>
          <w:sz w:val="24"/>
          <w:szCs w:val="24"/>
        </w:rPr>
        <w:t xml:space="preserve">Masih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Syarat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(MMS)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75 </w:t>
      </w:r>
    </w:p>
    <w:p w14:paraId="1EE7B2D9" w14:textId="2F15114E" w:rsidR="00A14D14" w:rsidRPr="00002A56" w:rsidRDefault="00876C14" w:rsidP="00876C14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Kurang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Belum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Syarat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(KMS/BMS)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50 </w:t>
      </w:r>
    </w:p>
    <w:p w14:paraId="39C503BA" w14:textId="77777777" w:rsidR="00A14D14" w:rsidRPr="00002A56" w:rsidRDefault="00A14D14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Hasil </w:t>
      </w:r>
      <w:r w:rsidRPr="00002A56">
        <w:rPr>
          <w:rFonts w:ascii="Times New Roman" w:hAnsi="Times New Roman"/>
          <w:i/>
          <w:iCs/>
          <w:sz w:val="24"/>
          <w:szCs w:val="24"/>
        </w:rPr>
        <w:t xml:space="preserve">Assessment Test </w:t>
      </w:r>
      <w:proofErr w:type="spellStart"/>
      <w:r w:rsidRPr="00002A56">
        <w:rPr>
          <w:rFonts w:ascii="Times New Roman" w:hAnsi="Times New Roman"/>
          <w:sz w:val="24"/>
          <w:szCs w:val="24"/>
        </w:rPr>
        <w:t>dipergunakan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sebagai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bahan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pertimbangan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bagi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Panitia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Seleksi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</w:p>
    <w:p w14:paraId="397A47D1" w14:textId="1C8CBC6B" w:rsidR="00876C14" w:rsidRPr="00F93338" w:rsidRDefault="00A14D14" w:rsidP="00876C1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Komponen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Kategori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Sosial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Kultural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mengacu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002A56">
        <w:rPr>
          <w:rFonts w:ascii="Times New Roman" w:hAnsi="Times New Roman"/>
          <w:sz w:val="24"/>
          <w:szCs w:val="24"/>
        </w:rPr>
        <w:t>ketentuan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peraturan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perundang-undangan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02A56">
        <w:rPr>
          <w:rFonts w:ascii="Times New Roman" w:hAnsi="Times New Roman"/>
          <w:sz w:val="24"/>
          <w:szCs w:val="24"/>
        </w:rPr>
        <w:t>bidang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Sosial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Kultural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</w:p>
    <w:p w14:paraId="2321EAB4" w14:textId="77777777" w:rsidR="00876C14" w:rsidRDefault="00876C14" w:rsidP="00876C1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7BE2933C" w14:textId="77777777" w:rsidR="00876C14" w:rsidRDefault="00876C14" w:rsidP="00876C1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61D665F2" w14:textId="77777777" w:rsidR="00DC3787" w:rsidRDefault="00DC3787" w:rsidP="00876C1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1C0B24" w14:textId="3E376599" w:rsidR="00A14D14" w:rsidRPr="00002A56" w:rsidRDefault="00A14D14" w:rsidP="00DC378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BAB IV</w:t>
      </w:r>
    </w:p>
    <w:p w14:paraId="7911EF45" w14:textId="77777777" w:rsidR="00DC3787" w:rsidRDefault="00A14D14" w:rsidP="00DC378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PENILAIAN PENULISAN DAN PRESENTASI MAKALAH </w:t>
      </w:r>
    </w:p>
    <w:p w14:paraId="66B610C4" w14:textId="40151BA8" w:rsidR="00A14D14" w:rsidRDefault="00A14D14" w:rsidP="00DC378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lastRenderedPageBreak/>
        <w:t>SERTA WAWANCARA</w:t>
      </w:r>
    </w:p>
    <w:p w14:paraId="273D0D75" w14:textId="77777777" w:rsidR="0046153E" w:rsidRPr="00002A56" w:rsidRDefault="0046153E" w:rsidP="0046153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16A5A1F" w14:textId="5C7CD962" w:rsidR="003E1312" w:rsidRPr="003E1312" w:rsidRDefault="00A14D14" w:rsidP="003E1312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Kriteria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3D1F16D9" w14:textId="65D6E41F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judul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tema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6CBC62AA" w14:textId="3B560F29" w:rsidR="00A14D14" w:rsidRPr="00002A56" w:rsidRDefault="003E1312" w:rsidP="003E1312">
      <w:pPr>
        <w:pStyle w:val="NormalWeb"/>
        <w:spacing w:before="0" w:beforeAutospacing="0" w:after="0" w:afterAutospacing="0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daya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tangkap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lineritas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>/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antara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</w:p>
    <w:p w14:paraId="1221F9D0" w14:textId="551FF118" w:rsidR="00A14D14" w:rsidRDefault="003E1312" w:rsidP="003E1312">
      <w:pPr>
        <w:pStyle w:val="NormalWeb"/>
        <w:spacing w:before="0" w:beforeAutospacing="0" w:after="0" w:afterAutospacing="0"/>
        <w:ind w:left="1134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diberikan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pelaksanaan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tugas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29FFE125" w14:textId="77777777" w:rsidR="003E1312" w:rsidRPr="00002A56" w:rsidRDefault="003E1312" w:rsidP="003E1312">
      <w:pPr>
        <w:pStyle w:val="NormalWeb"/>
        <w:spacing w:before="0" w:beforeAutospacing="0" w:after="0" w:afterAutospacing="0"/>
        <w:ind w:left="1134" w:hanging="141"/>
        <w:rPr>
          <w:rFonts w:ascii="Times New Roman" w:hAnsi="Times New Roman"/>
          <w:sz w:val="24"/>
          <w:szCs w:val="24"/>
        </w:rPr>
      </w:pPr>
    </w:p>
    <w:p w14:paraId="3C796353" w14:textId="7FFA7557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isi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judul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tema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17E43AED" w14:textId="43C41FE5" w:rsidR="00A14D14" w:rsidRPr="00002A56" w:rsidRDefault="003E1312" w:rsidP="003E1312">
      <w:pPr>
        <w:pStyle w:val="NormalWeb"/>
        <w:spacing w:before="0" w:beforeAutospacing="0" w:after="0" w:afterAutospacing="0"/>
        <w:ind w:left="127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lineritas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antara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apa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dituliskan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</w:p>
    <w:p w14:paraId="29B54C6C" w14:textId="4270CFE6" w:rsidR="00A14D14" w:rsidRDefault="00A14D14" w:rsidP="003E1312">
      <w:pPr>
        <w:pStyle w:val="NormalWeb"/>
        <w:spacing w:before="0" w:beforeAutospacing="0" w:after="0" w:afterAutospacing="0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02A56">
        <w:rPr>
          <w:rFonts w:ascii="Times New Roman" w:hAnsi="Times New Roman"/>
          <w:sz w:val="24"/>
          <w:szCs w:val="24"/>
        </w:rPr>
        <w:t>diajukan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serta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tema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02A56">
        <w:rPr>
          <w:rFonts w:ascii="Times New Roman" w:hAnsi="Times New Roman"/>
          <w:sz w:val="24"/>
          <w:szCs w:val="24"/>
        </w:rPr>
        <w:t>telah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ditentukan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</w:p>
    <w:p w14:paraId="401F95F3" w14:textId="77777777" w:rsidR="003E1312" w:rsidRPr="00002A56" w:rsidRDefault="003E1312" w:rsidP="003E1312">
      <w:pPr>
        <w:pStyle w:val="NormalWeb"/>
        <w:spacing w:before="0" w:beforeAutospacing="0" w:after="0" w:afterAutospacing="0"/>
        <w:ind w:left="1276" w:hanging="142"/>
        <w:jc w:val="both"/>
        <w:rPr>
          <w:rFonts w:ascii="Times New Roman" w:hAnsi="Times New Roman"/>
          <w:sz w:val="24"/>
          <w:szCs w:val="24"/>
        </w:rPr>
      </w:pPr>
    </w:p>
    <w:p w14:paraId="2B419929" w14:textId="46748304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Sistematika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0E9D9024" w14:textId="4095A2E7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440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pola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pikir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sistematis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kaidah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terencana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4DAF6B2D" w14:textId="7ED30664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Ketajaman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analisis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5DAF7CBB" w14:textId="2D6BC69C" w:rsidR="00A14D14" w:rsidRDefault="00440078" w:rsidP="00440078">
      <w:pPr>
        <w:pStyle w:val="NormalWeb"/>
        <w:spacing w:before="0" w:beforeAutospacing="0" w:after="0" w:afterAutospacing="0"/>
        <w:ind w:left="1440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ide-ide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dituangkan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menghadapi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</w:p>
    <w:p w14:paraId="4CC49A99" w14:textId="255FFEFB" w:rsidR="00440078" w:rsidRPr="00002A56" w:rsidRDefault="00440078" w:rsidP="00440078">
      <w:pPr>
        <w:pStyle w:val="NormalWeb"/>
        <w:spacing w:before="0" w:beforeAutospacing="0" w:after="0" w:afterAutospacing="0"/>
        <w:ind w:left="1440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C22D79" w14:textId="00A937A6" w:rsidR="00A14D14" w:rsidRPr="00002A56" w:rsidRDefault="00440078" w:rsidP="00440078">
      <w:pPr>
        <w:pStyle w:val="NormalWeb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Penggunaan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bahasa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30573E8B" w14:textId="3EF480FB" w:rsidR="00A14D14" w:rsidRPr="00002A56" w:rsidRDefault="00440078" w:rsidP="00440078">
      <w:pPr>
        <w:pStyle w:val="NormalWeb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hasil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sehingga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mampu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mengkomunikasikan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gagasan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kepada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pembacanya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4504EB1C" w14:textId="1E3EAF46" w:rsidR="00440078" w:rsidRPr="00440078" w:rsidRDefault="00A14D14" w:rsidP="00440078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Kriteria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Presentasi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Wawancara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sebagai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berikut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: </w:t>
      </w:r>
    </w:p>
    <w:p w14:paraId="1483E386" w14:textId="07295371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Konsistensi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antara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ditulis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dipaparkan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22BC375D" w14:textId="47BCD668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konsistensi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antara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pemaparan</w:t>
      </w:r>
      <w:proofErr w:type="spellEnd"/>
    </w:p>
    <w:p w14:paraId="307FA6A7" w14:textId="3E6B961A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jawaban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pertanyaan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2C29224C" w14:textId="53ECB95E" w:rsidR="00A14D14" w:rsidRPr="00002A56" w:rsidRDefault="00440078" w:rsidP="00440078">
      <w:pPr>
        <w:pStyle w:val="NormalWeb"/>
        <w:spacing w:before="0" w:beforeAutospacing="0" w:after="0" w:afterAutospacing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cara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menjawab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pertanyaan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diajukan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</w:p>
    <w:p w14:paraId="411577FB" w14:textId="7E7124AD" w:rsidR="00A14D14" w:rsidRDefault="00440078" w:rsidP="0044007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6A5911" w14:textId="77777777" w:rsidR="00440078" w:rsidRPr="00002A56" w:rsidRDefault="00440078" w:rsidP="00440078">
      <w:pPr>
        <w:pStyle w:val="NormalWeb"/>
        <w:spacing w:before="0" w:beforeAutospacing="0" w:after="0" w:afterAutospacing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6FA89EC3" w14:textId="55990266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Penguasaan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substansi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keluasan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wawasan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32DFA317" w14:textId="25762B83" w:rsidR="00A14D14" w:rsidRDefault="00440078" w:rsidP="00440078">
      <w:pPr>
        <w:pStyle w:val="NormalWeb"/>
        <w:spacing w:before="0" w:beforeAutospacing="0" w:after="0" w:afterAutospacing="0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kemampuan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memahami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substansi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BB5AC6E" w14:textId="68D75B3C" w:rsidR="00440078" w:rsidRDefault="00440078" w:rsidP="00440078">
      <w:pPr>
        <w:pStyle w:val="NormalWeb"/>
        <w:spacing w:before="0" w:beforeAutospacing="0" w:after="0" w:afterAutospacing="0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berfikir</w:t>
      </w:r>
      <w:proofErr w:type="spellEnd"/>
    </w:p>
    <w:p w14:paraId="63A4E175" w14:textId="77777777" w:rsidR="00440078" w:rsidRPr="00002A56" w:rsidRDefault="00440078" w:rsidP="00440078">
      <w:pPr>
        <w:pStyle w:val="NormalWeb"/>
        <w:spacing w:before="0" w:beforeAutospacing="0" w:after="0" w:afterAutospacing="0"/>
        <w:ind w:left="1440" w:hanging="306"/>
        <w:jc w:val="both"/>
        <w:rPr>
          <w:rFonts w:ascii="Times New Roman" w:hAnsi="Times New Roman"/>
          <w:sz w:val="24"/>
          <w:szCs w:val="24"/>
        </w:rPr>
      </w:pPr>
    </w:p>
    <w:p w14:paraId="02E5C17B" w14:textId="28D3F58C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Konsep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ditawarkan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realitas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konsep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433C43A8" w14:textId="341A62EE" w:rsidR="00A14D14" w:rsidRDefault="002F37BE" w:rsidP="002F37BE">
      <w:pPr>
        <w:pStyle w:val="NormalWeb"/>
        <w:spacing w:before="0" w:beforeAutospacing="0" w:after="0" w:afterAutospacing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ide-ide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dituangkan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menghadapi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permasalahan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serta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melihat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realistik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ide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tersebut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1F7E24E0" w14:textId="77777777" w:rsidR="002F37BE" w:rsidRPr="00002A56" w:rsidRDefault="002F37BE" w:rsidP="002F37BE">
      <w:pPr>
        <w:pStyle w:val="NormalWeb"/>
        <w:spacing w:before="0" w:beforeAutospacing="0" w:after="0" w:afterAutospacing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79FC51CE" w14:textId="10702C56" w:rsidR="00A14D14" w:rsidRDefault="002F37BE" w:rsidP="002F37BE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Orisinalitas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pemikiran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kreativitas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berpikir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integritas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3A618ED3" w14:textId="77777777" w:rsidR="002F37BE" w:rsidRDefault="002F37BE" w:rsidP="002F37BE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</w:p>
    <w:p w14:paraId="4BB0F53D" w14:textId="77777777" w:rsidR="002F37BE" w:rsidRPr="00002A56" w:rsidRDefault="002F37BE" w:rsidP="002F37BE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</w:p>
    <w:p w14:paraId="7BD2C3DC" w14:textId="0B3BAB73" w:rsidR="00A14D14" w:rsidRPr="002F37BE" w:rsidRDefault="00A14D14" w:rsidP="00A14D14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Presentasi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Wawancara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733DA6DD" w14:textId="77777777" w:rsidR="002F37BE" w:rsidRDefault="002F37BE" w:rsidP="002F37BE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pembobotan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tetap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memperhatikan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hasil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diperoleh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280E19FD" w14:textId="77777777" w:rsidR="002F37BE" w:rsidRDefault="002F37BE" w:rsidP="002F37BE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FB0D4BE" w14:textId="1F37503E" w:rsidR="00A14D14" w:rsidRPr="00002A56" w:rsidRDefault="00A14D14" w:rsidP="002F37BE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Adapun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pembobotan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tersebut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adalah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sebagai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berikut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: </w:t>
      </w:r>
    </w:p>
    <w:p w14:paraId="639CA14F" w14:textId="1D6BACFD" w:rsidR="002F37BE" w:rsidRDefault="002F37BE" w:rsidP="002F37BE">
      <w:pPr>
        <w:spacing w:before="100" w:beforeAutospacing="1" w:after="100" w:afterAutospacing="1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anggota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Panitia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Seleksi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melakukan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terhadap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 yang </w:t>
      </w:r>
      <w:proofErr w:type="spellStart"/>
      <w:r w:rsidR="00A14D14" w:rsidRPr="00002A56">
        <w:rPr>
          <w:rFonts w:ascii="Times New Roman" w:hAnsi="Times New Roman" w:cs="Times New Roman"/>
        </w:rPr>
        <w:t>ditulis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peserta</w:t>
      </w:r>
      <w:proofErr w:type="spellEnd"/>
      <w:r w:rsidR="00A14D14" w:rsidRPr="00002A56">
        <w:rPr>
          <w:rFonts w:ascii="Times New Roman" w:hAnsi="Times New Roman" w:cs="Times New Roman"/>
        </w:rPr>
        <w:t xml:space="preserve">. Nilai rata-rata yang </w:t>
      </w:r>
      <w:proofErr w:type="spellStart"/>
      <w:r w:rsidR="00A14D14" w:rsidRPr="00002A56">
        <w:rPr>
          <w:rFonts w:ascii="Times New Roman" w:hAnsi="Times New Roman" w:cs="Times New Roman"/>
        </w:rPr>
        <w:t>diberikan</w:t>
      </w:r>
      <w:proofErr w:type="spellEnd"/>
      <w:r w:rsidR="00A14D14" w:rsidRPr="00002A56">
        <w:rPr>
          <w:rFonts w:ascii="Times New Roman" w:hAnsi="Times New Roman" w:cs="Times New Roman"/>
        </w:rPr>
        <w:t xml:space="preserve"> oleh </w:t>
      </w:r>
      <w:proofErr w:type="spellStart"/>
      <w:r w:rsidR="00A14D14" w:rsidRPr="00002A56">
        <w:rPr>
          <w:rFonts w:ascii="Times New Roman" w:hAnsi="Times New Roman" w:cs="Times New Roman"/>
        </w:rPr>
        <w:t>penilai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tersebut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kemudian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diakumulasi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menjadi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satu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dibagi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dengan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jumlah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Pansel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Nilai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Rata-rata. </w:t>
      </w:r>
    </w:p>
    <w:p w14:paraId="1DDE66C0" w14:textId="60E36100" w:rsidR="00A14D14" w:rsidRPr="00002A56" w:rsidRDefault="002F37BE" w:rsidP="00D76EB3">
      <w:pPr>
        <w:spacing w:before="100" w:beforeAutospacing="1" w:after="100" w:afterAutospacing="1"/>
        <w:ind w:left="851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6EB3">
        <w:rPr>
          <w:rFonts w:ascii="Times New Roman" w:hAnsi="Times New Roman" w:cs="Times New Roman"/>
        </w:rPr>
        <w:t xml:space="preserve">      2)    Nilai </w:t>
      </w:r>
      <w:proofErr w:type="spellStart"/>
      <w:r w:rsidR="00D76EB3">
        <w:rPr>
          <w:rFonts w:ascii="Times New Roman" w:hAnsi="Times New Roman" w:cs="Times New Roman"/>
        </w:rPr>
        <w:t>Akhir</w:t>
      </w:r>
      <w:proofErr w:type="spellEnd"/>
      <w:r w:rsidR="00D76EB3">
        <w:rPr>
          <w:rFonts w:ascii="Times New Roman" w:hAnsi="Times New Roman" w:cs="Times New Roman"/>
        </w:rPr>
        <w:t xml:space="preserve"> Rata-rata</w:t>
      </w:r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disusun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lebih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lanjut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mulai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dari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tertinggi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sampai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dengan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terendah</w:t>
      </w:r>
      <w:proofErr w:type="spellEnd"/>
      <w:r w:rsidR="00A14D14" w:rsidRPr="00002A56">
        <w:rPr>
          <w:rFonts w:ascii="Times New Roman" w:hAnsi="Times New Roman" w:cs="Times New Roman"/>
        </w:rPr>
        <w:t xml:space="preserve">. </w:t>
      </w:r>
      <w:proofErr w:type="spellStart"/>
      <w:r w:rsidR="00A14D14" w:rsidRPr="00002A56">
        <w:rPr>
          <w:rFonts w:ascii="Times New Roman" w:hAnsi="Times New Roman" w:cs="Times New Roman"/>
        </w:rPr>
        <w:t>Unsur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Penulisan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, </w:t>
      </w:r>
      <w:proofErr w:type="spellStart"/>
      <w:r w:rsidR="00A14D14" w:rsidRPr="00002A56">
        <w:rPr>
          <w:rFonts w:ascii="Times New Roman" w:hAnsi="Times New Roman" w:cs="Times New Roman"/>
        </w:rPr>
        <w:t>Presentasi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Wawancara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memiliki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bobot</w:t>
      </w:r>
      <w:proofErr w:type="spellEnd"/>
      <w:r w:rsidR="00A14D14" w:rsidRPr="00002A56">
        <w:rPr>
          <w:rFonts w:ascii="Times New Roman" w:hAnsi="Times New Roman" w:cs="Times New Roman"/>
        </w:rPr>
        <w:t xml:space="preserve"> 30% </w:t>
      </w:r>
      <w:proofErr w:type="spellStart"/>
      <w:r w:rsidR="00A14D14" w:rsidRPr="00002A56">
        <w:rPr>
          <w:rFonts w:ascii="Times New Roman" w:hAnsi="Times New Roman" w:cs="Times New Roman"/>
        </w:rPr>
        <w:t>dari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seluruh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. </w:t>
      </w:r>
    </w:p>
    <w:p w14:paraId="78189289" w14:textId="0042A535" w:rsidR="00A14D14" w:rsidRPr="00002A56" w:rsidRDefault="00D76EB3" w:rsidP="00D76EB3">
      <w:p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Nilai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A14D14" w:rsidRPr="00002A56">
        <w:rPr>
          <w:rFonts w:ascii="Times New Roman" w:hAnsi="Times New Roman" w:cs="Times New Roman"/>
        </w:rPr>
        <w:t>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Penulisan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, </w:t>
      </w:r>
      <w:proofErr w:type="spellStart"/>
      <w:r w:rsidR="00A14D14" w:rsidRPr="00002A56">
        <w:rPr>
          <w:rFonts w:ascii="Times New Roman" w:hAnsi="Times New Roman" w:cs="Times New Roman"/>
        </w:rPr>
        <w:t>Presentasi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Wawancara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adalah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jumlah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dari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Penulisan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 dan Nilai </w:t>
      </w:r>
      <w:proofErr w:type="spellStart"/>
      <w:r w:rsidR="00A14D14" w:rsidRPr="00002A56">
        <w:rPr>
          <w:rFonts w:ascii="Times New Roman" w:hAnsi="Times New Roman" w:cs="Times New Roman"/>
        </w:rPr>
        <w:t>Presentasi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Wawancara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dikalikan</w:t>
      </w:r>
      <w:proofErr w:type="spellEnd"/>
      <w:r w:rsidR="00A14D14" w:rsidRPr="00002A56">
        <w:rPr>
          <w:rFonts w:ascii="Times New Roman" w:hAnsi="Times New Roman" w:cs="Times New Roman"/>
        </w:rPr>
        <w:t xml:space="preserve"> 30%. </w:t>
      </w:r>
      <w:proofErr w:type="spellStart"/>
      <w:r w:rsidR="00A14D14" w:rsidRPr="00002A56">
        <w:rPr>
          <w:rFonts w:ascii="Times New Roman" w:hAnsi="Times New Roman" w:cs="Times New Roman"/>
        </w:rPr>
        <w:t>Dengan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rumusan</w:t>
      </w:r>
      <w:proofErr w:type="spellEnd"/>
      <w:r w:rsidR="00A14D14" w:rsidRPr="00002A56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969"/>
      </w:tblGrid>
      <w:tr w:rsidR="00D76EB3" w:rsidRPr="00002A56" w14:paraId="77215E38" w14:textId="77777777" w:rsidTr="00D76E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9A36" w14:textId="5D05F2A9" w:rsidR="00A14D14" w:rsidRPr="00002A56" w:rsidRDefault="00A14D14" w:rsidP="00D76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Penilaian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00FA" w14:textId="4B537D97" w:rsidR="00A14D14" w:rsidRPr="00002A56" w:rsidRDefault="00A14D14" w:rsidP="00D76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Bobot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Penilaian</w:t>
            </w:r>
            <w:proofErr w:type="spellEnd"/>
          </w:p>
        </w:tc>
      </w:tr>
      <w:tr w:rsidR="00D76EB3" w:rsidRPr="00002A56" w14:paraId="6D1A6B78" w14:textId="77777777" w:rsidTr="00D76E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7DA8" w14:textId="7CD2F106" w:rsidR="00A14D14" w:rsidRPr="00002A56" w:rsidRDefault="00D76EB3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84D9" w14:textId="483B2386" w:rsidR="00A14D14" w:rsidRPr="00002A56" w:rsidRDefault="00A14D14" w:rsidP="00D76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40 %</w:t>
            </w:r>
          </w:p>
        </w:tc>
      </w:tr>
      <w:tr w:rsidR="00D76EB3" w:rsidRPr="00002A56" w14:paraId="7FB9CBF1" w14:textId="77777777" w:rsidTr="00D76E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D75A" w14:textId="096B6449" w:rsidR="00A14D14" w:rsidRPr="00002A56" w:rsidRDefault="00D76EB3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Presentasi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dan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Wawancara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5BCF" w14:textId="5340ED0D" w:rsidR="00A14D14" w:rsidRPr="00002A56" w:rsidRDefault="00A14D14" w:rsidP="00D76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60</w:t>
            </w:r>
            <w:r w:rsidR="00D76EB3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14:paraId="15D1E227" w14:textId="4145CA9C" w:rsidR="00A14D14" w:rsidRDefault="00D76EB3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4) Nilai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 (</w:t>
      </w:r>
      <w:proofErr w:type="gramEnd"/>
      <w:r>
        <w:rPr>
          <w:rFonts w:ascii="Times New Roman" w:hAnsi="Times New Roman" w:cs="Times New Roman"/>
        </w:rPr>
        <w:t>a + b) x 30%</w:t>
      </w:r>
    </w:p>
    <w:p w14:paraId="77F3064E" w14:textId="50CB022E" w:rsidR="00D76EB3" w:rsidRDefault="00D76EB3" w:rsidP="00D76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a.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= Nilai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x 40% </w:t>
      </w:r>
    </w:p>
    <w:p w14:paraId="2120D5C8" w14:textId="65D31BB7" w:rsidR="00D76EB3" w:rsidRDefault="00D76EB3" w:rsidP="00D76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b. 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= Nilai 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x 60%F</w:t>
      </w:r>
    </w:p>
    <w:p w14:paraId="6EED2C8F" w14:textId="77777777" w:rsidR="00E53391" w:rsidRDefault="00D76EB3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16B661D9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DD488B6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D8DA7E1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E6E1CA9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14E4288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25B2BA8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EA6941D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78CEC55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E2B70E7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61F15F7" w14:textId="1BD35D7E" w:rsidR="00A14D14" w:rsidRPr="00002A56" w:rsidRDefault="00D76EB3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A14D14" w:rsidRPr="00002A56">
        <w:rPr>
          <w:rFonts w:ascii="Times New Roman" w:hAnsi="Times New Roman" w:cs="Times New Roman"/>
        </w:rPr>
        <w:t xml:space="preserve">Format </w:t>
      </w:r>
      <w:proofErr w:type="spellStart"/>
      <w:r w:rsidR="00A14D14" w:rsidRPr="00002A56">
        <w:rPr>
          <w:rFonts w:ascii="Times New Roman" w:hAnsi="Times New Roman" w:cs="Times New Roman"/>
        </w:rPr>
        <w:t>Lembar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Penulisan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</w:p>
    <w:p w14:paraId="1A355C65" w14:textId="73C4439A" w:rsidR="00D76EB3" w:rsidRDefault="00D76EB3" w:rsidP="00E53391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A14D14" w:rsidRPr="00002A56">
        <w:rPr>
          <w:rFonts w:ascii="Times New Roman" w:hAnsi="Times New Roman" w:cs="Times New Roman"/>
        </w:rPr>
        <w:t xml:space="preserve">Nama </w:t>
      </w:r>
      <w:proofErr w:type="spellStart"/>
      <w:proofErr w:type="gramStart"/>
      <w:r w:rsidR="00A14D14" w:rsidRPr="00002A56">
        <w:rPr>
          <w:rFonts w:ascii="Times New Roman" w:hAnsi="Times New Roman" w:cs="Times New Roman"/>
        </w:rPr>
        <w:t>Peserta</w:t>
      </w:r>
      <w:proofErr w:type="spellEnd"/>
      <w:r w:rsidR="00A14D14" w:rsidRPr="00002A56">
        <w:rPr>
          <w:rFonts w:ascii="Times New Roman" w:hAnsi="Times New Roman" w:cs="Times New Roman"/>
        </w:rPr>
        <w:t xml:space="preserve"> :</w:t>
      </w:r>
      <w:proofErr w:type="gramEnd"/>
    </w:p>
    <w:p w14:paraId="47E60A38" w14:textId="0BB6FF26" w:rsidR="00D76EB3" w:rsidRDefault="00D76EB3" w:rsidP="00E53391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4D14" w:rsidRPr="00002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14D14" w:rsidRPr="00002A5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o.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A14D14" w:rsidRPr="00002A56">
        <w:rPr>
          <w:rFonts w:ascii="Times New Roman" w:hAnsi="Times New Roman" w:cs="Times New Roman"/>
        </w:rPr>
        <w:t>:</w:t>
      </w:r>
      <w:proofErr w:type="gramEnd"/>
    </w:p>
    <w:p w14:paraId="0FD278AD" w14:textId="77777777" w:rsidR="00D76EB3" w:rsidRDefault="00D76EB3" w:rsidP="00E53391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4D14" w:rsidRPr="00002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A14D14" w:rsidRPr="00002A56">
        <w:rPr>
          <w:rFonts w:ascii="Times New Roman" w:hAnsi="Times New Roman" w:cs="Times New Roman"/>
        </w:rPr>
        <w:t>Instansi</w:t>
      </w:r>
      <w:proofErr w:type="spellEnd"/>
      <w:r w:rsidR="00A14D14" w:rsidRPr="00002A56">
        <w:rPr>
          <w:rFonts w:ascii="Times New Roman" w:hAnsi="Times New Roman" w:cs="Times New Roman"/>
        </w:rPr>
        <w:t xml:space="preserve">/ Unit </w:t>
      </w:r>
      <w:proofErr w:type="spellStart"/>
      <w:proofErr w:type="gramStart"/>
      <w:r w:rsidR="00A14D14" w:rsidRPr="00002A56">
        <w:rPr>
          <w:rFonts w:ascii="Times New Roman" w:hAnsi="Times New Roman" w:cs="Times New Roman"/>
        </w:rPr>
        <w:t>Kerja</w:t>
      </w:r>
      <w:proofErr w:type="spellEnd"/>
      <w:r w:rsidR="00A14D14" w:rsidRPr="00002A56">
        <w:rPr>
          <w:rFonts w:ascii="Times New Roman" w:hAnsi="Times New Roman" w:cs="Times New Roman"/>
        </w:rPr>
        <w:t xml:space="preserve"> :</w:t>
      </w:r>
      <w:proofErr w:type="gramEnd"/>
    </w:p>
    <w:p w14:paraId="319A8384" w14:textId="0D8DF93D" w:rsidR="00A14D14" w:rsidRPr="00002A56" w:rsidRDefault="00D76EB3" w:rsidP="00D76EB3">
      <w:pPr>
        <w:spacing w:before="100" w:beforeAutospacing="1" w:after="100" w:afterAutospacing="1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4D14" w:rsidRPr="00002A56">
        <w:rPr>
          <w:rFonts w:ascii="Times New Roman" w:hAnsi="Times New Roman" w:cs="Times New Roman"/>
        </w:rPr>
        <w:t xml:space="preserve"> Nama </w:t>
      </w:r>
      <w:proofErr w:type="spellStart"/>
      <w:proofErr w:type="gramStart"/>
      <w:r w:rsidR="00A14D14" w:rsidRPr="00002A56">
        <w:rPr>
          <w:rFonts w:ascii="Times New Roman" w:hAnsi="Times New Roman" w:cs="Times New Roman"/>
        </w:rPr>
        <w:t>Penilai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:</w:t>
      </w:r>
      <w:proofErr w:type="gramEnd"/>
      <w:r w:rsidR="00A14D14" w:rsidRPr="00002A56">
        <w:rPr>
          <w:rFonts w:ascii="Times New Roman" w:hAnsi="Times New Roman" w:cs="Times New Roman"/>
        </w:rPr>
        <w:t xml:space="preserve"> </w:t>
      </w:r>
    </w:p>
    <w:p w14:paraId="37BC06A7" w14:textId="0CDD507A" w:rsidR="00D76EB3" w:rsidRPr="00002A56" w:rsidRDefault="00A14D14" w:rsidP="007C342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>LEMBAR PENILAIAN INDIVIDU PENULISAN MAKALAH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0"/>
        <w:gridCol w:w="1110"/>
      </w:tblGrid>
      <w:tr w:rsidR="00A14D14" w:rsidRPr="00002A56" w14:paraId="01EF99FF" w14:textId="77777777" w:rsidTr="00E53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71D7" w14:textId="3C748815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39F6" w14:textId="77777777" w:rsidR="007C3427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Nilai</w:t>
            </w:r>
            <w:r w:rsidR="007C3427">
              <w:rPr>
                <w:rFonts w:ascii="Times New Roman" w:hAnsi="Times New Roman" w:cs="Times New Roman"/>
              </w:rPr>
              <w:t xml:space="preserve"> </w:t>
            </w:r>
          </w:p>
          <w:p w14:paraId="4919E83F" w14:textId="0FA1939F" w:rsidR="00A14D14" w:rsidRPr="00002A56" w:rsidRDefault="007C3427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(50-100)</w:t>
            </w:r>
          </w:p>
        </w:tc>
      </w:tr>
      <w:tr w:rsidR="00A14D14" w:rsidRPr="00002A56" w14:paraId="71B4E3E7" w14:textId="77777777" w:rsidTr="00E53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38EB2" w14:textId="2B085E3B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A14D14" w:rsidRPr="00002A56">
              <w:rPr>
                <w:rFonts w:ascii="Times New Roman" w:hAnsi="Times New Roman" w:cs="Times New Roman"/>
              </w:rPr>
              <w:t>aya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tangkap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lineritas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14D14" w:rsidRPr="00002A56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dibe</w:t>
            </w:r>
            <w:r w:rsidR="007C3427">
              <w:rPr>
                <w:rFonts w:ascii="Times New Roman" w:hAnsi="Times New Roman" w:cs="Times New Roman"/>
              </w:rPr>
              <w:t>rikan</w:t>
            </w:r>
            <w:proofErr w:type="spellEnd"/>
            <w:r w:rsidR="007C3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427">
              <w:rPr>
                <w:rFonts w:ascii="Times New Roman" w:hAnsi="Times New Roman" w:cs="Times New Roman"/>
              </w:rPr>
              <w:t>dengan</w:t>
            </w:r>
            <w:proofErr w:type="spellEnd"/>
            <w:r w:rsidR="007C3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427">
              <w:rPr>
                <w:rFonts w:ascii="Times New Roman" w:hAnsi="Times New Roman" w:cs="Times New Roman"/>
              </w:rPr>
              <w:t>pelaksanaan</w:t>
            </w:r>
            <w:proofErr w:type="spellEnd"/>
            <w:r w:rsidR="007C3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427">
              <w:rPr>
                <w:rFonts w:ascii="Times New Roman" w:hAnsi="Times New Roman" w:cs="Times New Roman"/>
              </w:rPr>
              <w:t>tugas</w:t>
            </w:r>
            <w:proofErr w:type="spellEnd"/>
            <w:r w:rsidR="007C3427">
              <w:rPr>
                <w:rFonts w:ascii="Times New Roman" w:hAnsi="Times New Roman" w:cs="Times New Roman"/>
              </w:rPr>
              <w:t xml:space="preserve"> </w:t>
            </w:r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3250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.................. </w:t>
            </w:r>
          </w:p>
        </w:tc>
      </w:tr>
    </w:tbl>
    <w:p w14:paraId="439801A4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1082"/>
      </w:tblGrid>
      <w:tr w:rsidR="00A14D14" w:rsidRPr="00002A56" w14:paraId="69F7D260" w14:textId="77777777" w:rsidTr="00D76EB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B9A2" w14:textId="46F180CD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isi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132C" w14:textId="77777777" w:rsidR="007C3427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Nilai</w:t>
            </w:r>
            <w:r w:rsidR="007C3427">
              <w:rPr>
                <w:rFonts w:ascii="Times New Roman" w:hAnsi="Times New Roman" w:cs="Times New Roman"/>
              </w:rPr>
              <w:t xml:space="preserve"> </w:t>
            </w:r>
          </w:p>
          <w:p w14:paraId="0D755984" w14:textId="7AAE541A" w:rsidR="00A14D14" w:rsidRPr="00002A56" w:rsidRDefault="007C3427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(50-100)</w:t>
            </w:r>
          </w:p>
        </w:tc>
      </w:tr>
      <w:tr w:rsidR="00A14D14" w:rsidRPr="00002A56" w14:paraId="4B446305" w14:textId="77777777" w:rsidTr="00D76EB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9A45" w14:textId="59396069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Li</w:t>
            </w:r>
            <w:r w:rsidR="00A14D14" w:rsidRPr="00002A56">
              <w:rPr>
                <w:rFonts w:ascii="Times New Roman" w:hAnsi="Times New Roman" w:cs="Times New Roman"/>
              </w:rPr>
              <w:t>neritas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apa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dituliskan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diajukan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serta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telah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2A66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979A19" w14:textId="77777777" w:rsidR="00A14D14" w:rsidRPr="00002A56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8"/>
        <w:gridCol w:w="1222"/>
      </w:tblGrid>
      <w:tr w:rsidR="00A14D14" w:rsidRPr="00002A56" w14:paraId="792DC86D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7E68" w14:textId="0A0B680C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C93D" w14:textId="77777777" w:rsidR="007C3427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Nilai</w:t>
            </w:r>
            <w:r w:rsidR="007C3427">
              <w:rPr>
                <w:rFonts w:ascii="Times New Roman" w:hAnsi="Times New Roman" w:cs="Times New Roman"/>
              </w:rPr>
              <w:t xml:space="preserve"> </w:t>
            </w:r>
          </w:p>
          <w:p w14:paraId="4FA14701" w14:textId="0FD91775" w:rsidR="00A14D14" w:rsidRPr="00002A56" w:rsidRDefault="007C3427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(50 -100</w:t>
            </w:r>
          </w:p>
        </w:tc>
      </w:tr>
      <w:tr w:rsidR="00A14D14" w:rsidRPr="00002A56" w14:paraId="6CAA1C0E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F0058" w14:textId="2D23D1F5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14D14" w:rsidRPr="00002A56">
              <w:rPr>
                <w:rFonts w:ascii="Times New Roman" w:hAnsi="Times New Roman" w:cs="Times New Roman"/>
              </w:rPr>
              <w:t xml:space="preserve">ola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pikir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sistematis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terencana</w:t>
            </w:r>
            <w:proofErr w:type="spellEnd"/>
            <w:r w:rsidR="00A14D14" w:rsidRPr="00002A5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D2ED2" w14:textId="77777777" w:rsidR="00A14D14" w:rsidRPr="00002A56" w:rsidRDefault="00A14D14" w:rsidP="00E533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66A0CBF1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4955" w14:textId="72A347C2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Ketajaman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32A5" w14:textId="1B3A5474" w:rsidR="00A14D14" w:rsidRPr="00002A56" w:rsidRDefault="00A14D14" w:rsidP="00E533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2A56">
              <w:rPr>
                <w:rFonts w:ascii="Times New Roman" w:eastAsia="Times New Roman" w:hAnsi="Times New Roman" w:cs="Times New Roman"/>
              </w:rPr>
              <w:t>Nilai</w:t>
            </w:r>
          </w:p>
        </w:tc>
      </w:tr>
      <w:tr w:rsidR="00A14D14" w:rsidRPr="00002A56" w14:paraId="26C466D5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BAE3" w14:textId="5A953D69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14D14" w:rsidRPr="00002A56">
              <w:rPr>
                <w:rFonts w:ascii="Times New Roman" w:hAnsi="Times New Roman" w:cs="Times New Roman"/>
              </w:rPr>
              <w:t xml:space="preserve">de-ide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permasalahan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mengemuka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lapangan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serta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643F" w14:textId="77777777" w:rsidR="00A14D14" w:rsidRPr="00002A56" w:rsidRDefault="00A14D14" w:rsidP="00E533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2519D524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9B7B8" w14:textId="7D04CE8A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FADE" w14:textId="27C6A096" w:rsidR="00A14D14" w:rsidRPr="00002A56" w:rsidRDefault="00A14D14" w:rsidP="00E533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2A56">
              <w:rPr>
                <w:rFonts w:ascii="Times New Roman" w:eastAsia="Times New Roman" w:hAnsi="Times New Roman" w:cs="Times New Roman"/>
              </w:rPr>
              <w:t>Nilai</w:t>
            </w:r>
          </w:p>
        </w:tc>
      </w:tr>
      <w:tr w:rsidR="00A14D14" w:rsidRPr="00002A56" w14:paraId="32C93C08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8C49" w14:textId="6341D976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A14D14" w:rsidRPr="00002A56">
              <w:rPr>
                <w:rFonts w:ascii="Times New Roman" w:hAnsi="Times New Roman" w:cs="Times New Roman"/>
              </w:rPr>
              <w:t xml:space="preserve">asil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sehingga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mampu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gagasan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kepada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pembacanya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ADED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10DE10" w14:textId="77777777" w:rsidR="00A14D14" w:rsidRPr="00002A56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8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1134"/>
      </w:tblGrid>
      <w:tr w:rsidR="00E53391" w:rsidRPr="00002A56" w14:paraId="2470CD9A" w14:textId="77777777" w:rsidTr="00E53391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FFE1" w14:textId="4C28D042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rata-rata </w:t>
            </w:r>
            <w:proofErr w:type="spellStart"/>
            <w:r w:rsidR="00E53391">
              <w:rPr>
                <w:rFonts w:ascii="Times New Roman" w:hAnsi="Times New Roman" w:cs="Times New Roman"/>
              </w:rPr>
              <w:t>P</w:t>
            </w:r>
            <w:r w:rsidRPr="00002A56">
              <w:rPr>
                <w:rFonts w:ascii="Times New Roman" w:hAnsi="Times New Roman" w:cs="Times New Roman"/>
              </w:rPr>
              <w:t>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391">
              <w:rPr>
                <w:rFonts w:ascii="Times New Roman" w:hAnsi="Times New Roman" w:cs="Times New Roman"/>
              </w:rPr>
              <w:t>M</w:t>
            </w:r>
            <w:r w:rsidRPr="00002A56">
              <w:rPr>
                <w:rFonts w:ascii="Times New Roman" w:hAnsi="Times New Roman" w:cs="Times New Roman"/>
              </w:rPr>
              <w:t>akalah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1C26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</w:tr>
      <w:tr w:rsidR="00E53391" w:rsidRPr="00002A56" w14:paraId="0F741E86" w14:textId="77777777" w:rsidTr="00E53391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538F" w14:textId="77777777" w:rsidR="00E53391" w:rsidRDefault="00E53391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u w:val="single"/>
              </w:rPr>
            </w:pPr>
          </w:p>
          <w:p w14:paraId="168C40B9" w14:textId="54CA4B31" w:rsidR="00A14D14" w:rsidRPr="00002A56" w:rsidRDefault="00A14D14" w:rsidP="00E53391">
            <w:pPr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  <w:u w:val="single"/>
              </w:rPr>
              <w:t xml:space="preserve">Nilai rata-rata =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  <w:u w:val="single"/>
              </w:rPr>
              <w:t xml:space="preserve"> 1 +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  <w:u w:val="single"/>
              </w:rPr>
              <w:t xml:space="preserve"> 2 +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  <w:u w:val="single"/>
              </w:rPr>
              <w:t xml:space="preserve"> 3 +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  <w:u w:val="single"/>
              </w:rPr>
              <w:t xml:space="preserve"> 4 +</w:t>
            </w:r>
            <w:r w:rsidR="00E5339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</w:t>
            </w:r>
          </w:p>
          <w:p w14:paraId="1D9BC064" w14:textId="219F3A43" w:rsidR="00A14D14" w:rsidRPr="00002A56" w:rsidRDefault="00A14D14" w:rsidP="00E53391">
            <w:pPr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853B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C3B858" w14:textId="77777777" w:rsidR="00A14D14" w:rsidRPr="00002A56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DDC320B" w14:textId="3BB14877" w:rsidR="00A14D14" w:rsidRPr="007C3427" w:rsidRDefault="00A14D14" w:rsidP="007C3427">
      <w:pPr>
        <w:pStyle w:val="NormalWeb"/>
        <w:ind w:right="1637"/>
        <w:jc w:val="right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Jakarta, </w:t>
      </w:r>
      <w:proofErr w:type="gramStart"/>
      <w:r w:rsidRPr="00002A56">
        <w:rPr>
          <w:rFonts w:ascii="Times New Roman" w:hAnsi="Times New Roman"/>
          <w:sz w:val="24"/>
          <w:szCs w:val="24"/>
        </w:rPr>
        <w:t>.................... ,</w:t>
      </w:r>
      <w:proofErr w:type="gramEnd"/>
      <w:r w:rsidR="007C3427" w:rsidRPr="007C3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427" w:rsidRPr="00002A56">
        <w:rPr>
          <w:rFonts w:ascii="Times New Roman" w:hAnsi="Times New Roman"/>
          <w:sz w:val="24"/>
          <w:szCs w:val="24"/>
        </w:rPr>
        <w:t>Penilai</w:t>
      </w:r>
      <w:proofErr w:type="spellEnd"/>
    </w:p>
    <w:p w14:paraId="02F6C5AE" w14:textId="7FF4D743" w:rsidR="00A14D14" w:rsidRPr="00002A56" w:rsidRDefault="00E53391" w:rsidP="00E5339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A14D14" w:rsidRPr="00002A56">
        <w:rPr>
          <w:rFonts w:ascii="Times New Roman" w:hAnsi="Times New Roman"/>
          <w:sz w:val="24"/>
          <w:szCs w:val="24"/>
        </w:rPr>
        <w:t xml:space="preserve">Format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Lembar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Makalah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</w:p>
    <w:p w14:paraId="500A433B" w14:textId="6EF33114" w:rsidR="00A14D14" w:rsidRPr="00002A56" w:rsidRDefault="00A14D14" w:rsidP="00E5339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LEMBAR PENILAIAN INDIVIDU PRESENTASI MAKALAH DAN WAWANCARA</w:t>
      </w:r>
    </w:p>
    <w:p w14:paraId="34C20FEB" w14:textId="77777777" w:rsidR="00A14D14" w:rsidRPr="00002A56" w:rsidRDefault="00A14D14" w:rsidP="00A14D14">
      <w:pPr>
        <w:pStyle w:val="NormalWeb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lastRenderedPageBreak/>
        <w:t xml:space="preserve">Nama </w:t>
      </w:r>
      <w:proofErr w:type="spellStart"/>
      <w:proofErr w:type="gramStart"/>
      <w:r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13E980EB" w14:textId="0E654E24" w:rsidR="00A14D14" w:rsidRPr="00002A56" w:rsidRDefault="00A14D14" w:rsidP="00A14D14">
      <w:pPr>
        <w:pStyle w:val="NormalWeb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N</w:t>
      </w:r>
      <w:r w:rsidR="00E53391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E53391">
        <w:rPr>
          <w:rFonts w:ascii="Times New Roman" w:hAnsi="Times New Roman"/>
          <w:sz w:val="24"/>
          <w:szCs w:val="24"/>
        </w:rPr>
        <w:t>Peserta</w:t>
      </w:r>
      <w:proofErr w:type="spellEnd"/>
      <w:r w:rsidR="00E5339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53391">
        <w:rPr>
          <w:rFonts w:ascii="Times New Roman" w:hAnsi="Times New Roman"/>
          <w:sz w:val="24"/>
          <w:szCs w:val="24"/>
        </w:rPr>
        <w:t xml:space="preserve">  </w:t>
      </w:r>
      <w:r w:rsidRPr="00002A56">
        <w:rPr>
          <w:rFonts w:ascii="Times New Roman" w:hAnsi="Times New Roman"/>
          <w:sz w:val="24"/>
          <w:szCs w:val="24"/>
        </w:rPr>
        <w:t>:</w:t>
      </w:r>
      <w:proofErr w:type="gram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000362FC" w14:textId="77777777" w:rsidR="00A14D14" w:rsidRPr="00002A56" w:rsidRDefault="00A14D14" w:rsidP="00A14D14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Instansi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/ Unit </w:t>
      </w:r>
      <w:proofErr w:type="spellStart"/>
      <w:proofErr w:type="gramStart"/>
      <w:r w:rsidRPr="00002A56">
        <w:rPr>
          <w:rFonts w:ascii="Times New Roman" w:hAnsi="Times New Roman"/>
          <w:sz w:val="24"/>
          <w:szCs w:val="24"/>
        </w:rPr>
        <w:t>Kerja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1CF90616" w14:textId="5F737033" w:rsidR="00A14D14" w:rsidRPr="00002A56" w:rsidRDefault="00A14D14" w:rsidP="00A14D14">
      <w:pPr>
        <w:pStyle w:val="NormalWeb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Nama </w:t>
      </w:r>
      <w:proofErr w:type="spellStart"/>
      <w:proofErr w:type="gramStart"/>
      <w:r w:rsidRPr="00002A56">
        <w:rPr>
          <w:rFonts w:ascii="Times New Roman" w:hAnsi="Times New Roman"/>
          <w:sz w:val="24"/>
          <w:szCs w:val="24"/>
        </w:rPr>
        <w:t>Penilai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r w:rsidR="00E533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533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096"/>
        <w:gridCol w:w="1842"/>
      </w:tblGrid>
      <w:tr w:rsidR="00A14D14" w:rsidRPr="00002A56" w14:paraId="63491B96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37BD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025F" w14:textId="6AA44C69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KRITERIA PENILAIAN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DB40" w14:textId="1358C884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NILAI</w:t>
            </w:r>
            <w:proofErr w:type="gramStart"/>
            <w:r w:rsidRPr="00002A56">
              <w:rPr>
                <w:rFonts w:ascii="Times New Roman" w:hAnsi="Times New Roman" w:cs="Times New Roman"/>
              </w:rPr>
              <w:t xml:space="preserve"> </w:t>
            </w:r>
            <w:r w:rsidR="007C3427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7C3427">
              <w:rPr>
                <w:rFonts w:ascii="Times New Roman" w:hAnsi="Times New Roman" w:cs="Times New Roman"/>
              </w:rPr>
              <w:t>50-100)</w:t>
            </w:r>
          </w:p>
        </w:tc>
      </w:tr>
      <w:tr w:rsidR="00A14D14" w:rsidRPr="00002A56" w14:paraId="4B84034D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34B8" w14:textId="50113C14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278C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Konsisten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dipaparkan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0240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4B53048A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87B4" w14:textId="403ABA16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B8FE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jawaban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AF61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2BD39F3E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F5FA" w14:textId="2801AA45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5B79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Penguasaan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substansi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keluasan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wawasan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2120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23DB65BB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E676" w14:textId="62EDEF75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2E03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Konsep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realitas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konsep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tersebut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E75A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6499C439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6F0E" w14:textId="5D0845E7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47CD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Orisinalitas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pemikiran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438A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6E8610" w14:textId="77777777" w:rsidR="007C3427" w:rsidRDefault="00A14D14" w:rsidP="007C3427">
      <w:pPr>
        <w:pStyle w:val="NormalWeb"/>
        <w:jc w:val="right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Jakarta, ....................... ,........... </w:t>
      </w:r>
    </w:p>
    <w:p w14:paraId="0DD968DD" w14:textId="727F79A9" w:rsidR="00A14D14" w:rsidRPr="007C3427" w:rsidRDefault="00A14D14" w:rsidP="007C3427">
      <w:pPr>
        <w:pStyle w:val="NormalWeb"/>
        <w:ind w:right="206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Penila</w:t>
      </w:r>
      <w:r w:rsidR="007C3427">
        <w:rPr>
          <w:rFonts w:ascii="Times New Roman" w:hAnsi="Times New Roman"/>
          <w:sz w:val="24"/>
          <w:szCs w:val="24"/>
        </w:rPr>
        <w:t>i</w:t>
      </w:r>
      <w:proofErr w:type="spellEnd"/>
    </w:p>
    <w:p w14:paraId="68989291" w14:textId="77777777" w:rsidR="00A14D14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F6B490C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1DE268D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279DD37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82879B2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3D17F19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705CF54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4EF9CEA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76376DB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DD36BB9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BAC8A4C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5425EDA" w14:textId="77777777" w:rsidR="007C3427" w:rsidRPr="00002A56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5D38366" w14:textId="77777777" w:rsidR="007C3427" w:rsidRDefault="007C3427" w:rsidP="007C3427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A14D14" w:rsidRPr="00002A56">
        <w:rPr>
          <w:rFonts w:ascii="Times New Roman" w:hAnsi="Times New Roman" w:cs="Times New Roman"/>
        </w:rPr>
        <w:t xml:space="preserve">Format </w:t>
      </w:r>
      <w:proofErr w:type="spellStart"/>
      <w:r w:rsidR="00A14D14" w:rsidRPr="00002A56">
        <w:rPr>
          <w:rFonts w:ascii="Times New Roman" w:hAnsi="Times New Roman" w:cs="Times New Roman"/>
        </w:rPr>
        <w:t>Kriteria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Presentasi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Wawancara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</w:p>
    <w:p w14:paraId="4C3F887A" w14:textId="67113B18" w:rsidR="00A14D14" w:rsidRPr="00002A56" w:rsidRDefault="00A14D14" w:rsidP="007C3427">
      <w:pPr>
        <w:spacing w:before="100" w:beforeAutospacing="1" w:after="100" w:afterAutospacing="1"/>
        <w:ind w:left="284" w:hanging="284"/>
        <w:jc w:val="center"/>
        <w:rPr>
          <w:rFonts w:ascii="Times New Roman" w:hAnsi="Times New Roman" w:cs="Times New Roman"/>
        </w:rPr>
      </w:pPr>
      <w:proofErr w:type="spellStart"/>
      <w:r w:rsidRPr="00002A56">
        <w:rPr>
          <w:rFonts w:ascii="Times New Roman" w:hAnsi="Times New Roman" w:cs="Times New Roman"/>
        </w:rPr>
        <w:t>Kriteria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penulisan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makalah</w:t>
      </w:r>
      <w:proofErr w:type="spellEnd"/>
    </w:p>
    <w:tbl>
      <w:tblPr>
        <w:tblW w:w="8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321"/>
        <w:gridCol w:w="535"/>
        <w:gridCol w:w="4489"/>
      </w:tblGrid>
      <w:tr w:rsidR="00A14D14" w:rsidRPr="00002A56" w14:paraId="7C871EC8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80F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lastRenderedPageBreak/>
              <w:t xml:space="preserve">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8879" w14:textId="7104F262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Unsur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6B8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F6D75" w14:textId="518B889E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Kriteria</w:t>
            </w:r>
            <w:proofErr w:type="spellEnd"/>
          </w:p>
        </w:tc>
      </w:tr>
      <w:tr w:rsidR="00A14D14" w:rsidRPr="00002A56" w14:paraId="3CF5346C" w14:textId="77777777" w:rsidTr="00A14D1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D37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835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7F41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40F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menggambarkan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kecil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14D14" w:rsidRPr="00002A56" w14:paraId="3B142381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F445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B72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tangkap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lineritas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perintah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diberikan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tugas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6D4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7C88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menggambarkan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besar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2A56">
              <w:rPr>
                <w:rFonts w:ascii="Times New Roman" w:hAnsi="Times New Roman" w:cs="Times New Roman"/>
              </w:rPr>
              <w:t>namun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tidak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terwakili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rangkaian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242FCCC0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E482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FE22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2CF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754D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menggambarkan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hampir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seluruh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terwakili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rangkaian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EAB6D55" w14:textId="77777777" w:rsidTr="00A14D1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9E3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943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isi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2C4B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F0E11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Isi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sedikit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memaparkan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hal-hal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terkait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Meskipun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jumlah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cukup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banyak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419D7B1F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1079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ACD7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lineritas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apa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diajukan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5FE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45A3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Isi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memaparkan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banyak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terkait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2A56">
              <w:rPr>
                <w:rFonts w:ascii="Times New Roman" w:hAnsi="Times New Roman" w:cs="Times New Roman"/>
              </w:rPr>
              <w:t>namun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belum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mewakili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pemikiran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hingga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difahami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6B27122D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263C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9AB3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82C5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8CD0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Seluruh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isi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memaparkan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hal-hal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terkait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pemikiran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runut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hingga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sangat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difahami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257E6865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4A0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986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CC24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7C4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19EA0C8F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BD09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F40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pola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terencana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E6B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BDCB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Cukup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C815FD2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8E82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F2C9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CF8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44F5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58D63EAA" w14:textId="77777777" w:rsidTr="00A14D1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B5A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DAF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Ketajaman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86B6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981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Ide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permasalah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tajam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3134CC66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D2DB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DFE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ide-ide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mengemuka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lapangan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20D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DD15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Ide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permasalah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cukup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tajam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E444958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3E12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0A48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72E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EBF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Ide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permasalah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sangat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tajam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15669C0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BE65D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55139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DE3E4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0A80D1" w14:textId="77777777" w:rsidR="007C3427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sebagain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non-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campuran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pembacan</w:t>
            </w:r>
            <w:r w:rsidR="007C3427">
              <w:rPr>
                <w:rFonts w:ascii="Times New Roman" w:hAnsi="Times New Roman" w:cs="Times New Roman"/>
              </w:rPr>
              <w:t>ya</w:t>
            </w:r>
            <w:proofErr w:type="spellEnd"/>
          </w:p>
          <w:p w14:paraId="32083E9A" w14:textId="0CFCC81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3225D9AD" w14:textId="77777777" w:rsidTr="00A14D1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8905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6D5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hasil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sehingga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mampu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gagasan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kepada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pembacanya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96F9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854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sebagain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besar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masih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bercampur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non-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cukup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bagus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namun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masih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pembacanya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433EF94C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A19A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9664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677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6600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sangat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bagus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bagus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mampu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pembacanya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utuh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E1B036" w14:textId="45A513E7" w:rsidR="00A14D14" w:rsidRPr="00002A56" w:rsidRDefault="00A14D14" w:rsidP="007C342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 w:rsidRPr="00002A56">
        <w:rPr>
          <w:rFonts w:ascii="Times New Roman" w:hAnsi="Times New Roman" w:cs="Times New Roman"/>
        </w:rPr>
        <w:t>Kriteria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Presentasi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Makalah</w:t>
      </w:r>
      <w:proofErr w:type="spellEnd"/>
      <w:r w:rsidRPr="00002A56">
        <w:rPr>
          <w:rFonts w:ascii="Times New Roman" w:hAnsi="Times New Roman" w:cs="Times New Roman"/>
        </w:rPr>
        <w:t xml:space="preserve"> dan </w:t>
      </w:r>
      <w:proofErr w:type="spellStart"/>
      <w:r w:rsidRPr="00002A56">
        <w:rPr>
          <w:rFonts w:ascii="Times New Roman" w:hAnsi="Times New Roman" w:cs="Times New Roman"/>
        </w:rPr>
        <w:t>Wawancara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400"/>
        <w:gridCol w:w="522"/>
        <w:gridCol w:w="251"/>
        <w:gridCol w:w="702"/>
        <w:gridCol w:w="3977"/>
      </w:tblGrid>
      <w:tr w:rsidR="00A14D14" w:rsidRPr="00002A56" w14:paraId="736BCDFE" w14:textId="77777777" w:rsidTr="006B3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1BA0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1B33" w14:textId="68F96520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Unsur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603F" w14:textId="42A95F28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404F" w14:textId="76B455E6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Kriteria</w:t>
            </w:r>
            <w:proofErr w:type="spellEnd"/>
          </w:p>
        </w:tc>
      </w:tr>
      <w:tr w:rsidR="00A14D14" w:rsidRPr="00002A56" w14:paraId="27E0D119" w14:textId="77777777" w:rsidTr="006B3F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8B6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9BB5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ditulis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dipaparkan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30B1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50-70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CA26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memaparkan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makalah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tengah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hingga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pemaparan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14D14" w:rsidRPr="00002A56" w14:paraId="22118F68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75E2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5C16" w14:textId="77777777" w:rsidR="00A14D14" w:rsidRPr="001071BE" w:rsidRDefault="00A14D14" w:rsidP="00A14D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6A93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71-85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32DD1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memaparkan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makalah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tengah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hingga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pemaparan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14D14" w:rsidRPr="00002A56" w14:paraId="6F04EB2B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5283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53B3E" w14:textId="77777777" w:rsidR="00A14D14" w:rsidRPr="001071BE" w:rsidRDefault="00A14D14" w:rsidP="00A14D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7039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86-100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051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memaparkan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makalah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tengah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hingga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pemaparan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29063A0C" w14:textId="77777777" w:rsidTr="006B3F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D552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469F" w14:textId="45B23B85" w:rsidR="007C3427" w:rsidRPr="001071BE" w:rsidRDefault="00A14D14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Kes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Kriteria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Makalah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Wawancara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0A78A3" w14:textId="2C803CCB" w:rsidR="00A14D14" w:rsidRPr="001071BE" w:rsidRDefault="001071BE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uaian</w:t>
            </w:r>
            <w:proofErr w:type="spellEnd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FADB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50-70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5DE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melebar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hingga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inti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14D14" w:rsidRPr="00002A56" w14:paraId="4B716901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D9607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892C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35EC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71-85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8FE1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mengembangkan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inti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30683487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2307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B151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27DF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86-100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7FB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A14D14" w:rsidRPr="00002A56" w14:paraId="01817831" w14:textId="77777777" w:rsidTr="006B3F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E1BB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8FB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Penguasaan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substansi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wawasan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001B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50-70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D95B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substansi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namun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masih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didukung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wawasan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44043423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944A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C655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27BF4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71-85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07A5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substansi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namun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didukung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wawasan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061F8427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EB78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42BE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5F72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86-100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6BF6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substansi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didukung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wawasan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231C6BEB" w14:textId="77777777" w:rsidTr="006B3F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8019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EDD6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Konsep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realitas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konsep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tersebut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C11C5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9A0A" w14:textId="77777777" w:rsidR="00A14D14" w:rsidRPr="0094623D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diusung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gambaran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riil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kondisi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dihadapi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2032BA63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DAA2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3E88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E4C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E255" w14:textId="77777777" w:rsidR="00A14D14" w:rsidRPr="0094623D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diusung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gambaran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riil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kondisi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dihadapi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36A86648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23D5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813E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D95B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238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diusung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gambaran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riil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kondisi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23D" w:rsidRPr="001071BE" w14:paraId="0D18FC27" w14:textId="77777777" w:rsidTr="006B3F2E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0FE0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F07F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Orisinalitas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1619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50-70 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8E61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disampaikan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diwarnai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ide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23D" w:rsidRPr="001071BE" w14:paraId="4C60D38E" w14:textId="77777777" w:rsidTr="006B3F2E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20A3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D717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914E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71-85 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1323A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disampaikan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diwarnai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ide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pribadi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23D" w:rsidRPr="001071BE" w14:paraId="627D7172" w14:textId="77777777" w:rsidTr="006B3F2E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CB6C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CA18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DEF15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86-100 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D5D6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disampaikan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didominasi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pribadi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DA36186" w14:textId="77777777" w:rsidR="001071BE" w:rsidRDefault="001071BE" w:rsidP="001071B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B0228E4" w14:textId="77777777" w:rsidR="00C83594" w:rsidRDefault="00C83594" w:rsidP="001071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</w:t>
      </w:r>
      <w:r w:rsidR="00F93338">
        <w:rPr>
          <w:rFonts w:ascii="Times New Roman" w:hAnsi="Times New Roman" w:cs="Times New Roman"/>
        </w:rPr>
        <w:t>KRIPSI PENILAIAN KOMPETENSI</w:t>
      </w:r>
      <w:r w:rsidR="00107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MANAJERIAL </w:t>
      </w:r>
    </w:p>
    <w:p w14:paraId="4EA8F184" w14:textId="0CE781CE" w:rsidR="001071BE" w:rsidRDefault="00C83594" w:rsidP="001071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KOMPETENSI SOSIO KULTURAL </w:t>
      </w:r>
    </w:p>
    <w:p w14:paraId="0CCE8CF8" w14:textId="42463084" w:rsidR="0094623D" w:rsidRDefault="001071BE" w:rsidP="001071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JABATAN PIMPINAN TINGGI MADYA </w:t>
      </w:r>
    </w:p>
    <w:p w14:paraId="65F8123B" w14:textId="405AFDD0" w:rsidR="001071BE" w:rsidRDefault="001071BE" w:rsidP="001071B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Mengacu</w:t>
      </w:r>
      <w:proofErr w:type="spellEnd"/>
      <w:r>
        <w:rPr>
          <w:rFonts w:ascii="Times New Roman" w:hAnsi="Times New Roman" w:cs="Times New Roman"/>
        </w:rPr>
        <w:t xml:space="preserve"> Pada Lampiran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Menteri PAN dan RB No. 38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2017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ASN)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29"/>
        <w:gridCol w:w="350"/>
        <w:gridCol w:w="1767"/>
        <w:gridCol w:w="38"/>
        <w:gridCol w:w="23"/>
        <w:gridCol w:w="4385"/>
      </w:tblGrid>
      <w:tr w:rsidR="00F93338" w:rsidRPr="00C83594" w14:paraId="50306913" w14:textId="77777777" w:rsidTr="00F93338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  <w:hideMark/>
          </w:tcPr>
          <w:p w14:paraId="62862B1A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JABATAN PIMPINAN TINGGI MADYA </w:t>
            </w:r>
          </w:p>
        </w:tc>
      </w:tr>
      <w:tr w:rsidR="00F93338" w:rsidRPr="00C83594" w14:paraId="6FF28CB0" w14:textId="77777777" w:rsidTr="00F93338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  <w:hideMark/>
          </w:tcPr>
          <w:p w14:paraId="340CF3D2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II. STANDAR KOMPETENSI </w:t>
            </w:r>
          </w:p>
        </w:tc>
      </w:tr>
      <w:tr w:rsidR="00F93338" w:rsidRPr="00C83594" w14:paraId="2C869216" w14:textId="77777777" w:rsidTr="00107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2E21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Kompetensi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7AEF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Level 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2FF96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Diskripsi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3F263" w14:textId="7DC7E3FC" w:rsidR="00F93338" w:rsidRPr="00C83594" w:rsidRDefault="00F93338" w:rsidP="001071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Indikator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Kompetensi</w:t>
            </w:r>
            <w:proofErr w:type="spellEnd"/>
          </w:p>
        </w:tc>
      </w:tr>
      <w:tr w:rsidR="00F93338" w:rsidRPr="00C83594" w14:paraId="136DCAE1" w14:textId="77777777" w:rsidTr="00F93338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32D4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proofErr w:type="spellStart"/>
            <w:r w:rsidRPr="00C83594">
              <w:rPr>
                <w:rFonts w:ascii="Times New Roman" w:hAnsi="Times New Roman" w:cs="Times New Roman"/>
                <w:b/>
                <w:bCs/>
              </w:rPr>
              <w:t>Manajerial</w:t>
            </w:r>
            <w:proofErr w:type="spellEnd"/>
            <w:r w:rsidRPr="00C835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93338" w:rsidRPr="00C83594" w14:paraId="3E17592A" w14:textId="77777777" w:rsidTr="00F933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E7BC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Integritas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1ADE" w14:textId="05CDAF60" w:rsidR="00F93338" w:rsidRPr="00C83594" w:rsidRDefault="00F93338" w:rsidP="001071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AB55B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menjadi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role model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penerapan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standar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keadilan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etika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1D74" w14:textId="77777777" w:rsidR="00F93338" w:rsidRPr="00C83594" w:rsidRDefault="00F93338" w:rsidP="00F93338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Mempertahankan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standar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keadilan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etika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perkataan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tindakan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sehari-hari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dipatuhi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seluruh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lingkup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dipimpinnya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  <w:p w14:paraId="3C22CA3A" w14:textId="77777777" w:rsidR="00F93338" w:rsidRPr="00C83594" w:rsidRDefault="00F93338" w:rsidP="00F93338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Menjadi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“role model” 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keteladanan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penerapan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standar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keadilan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etika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  <w:p w14:paraId="1DB4D9E1" w14:textId="77777777" w:rsidR="00F93338" w:rsidRPr="00C83594" w:rsidRDefault="00F93338" w:rsidP="00F93338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Membuat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konsep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kebijakan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strategi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penerapan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sikap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integritas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tugas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norma-norma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sejalan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nilai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strategis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338" w:rsidRPr="00C83594" w14:paraId="3571D3C5" w14:textId="77777777" w:rsidTr="00F933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8497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Kerjasama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50A6" w14:textId="3ECDBB42" w:rsidR="00F93338" w:rsidRPr="00C83594" w:rsidRDefault="00F93338" w:rsidP="001071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C833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Menciptakan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situasi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sama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konsisten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maupun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luar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027B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Menciptakan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hubungan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konstruktif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menerapkan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norma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etos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nilai-nilai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luar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produktivitas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menjadi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panutan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93338" w:rsidRPr="00C83594" w14:paraId="47BEABCD" w14:textId="77777777" w:rsidTr="001071BE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D29C" w14:textId="77777777" w:rsidR="00F93338" w:rsidRPr="00C83594" w:rsidRDefault="00F93338" w:rsidP="00F933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7621" w14:textId="77777777" w:rsidR="00F93338" w:rsidRPr="00C83594" w:rsidRDefault="00F93338" w:rsidP="00F933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8018" w14:textId="77777777" w:rsidR="00F93338" w:rsidRPr="00C83594" w:rsidRDefault="00F93338" w:rsidP="00F933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E3B9" w14:textId="77777777" w:rsidR="00F93338" w:rsidRPr="00C83594" w:rsidRDefault="00F93338" w:rsidP="001071B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konsisten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menjaga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sinergi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dapat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sama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orang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maupun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luar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6DAE033A" w14:textId="77777777" w:rsidR="00F93338" w:rsidRPr="00C83594" w:rsidRDefault="00F93338" w:rsidP="001071B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Membangun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konsensus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menggabungkan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sumberdaya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berbagai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bangsa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negara. </w:t>
            </w:r>
          </w:p>
        </w:tc>
      </w:tr>
      <w:tr w:rsidR="00F93338" w:rsidRPr="00C83594" w14:paraId="1275F544" w14:textId="77777777" w:rsidTr="001071BE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A851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2B41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31F5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Menggagas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sistem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terbuka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strategis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mencari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solusi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kinerja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5992" w14:textId="77777777" w:rsidR="00F93338" w:rsidRPr="00C83594" w:rsidRDefault="00F93338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Menghilangkan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hambatan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berkomunikasi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isu-isu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memiliki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resiko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menggalang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hubungan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skala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strategis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35052083" w14:textId="77777777" w:rsidR="00F93338" w:rsidRPr="00C83594" w:rsidRDefault="00F93338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saluran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formal dan non formal </w:t>
            </w:r>
            <w:proofErr w:type="spellStart"/>
            <w:r w:rsidRPr="00C83594">
              <w:rPr>
                <w:rFonts w:ascii="Times New Roman" w:hAnsi="Times New Roman" w:cs="Times New Roman"/>
              </w:rPr>
              <w:t>guna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mencapai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kesepakatan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kinerja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20BD1FB4" w14:textId="77777777" w:rsidR="00F93338" w:rsidRPr="00C83594" w:rsidRDefault="00F93338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Menggagas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sistem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melibatkan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sejak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dini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mencari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lastRenderedPageBreak/>
              <w:t>solusi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kinerja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338" w:rsidRPr="00C83594" w14:paraId="5C0AFF14" w14:textId="77777777" w:rsidTr="001071BE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E002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lastRenderedPageBreak/>
              <w:t xml:space="preserve">4.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Orientasi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hasil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4904F" w14:textId="1DC7D85E" w:rsidR="00F93338" w:rsidRPr="00C83594" w:rsidRDefault="00F93338" w:rsidP="001071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0E989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mutu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0782" w14:textId="77777777" w:rsidR="00F93338" w:rsidRPr="00C83594" w:rsidRDefault="00F93338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kualitas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sesuai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standar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keberlanjutan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hasil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memberi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kontribusi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target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prioritas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5458DECA" w14:textId="77777777" w:rsidR="00F93338" w:rsidRPr="00C83594" w:rsidRDefault="00F93338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tersedianya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sumber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menjamin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tercapainya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target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prioritas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7067E00B" w14:textId="77777777" w:rsidR="00F93338" w:rsidRPr="00C83594" w:rsidRDefault="00F93338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Membuat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kebijakan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menerapkan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metode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lebih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efektif-efisien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mencapai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prioritas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338" w:rsidRPr="00C83594" w14:paraId="3ABC912C" w14:textId="77777777" w:rsidTr="001071BE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907D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Pelayanan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Publik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C64D" w14:textId="16C44BF8" w:rsidR="00F93338" w:rsidRPr="00C83594" w:rsidRDefault="00F93338" w:rsidP="001071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6F56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kebijakan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kebijakan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pelayanan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publik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menjamin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terselenggaran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pelayanan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publik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objektif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netral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memihak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diskriminatif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serta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terpengaruh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pribadi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kelom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pok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partai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politik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2F75A" w14:textId="77777777" w:rsidR="00F93338" w:rsidRPr="00C83594" w:rsidRDefault="00F93338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menciptakan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kebijakan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kebijakan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pelayanan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publik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menjamin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terselenggaranya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pelayanan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publik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objektif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netral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memihak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diskriminatif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serta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terpengaruh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pribadi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kelompok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partai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politik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77D831FA" w14:textId="77777777" w:rsidR="00F93338" w:rsidRPr="00C83594" w:rsidRDefault="00F93338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Menginternalisasikan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nilai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semangat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pelayanan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publik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mengikuti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standar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objektif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netral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memihak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diskriminatif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transparan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terpengaruh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pribadi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kelompok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kepada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setiap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individu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lingkungan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3C022E72" w14:textId="77777777" w:rsidR="00F93338" w:rsidRPr="00C83594" w:rsidRDefault="00F93338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Menjamin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terselenggaranya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pelayanan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publik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objektif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netral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memihak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diskriminatif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serta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tidak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terpengaruh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pribadi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kelompok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partai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politik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338" w:rsidRPr="00C83594" w14:paraId="3DC30D25" w14:textId="77777777" w:rsidTr="001071BE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A22F1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orang lain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6F36" w14:textId="43A95B3F" w:rsidR="00F93338" w:rsidRPr="00C83594" w:rsidRDefault="00F93338" w:rsidP="001071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479B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Menciptakan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situasi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C8BE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Menciptakan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situasi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individu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kelompok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338" w:rsidRPr="00C83594" w14:paraId="57913AD1" w14:textId="77777777" w:rsidTr="001071BE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7A96" w14:textId="77777777" w:rsidR="00F93338" w:rsidRPr="00C83594" w:rsidRDefault="00F93338" w:rsidP="00F933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2A56F" w14:textId="77777777" w:rsidR="00F93338" w:rsidRPr="00C83594" w:rsidRDefault="00F93338" w:rsidP="00F933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15E1A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mengembangk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kemampuan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belajar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berkelanjutan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lastRenderedPageBreak/>
              <w:t>mendukung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hasil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3EFED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lastRenderedPageBreak/>
              <w:t>mengembangkan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kemampuan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belajar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berkelanjutan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2F4820D4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</w:t>
            </w:r>
            <w:proofErr w:type="gramStart"/>
            <w:r w:rsidRPr="00C83594">
              <w:rPr>
                <w:rFonts w:ascii="Times New Roman" w:hAnsi="Times New Roman" w:cs="Times New Roman"/>
              </w:rPr>
              <w:t>2.Merekomendasikan</w:t>
            </w:r>
            <w:proofErr w:type="gram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penghargaan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upaya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berhasil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dukungan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orang </w:t>
            </w:r>
            <w:r w:rsidRPr="00C83594">
              <w:rPr>
                <w:rFonts w:ascii="Times New Roman" w:hAnsi="Times New Roman" w:cs="Times New Roman"/>
              </w:rPr>
              <w:lastRenderedPageBreak/>
              <w:t xml:space="preserve">lain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kemampuan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7D2034A9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5.3.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inspirasi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kepada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individu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atau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kelompok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belajar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berkelanjutan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penerapan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338" w:rsidRPr="00C83594" w14:paraId="458F2EB2" w14:textId="77777777" w:rsidTr="001071BE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54D7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lastRenderedPageBreak/>
              <w:t xml:space="preserve">7.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5B20B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C263D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Memimpin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menggalang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menggerakkan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dukungan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menjalankan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berkelanjutan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CE9F" w14:textId="77777777" w:rsidR="00F93338" w:rsidRPr="00C83594" w:rsidRDefault="00F93338" w:rsidP="006B3F2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Membuat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kebijakan-kebijakan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berdampak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sasaran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prioritas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499A8925" w14:textId="77777777" w:rsidR="00F93338" w:rsidRPr="00C83594" w:rsidRDefault="00F93338" w:rsidP="006B3F2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Menggalang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menggerakkan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dukungan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mengimplementasikan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telah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ditetapkan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488C330C" w14:textId="77777777" w:rsidR="00F93338" w:rsidRPr="00C83594" w:rsidRDefault="00F93338" w:rsidP="006B3F2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berkelanjutan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mencari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83594">
              <w:rPr>
                <w:rFonts w:ascii="Times New Roman" w:hAnsi="Times New Roman" w:cs="Times New Roman"/>
              </w:rPr>
              <w:t>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baru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memberi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nilai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tambah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tengah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dijalankan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memberi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manfaat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lebih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besar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338" w:rsidRPr="00C83594" w14:paraId="4DA18BF1" w14:textId="77777777" w:rsidTr="001071BE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4C9D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Keputusan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F6BA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39A6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solusi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mengambil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mengatasi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jangka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panjang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strate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gis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berdampak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88DB8" w14:textId="77777777" w:rsidR="00F93338" w:rsidRPr="00C83594" w:rsidRDefault="00F93338" w:rsidP="006B3F2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solusi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dapat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mengatasi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jangka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panjang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  <w:p w14:paraId="3BC17B6C" w14:textId="77777777" w:rsidR="00F93338" w:rsidRPr="00C83594" w:rsidRDefault="00F93338" w:rsidP="006B3F2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solusi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strategis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berdampak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tataran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  <w:p w14:paraId="08A8C531" w14:textId="77777777" w:rsidR="00F93338" w:rsidRPr="00C83594" w:rsidRDefault="00F93338" w:rsidP="006B3F2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5.3.  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Membuat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atau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kebijakan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berdampak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nasional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memitigasi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risiko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mungkin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timbul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338" w:rsidRPr="00C83594" w14:paraId="2E1B7F75" w14:textId="77777777" w:rsidTr="00F93338">
        <w:tc>
          <w:tcPr>
            <w:tcW w:w="8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7DA8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proofErr w:type="spellStart"/>
            <w:r w:rsidRPr="00C83594">
              <w:rPr>
                <w:rFonts w:ascii="Times New Roman" w:hAnsi="Times New Roman" w:cs="Times New Roman"/>
                <w:b/>
                <w:bCs/>
              </w:rPr>
              <w:t>Sosial</w:t>
            </w:r>
            <w:proofErr w:type="spellEnd"/>
            <w:r w:rsidRPr="00C835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  <w:b/>
                <w:bCs/>
              </w:rPr>
              <w:t>Kultural</w:t>
            </w:r>
            <w:proofErr w:type="spellEnd"/>
            <w:r w:rsidRPr="00C835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93338" w:rsidRPr="00C83594" w14:paraId="47059F65" w14:textId="77777777" w:rsidTr="001071BE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74C8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Perekat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Bangsa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0F39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CD36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Wakil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pemerintah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membangun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hubungan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sosial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psikologis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3962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Menjadi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wakil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pemerintah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membangun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hubungan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sosial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psikologis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sehingga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menciptakan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kelekatan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kuat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antara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ASN dan para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serta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diantara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itu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sendiri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  <w:p w14:paraId="1CD910E4" w14:textId="77777777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dampak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risiko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teridentifikasi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merekomendasikan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tindakan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korektif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pertimbangan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perbedaan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latar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belakang</w:t>
            </w:r>
            <w:proofErr w:type="spellEnd"/>
            <w:r w:rsidRPr="00C83594">
              <w:rPr>
                <w:rFonts w:ascii="Times New Roman" w:hAnsi="Times New Roman" w:cs="Times New Roman"/>
              </w:rPr>
              <w:t>, agama/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kepercayaan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suku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jender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sosial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ekonomi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preferensi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politik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membangun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hubungan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jangka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panjang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  <w:p w14:paraId="4E69AC59" w14:textId="48A6FB72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lastRenderedPageBreak/>
              <w:t xml:space="preserve">5.3.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membuat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kebijakan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mengakomodasi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perbedaan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latar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belakang</w:t>
            </w:r>
            <w:proofErr w:type="spellEnd"/>
            <w:r w:rsidRPr="00C83594">
              <w:rPr>
                <w:rFonts w:ascii="Times New Roman" w:hAnsi="Times New Roman" w:cs="Times New Roman"/>
              </w:rPr>
              <w:t>, agama/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kepercayaan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suku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071BE" w:rsidRPr="00C83594">
              <w:rPr>
                <w:rFonts w:ascii="Times New Roman" w:hAnsi="Times New Roman" w:cs="Times New Roman"/>
              </w:rPr>
              <w:t>jender</w:t>
            </w:r>
            <w:proofErr w:type="spellEnd"/>
            <w:r w:rsidR="001071BE"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071BE" w:rsidRPr="00C83594">
              <w:rPr>
                <w:rFonts w:ascii="Times New Roman" w:hAnsi="Times New Roman" w:cs="Times New Roman"/>
              </w:rPr>
              <w:t>sosial</w:t>
            </w:r>
            <w:proofErr w:type="spellEnd"/>
            <w:r w:rsidR="001071BE"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1BE" w:rsidRPr="00C83594">
              <w:rPr>
                <w:rFonts w:ascii="Times New Roman" w:hAnsi="Times New Roman" w:cs="Times New Roman"/>
              </w:rPr>
              <w:t>ekonomi</w:t>
            </w:r>
            <w:proofErr w:type="spellEnd"/>
            <w:r w:rsidR="001071BE"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071BE" w:rsidRPr="00C83594">
              <w:rPr>
                <w:rFonts w:ascii="Times New Roman" w:hAnsi="Times New Roman" w:cs="Times New Roman"/>
              </w:rPr>
              <w:t>preferensi</w:t>
            </w:r>
            <w:proofErr w:type="spellEnd"/>
            <w:r w:rsidR="001071BE"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1BE" w:rsidRPr="00C83594">
              <w:rPr>
                <w:rFonts w:ascii="Times New Roman" w:hAnsi="Times New Roman" w:cs="Times New Roman"/>
              </w:rPr>
              <w:t>politik</w:t>
            </w:r>
            <w:proofErr w:type="spellEnd"/>
            <w:r w:rsidR="001071BE"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1071BE" w:rsidRPr="00C83594">
              <w:rPr>
                <w:rFonts w:ascii="Times New Roman" w:hAnsi="Times New Roman" w:cs="Times New Roman"/>
              </w:rPr>
              <w:t>berdampak</w:t>
            </w:r>
            <w:proofErr w:type="spellEnd"/>
            <w:r w:rsidR="001071BE"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1BE" w:rsidRPr="00C83594">
              <w:rPr>
                <w:rFonts w:ascii="Times New Roman" w:hAnsi="Times New Roman" w:cs="Times New Roman"/>
              </w:rPr>
              <w:t>positif</w:t>
            </w:r>
            <w:proofErr w:type="spellEnd"/>
            <w:r w:rsidR="001071BE"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1BE"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="001071BE"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1BE" w:rsidRPr="00C83594">
              <w:rPr>
                <w:rFonts w:ascii="Times New Roman" w:hAnsi="Times New Roman" w:cs="Times New Roman"/>
              </w:rPr>
              <w:t>nasional</w:t>
            </w:r>
            <w:proofErr w:type="spellEnd"/>
          </w:p>
        </w:tc>
      </w:tr>
    </w:tbl>
    <w:p w14:paraId="1A74EF98" w14:textId="77777777" w:rsidR="00F93338" w:rsidRPr="00C83594" w:rsidRDefault="00F93338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3185EEE" w14:textId="77777777" w:rsidR="00F93338" w:rsidRDefault="00F93338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350258B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4BCF6CE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054DDE1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2D0DE8D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1F68A96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A2F5B48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5CDBB3D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094E416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AFEDA0F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E0068E3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0C4A004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23B5AE0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A19F74E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1312598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57C0787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239BD4B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C1FB00C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B20178C" w14:textId="77777777" w:rsidR="006B3F2E" w:rsidRPr="00C83594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231175D" w14:textId="77777777" w:rsidR="00C83594" w:rsidRPr="00C83594" w:rsidRDefault="00C83594" w:rsidP="00C83594">
      <w:pPr>
        <w:jc w:val="center"/>
        <w:rPr>
          <w:rFonts w:ascii="Times New Roman" w:hAnsi="Times New Roman" w:cs="Times New Roman"/>
        </w:rPr>
      </w:pPr>
      <w:r w:rsidRPr="00C83594">
        <w:rPr>
          <w:rFonts w:ascii="Times New Roman" w:hAnsi="Times New Roman" w:cs="Times New Roman"/>
        </w:rPr>
        <w:t xml:space="preserve">DISKRIPSI PENILAIAN KOMPETENSI MANAJERIAL </w:t>
      </w:r>
    </w:p>
    <w:p w14:paraId="0125BD9A" w14:textId="705A12A4" w:rsidR="00C83594" w:rsidRPr="00C83594" w:rsidRDefault="00C83594" w:rsidP="00C83594">
      <w:pPr>
        <w:jc w:val="center"/>
        <w:rPr>
          <w:rFonts w:ascii="Times New Roman" w:hAnsi="Times New Roman" w:cs="Times New Roman"/>
        </w:rPr>
      </w:pPr>
      <w:r w:rsidRPr="00C83594">
        <w:rPr>
          <w:rFonts w:ascii="Times New Roman" w:hAnsi="Times New Roman" w:cs="Times New Roman"/>
        </w:rPr>
        <w:t xml:space="preserve">DAN SOSIO KULTURAL </w:t>
      </w:r>
    </w:p>
    <w:p w14:paraId="1FE76183" w14:textId="26339EA9" w:rsidR="00C83594" w:rsidRPr="00C83594" w:rsidRDefault="00C83594" w:rsidP="00C83594">
      <w:pPr>
        <w:jc w:val="center"/>
        <w:rPr>
          <w:rFonts w:ascii="Times New Roman" w:hAnsi="Times New Roman" w:cs="Times New Roman"/>
        </w:rPr>
      </w:pPr>
      <w:r w:rsidRPr="00C83594">
        <w:rPr>
          <w:rFonts w:ascii="Times New Roman" w:hAnsi="Times New Roman" w:cs="Times New Roman"/>
        </w:rPr>
        <w:t xml:space="preserve">JABATAN PIMPINAN TINGGI PRATAMA </w:t>
      </w:r>
    </w:p>
    <w:p w14:paraId="21AFDA38" w14:textId="1931F722" w:rsidR="00C83594" w:rsidRPr="00C83594" w:rsidRDefault="00C83594" w:rsidP="00C8359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83594">
        <w:rPr>
          <w:rFonts w:ascii="Times New Roman" w:hAnsi="Times New Roman" w:cs="Times New Roman"/>
        </w:rPr>
        <w:lastRenderedPageBreak/>
        <w:t>(</w:t>
      </w:r>
      <w:proofErr w:type="spellStart"/>
      <w:r w:rsidRPr="00C83594">
        <w:rPr>
          <w:rFonts w:ascii="Times New Roman" w:hAnsi="Times New Roman" w:cs="Times New Roman"/>
        </w:rPr>
        <w:t>Mengacu</w:t>
      </w:r>
      <w:proofErr w:type="spellEnd"/>
      <w:r w:rsidRPr="00C83594">
        <w:rPr>
          <w:rFonts w:ascii="Times New Roman" w:hAnsi="Times New Roman" w:cs="Times New Roman"/>
        </w:rPr>
        <w:t xml:space="preserve"> Pada Lampiran </w:t>
      </w:r>
      <w:proofErr w:type="spellStart"/>
      <w:r w:rsidRPr="00C83594">
        <w:rPr>
          <w:rFonts w:ascii="Times New Roman" w:hAnsi="Times New Roman" w:cs="Times New Roman"/>
        </w:rPr>
        <w:t>Peraturan</w:t>
      </w:r>
      <w:proofErr w:type="spellEnd"/>
      <w:r w:rsidRPr="00C83594">
        <w:rPr>
          <w:rFonts w:ascii="Times New Roman" w:hAnsi="Times New Roman" w:cs="Times New Roman"/>
        </w:rPr>
        <w:t xml:space="preserve"> Menteri PAN dan RB No. 38 </w:t>
      </w:r>
      <w:proofErr w:type="spellStart"/>
      <w:r w:rsidRPr="00C83594">
        <w:rPr>
          <w:rFonts w:ascii="Times New Roman" w:hAnsi="Times New Roman" w:cs="Times New Roman"/>
        </w:rPr>
        <w:t>Tahun</w:t>
      </w:r>
      <w:proofErr w:type="spellEnd"/>
      <w:r w:rsidRPr="00C83594">
        <w:rPr>
          <w:rFonts w:ascii="Times New Roman" w:hAnsi="Times New Roman" w:cs="Times New Roman"/>
        </w:rPr>
        <w:t xml:space="preserve"> 2017 </w:t>
      </w:r>
      <w:proofErr w:type="spellStart"/>
      <w:r w:rsidRPr="00C83594">
        <w:rPr>
          <w:rFonts w:ascii="Times New Roman" w:hAnsi="Times New Roman" w:cs="Times New Roman"/>
        </w:rPr>
        <w:t>Tentang</w:t>
      </w:r>
      <w:proofErr w:type="spellEnd"/>
      <w:r w:rsidRPr="00C83594">
        <w:rPr>
          <w:rFonts w:ascii="Times New Roman" w:hAnsi="Times New Roman" w:cs="Times New Roman"/>
        </w:rPr>
        <w:t xml:space="preserve"> </w:t>
      </w:r>
      <w:proofErr w:type="spellStart"/>
      <w:r w:rsidRPr="00C83594">
        <w:rPr>
          <w:rFonts w:ascii="Times New Roman" w:hAnsi="Times New Roman" w:cs="Times New Roman"/>
        </w:rPr>
        <w:t>Standar</w:t>
      </w:r>
      <w:proofErr w:type="spellEnd"/>
      <w:r w:rsidRPr="00C83594">
        <w:rPr>
          <w:rFonts w:ascii="Times New Roman" w:hAnsi="Times New Roman" w:cs="Times New Roman"/>
        </w:rPr>
        <w:t xml:space="preserve"> </w:t>
      </w:r>
      <w:proofErr w:type="spellStart"/>
      <w:r w:rsidRPr="00C83594">
        <w:rPr>
          <w:rFonts w:ascii="Times New Roman" w:hAnsi="Times New Roman" w:cs="Times New Roman"/>
        </w:rPr>
        <w:t>Kompetensi</w:t>
      </w:r>
      <w:proofErr w:type="spellEnd"/>
      <w:r w:rsidRPr="00C83594">
        <w:rPr>
          <w:rFonts w:ascii="Times New Roman" w:hAnsi="Times New Roman" w:cs="Times New Roman"/>
        </w:rPr>
        <w:t xml:space="preserve"> </w:t>
      </w:r>
      <w:proofErr w:type="spellStart"/>
      <w:r w:rsidRPr="00C83594">
        <w:rPr>
          <w:rFonts w:ascii="Times New Roman" w:hAnsi="Times New Roman" w:cs="Times New Roman"/>
        </w:rPr>
        <w:t>Jabatan</w:t>
      </w:r>
      <w:proofErr w:type="spellEnd"/>
      <w:r w:rsidRPr="00C83594">
        <w:rPr>
          <w:rFonts w:ascii="Times New Roman" w:hAnsi="Times New Roman" w:cs="Times New Roman"/>
        </w:rPr>
        <w:t xml:space="preserve"> ASN)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34"/>
        <w:gridCol w:w="30"/>
        <w:gridCol w:w="460"/>
        <w:gridCol w:w="77"/>
        <w:gridCol w:w="278"/>
        <w:gridCol w:w="1248"/>
        <w:gridCol w:w="33"/>
        <w:gridCol w:w="1089"/>
        <w:gridCol w:w="3824"/>
      </w:tblGrid>
      <w:tr w:rsidR="00C83594" w:rsidRPr="00C83594" w14:paraId="6F33E4A3" w14:textId="77777777" w:rsidTr="00C83594">
        <w:tc>
          <w:tcPr>
            <w:tcW w:w="8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  <w:hideMark/>
          </w:tcPr>
          <w:p w14:paraId="0E8714C1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  <w:b/>
                <w:bCs/>
              </w:rPr>
              <w:t xml:space="preserve">JABATAN PIMPINAN TINGGI PRATAMA </w:t>
            </w:r>
          </w:p>
        </w:tc>
      </w:tr>
      <w:tr w:rsidR="00C83594" w:rsidRPr="00C83594" w14:paraId="11C8E6B8" w14:textId="77777777" w:rsidTr="00C83594">
        <w:tc>
          <w:tcPr>
            <w:tcW w:w="8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  <w:hideMark/>
          </w:tcPr>
          <w:p w14:paraId="7D647427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II. STANDAR KOMPETENSI </w:t>
            </w:r>
          </w:p>
        </w:tc>
      </w:tr>
      <w:tr w:rsidR="00C83594" w:rsidRPr="00C83594" w14:paraId="672583BA" w14:textId="77777777" w:rsidTr="00C8359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DFB5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Kompetensi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0BCD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Level 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AAA3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Diskripsi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1006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Indikator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Kompetensi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594" w:rsidRPr="00C83594" w14:paraId="75457BBA" w14:textId="77777777" w:rsidTr="00C83594">
        <w:tc>
          <w:tcPr>
            <w:tcW w:w="8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B76B3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proofErr w:type="spellStart"/>
            <w:r w:rsidRPr="00C83594">
              <w:rPr>
                <w:rFonts w:ascii="Times New Roman" w:hAnsi="Times New Roman" w:cs="Times New Roman"/>
                <w:b/>
                <w:bCs/>
              </w:rPr>
              <w:t>Manajerial</w:t>
            </w:r>
            <w:proofErr w:type="spellEnd"/>
            <w:r w:rsidRPr="00C835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3594" w:rsidRPr="00C83594" w14:paraId="0F6858BA" w14:textId="77777777" w:rsidTr="00C8359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9273" w14:textId="5336C848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Integritas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ED44" w14:textId="77AE6744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918FA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menciptakan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situasi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kepatuhan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nilai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norma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etika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0F67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Menciptakan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situasi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seluruh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mematuhi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nilai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norma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etika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segala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situasi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kondisi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  <w:p w14:paraId="20EBC16E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Mendukung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menerapkan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prinsip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moral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standar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etika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serta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berani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menanggung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594" w:rsidRPr="00C83594" w14:paraId="79663405" w14:textId="77777777" w:rsidTr="00C8359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16E1" w14:textId="77777777" w:rsidR="00C83594" w:rsidRPr="00C83594" w:rsidRDefault="00C83594" w:rsidP="00C83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9B0A" w14:textId="77777777" w:rsidR="00C83594" w:rsidRPr="00C83594" w:rsidRDefault="00C83594" w:rsidP="00C83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BEA7" w14:textId="77777777" w:rsidR="00C83594" w:rsidRPr="00C83594" w:rsidRDefault="00C83594" w:rsidP="00C83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D56B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konsekuensinya</w:t>
            </w:r>
            <w:proofErr w:type="spellEnd"/>
            <w:r w:rsidRPr="00C83594">
              <w:rPr>
                <w:rFonts w:ascii="Times New Roman" w:hAnsi="Times New Roman" w:cs="Times New Roman"/>
              </w:rPr>
              <w:t>.</w:t>
            </w:r>
            <w:r w:rsidRPr="00C83594">
              <w:rPr>
                <w:rFonts w:ascii="Times New Roman" w:hAnsi="Times New Roman" w:cs="Times New Roman"/>
              </w:rPr>
              <w:br/>
              <w:t xml:space="preserve">4.3.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Berani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koreksi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  <w:p w14:paraId="3A9B7863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atau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mengambil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tindakan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penyimpangan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kode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etik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nilai-nilai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dilakukan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oleh orang lain,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tataran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lingkup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meskipun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ada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resiko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3594" w:rsidRPr="00C83594" w14:paraId="6D1ED56A" w14:textId="77777777" w:rsidTr="00C8359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9DA6" w14:textId="1FA8B935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Kerjasama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D0A2" w14:textId="26D5E0ED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9CD7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Membangun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komitmen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sinergi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8A3F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Membangun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sinergi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antar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lingkup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dipimpin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56EF57D2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Memfasilitasi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berbeda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sehingga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tercipta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sinergi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target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3708F153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sistem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menghargai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sama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antar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dukungan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semangat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tercapainya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sinergi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target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3594" w:rsidRPr="00C83594" w14:paraId="1EED45C4" w14:textId="77777777" w:rsidTr="00C8359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42A9" w14:textId="2033A7CC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Komunikasi</w:t>
            </w:r>
            <w:proofErr w:type="spellEnd"/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30AD" w14:textId="6880A77B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2A2C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mengemukakan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pemikiran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multidimensi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lisan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tertulis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kesepakatan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lastRenderedPageBreak/>
              <w:t>kinerja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keseluruhan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6C535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lastRenderedPageBreak/>
              <w:t>4.1.  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Mengintegrasikan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penting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hasil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diskusi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pihak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pemahaman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sama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Berbagi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kinerja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keseluruhan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3A585952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Menuangkan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pemikiran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konsep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multidimensi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tulisan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formal; </w:t>
            </w:r>
          </w:p>
          <w:p w14:paraId="6A677B2C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lastRenderedPageBreak/>
              <w:t>4.3.  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Menyampaikan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persuasif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pemangku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kepentingan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sepakat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langkah-langkah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bersama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kinerja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keseluruhan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3594" w:rsidRPr="00C83594" w14:paraId="008B3DDE" w14:textId="77777777" w:rsidTr="00C8359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3092" w14:textId="04B04E9B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lastRenderedPageBreak/>
              <w:t>Orientasi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hasil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05A4" w14:textId="78B8F0A8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2BAE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mencapai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  <w:p w14:paraId="57BFC0E0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target</w:t>
            </w:r>
            <w:r w:rsidRPr="00C83594">
              <w:rPr>
                <w:rFonts w:ascii="Times New Roman" w:hAnsi="Times New Roman" w:cs="Times New Roman"/>
              </w:rPr>
              <w:br/>
            </w:r>
            <w:proofErr w:type="spellStart"/>
            <w:r w:rsidRPr="00C83594">
              <w:rPr>
                <w:rFonts w:ascii="Times New Roman" w:hAnsi="Times New Roman" w:cs="Times New Roman"/>
              </w:rPr>
              <w:t>ditetapkan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atau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melebihi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hasil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sebelumnya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  <w:p w14:paraId="72572538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yang 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B900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mencapai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kinerja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melebihi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target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ditetapkan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5234FEF4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Memantau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mengevaluasi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hasil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unitnya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selaras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sasaran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strategis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instansi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5625BB32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pemanfaatan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sumber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bersama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antar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efektifitas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efisiensi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pencaian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target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594" w:rsidRPr="00C83594" w14:paraId="6E05A765" w14:textId="77777777" w:rsidTr="00C8359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12CF" w14:textId="7AC4546A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Pelayanan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Publik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9301" w14:textId="4790C01C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397F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memonitor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9673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Memahami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memberi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perhatian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kepada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isu-isu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594" w:rsidRPr="00C83594" w14:paraId="2C26338B" w14:textId="77777777" w:rsidTr="00C83594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512F2" w14:textId="0B225752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Pengemba-ngan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orang lain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9CBE" w14:textId="1726D29B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DBCC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Menyusun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jangka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panjang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  <w:p w14:paraId="1FB5F27C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  <w:p w14:paraId="22243C91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rangka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3F05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Menyusun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jangka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panjang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bersama-sama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bawahan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termasuk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didalamnya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penetapan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bimbingan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penugasan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lainnya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serta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mengalokasikan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waktu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mengikuti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pelatihan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kompetensi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karir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6662936E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termasuk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evaluasi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umpan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balik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tataran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6EBEE363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orang-orang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disekitarnya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konsisten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kaderisasi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posisi-posisi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594" w:rsidRPr="00C83594" w14:paraId="50480F9A" w14:textId="77777777" w:rsidTr="00C83594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2899" w14:textId="46F048B6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64BE6" w14:textId="638D9885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99FC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Memimpin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33CE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Mengarahkan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lebih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siap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termasuk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memitigasi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risiko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mungkin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terjadi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09BA6F2F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sudah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diterapkan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aktif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lingkup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594" w:rsidRPr="00C83594" w14:paraId="4C5A3C45" w14:textId="77777777" w:rsidTr="00C83594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BAC6D" w14:textId="77777777" w:rsidR="00C83594" w:rsidRPr="00C83594" w:rsidRDefault="00C83594" w:rsidP="00C83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9627" w14:textId="77777777" w:rsidR="00C83594" w:rsidRPr="00C83594" w:rsidRDefault="00C83594" w:rsidP="00C83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5E17" w14:textId="77777777" w:rsidR="00C83594" w:rsidRPr="00C83594" w:rsidRDefault="00C83594" w:rsidP="00C83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5F03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berkala</w:t>
            </w:r>
            <w:proofErr w:type="spellEnd"/>
            <w:r w:rsidRPr="00C83594">
              <w:rPr>
                <w:rFonts w:ascii="Times New Roman" w:hAnsi="Times New Roman" w:cs="Times New Roman"/>
              </w:rPr>
              <w:t>;</w:t>
            </w:r>
            <w:r w:rsidRPr="00C83594">
              <w:rPr>
                <w:rFonts w:ascii="Times New Roman" w:hAnsi="Times New Roman" w:cs="Times New Roman"/>
              </w:rPr>
              <w:br/>
              <w:t xml:space="preserve">4.3.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Memimpin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  <w:p w14:paraId="0E96DAF2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penerapan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program-program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selaras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antar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594" w:rsidRPr="00C83594" w14:paraId="0989B2BC" w14:textId="77777777" w:rsidTr="00C83594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1269" w14:textId="3F7C992A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Keputusan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A1CD6" w14:textId="4A2103FB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11DA6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masalah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mengandung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risiko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tinggi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lastRenderedPageBreak/>
              <w:t>mengantisipasi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dampak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membuat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tindakan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pengamanan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mitigasi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risiko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5654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lastRenderedPageBreak/>
              <w:t>4.1.  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Menyusun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dan/</w:t>
            </w:r>
            <w:proofErr w:type="spellStart"/>
            <w:r w:rsidRPr="00C83594">
              <w:rPr>
                <w:rFonts w:ascii="Times New Roman" w:hAnsi="Times New Roman" w:cs="Times New Roman"/>
              </w:rPr>
              <w:t>atau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memutuskan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konsep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masalah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melibatkan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beberapa</w:t>
            </w:r>
            <w:proofErr w:type="spellEnd"/>
            <w:r w:rsidRPr="00C83594">
              <w:rPr>
                <w:rFonts w:ascii="Times New Roman" w:hAnsi="Times New Roman" w:cs="Times New Roman"/>
              </w:rPr>
              <w:t>/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seluruh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fungsi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  <w:p w14:paraId="0DDB9302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lastRenderedPageBreak/>
              <w:t>4.2.  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solusi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dari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berbagai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masalah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kompleks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terkait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dengan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bidang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berdampak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pihak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lain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  <w:p w14:paraId="3BA379F0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4.3.  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Membuat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mengantisipasi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dampak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keputusannya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serta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menyiapkan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tindakan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penanganannya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3594">
              <w:rPr>
                <w:rFonts w:ascii="Times New Roman" w:hAnsi="Times New Roman" w:cs="Times New Roman"/>
              </w:rPr>
              <w:t>mitigasi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risiko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83594" w:rsidRPr="00C83594" w14:paraId="00984098" w14:textId="77777777" w:rsidTr="00C83594">
        <w:tc>
          <w:tcPr>
            <w:tcW w:w="8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A9D7C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B </w:t>
            </w:r>
            <w:proofErr w:type="spellStart"/>
            <w:r w:rsidRPr="00C83594">
              <w:rPr>
                <w:rFonts w:ascii="Times New Roman" w:hAnsi="Times New Roman" w:cs="Times New Roman"/>
                <w:b/>
                <w:bCs/>
              </w:rPr>
              <w:t>Sosial</w:t>
            </w:r>
            <w:proofErr w:type="spellEnd"/>
            <w:r w:rsidRPr="00C835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  <w:b/>
                <w:bCs/>
              </w:rPr>
              <w:t>Kultural</w:t>
            </w:r>
            <w:proofErr w:type="spellEnd"/>
            <w:r w:rsidRPr="00C835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83594" w:rsidRPr="00C83594" w14:paraId="36AB322F" w14:textId="77777777" w:rsidTr="00C83594"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B094" w14:textId="2A0CB8D3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Perekat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Bangsa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18CA" w14:textId="6FA2809C" w:rsidR="00C83594" w:rsidRPr="00C83594" w:rsidRDefault="00C83594" w:rsidP="00C835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F44B" w14:textId="77777777" w:rsidR="00C83594" w:rsidRPr="00C83594" w:rsidRDefault="00C83594" w:rsidP="00C8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83594">
              <w:rPr>
                <w:rFonts w:ascii="Times New Roman" w:hAnsi="Times New Roman" w:cs="Times New Roman"/>
              </w:rPr>
              <w:t>Mendayagunakan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perbedaan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secara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konstruktif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kreatif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efektifitas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C533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C83594">
              <w:rPr>
                <w:rFonts w:ascii="Times New Roman" w:hAnsi="Times New Roman" w:cs="Times New Roman"/>
              </w:rPr>
              <w:t>4.1  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Menginisiasi</w:t>
            </w:r>
            <w:proofErr w:type="spellEnd"/>
            <w:proofErr w:type="gram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merepresentasikan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pemerintah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lingkungan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kerja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senantiasa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menjaga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persatuan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kesatuan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keberagaman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menerima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segala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perbedaan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dalam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kehidupan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bermasyarakat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; </w:t>
            </w:r>
          </w:p>
          <w:p w14:paraId="48DE1B5B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C83594">
              <w:rPr>
                <w:rFonts w:ascii="Times New Roman" w:hAnsi="Times New Roman" w:cs="Times New Roman"/>
              </w:rPr>
              <w:t>4.2  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proofErr w:type="gram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mendayagunakan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perbedaan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latar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belakang</w:t>
            </w:r>
            <w:proofErr w:type="spellEnd"/>
            <w:r w:rsidRPr="00C83594">
              <w:rPr>
                <w:rFonts w:ascii="Times New Roman" w:hAnsi="Times New Roman" w:cs="Times New Roman"/>
              </w:rPr>
              <w:t>, agama/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kepercayaan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suku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jender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sosial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ekonomi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preferensi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politik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untuk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mencapai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kelancaran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tujuan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. </w:t>
            </w:r>
          </w:p>
          <w:p w14:paraId="0BCC4622" w14:textId="77777777" w:rsidR="00C83594" w:rsidRPr="00C83594" w:rsidRDefault="00C83594" w:rsidP="00C83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C83594">
              <w:rPr>
                <w:rFonts w:ascii="Times New Roman" w:hAnsi="Times New Roman" w:cs="Times New Roman"/>
              </w:rPr>
              <w:t>4.3  </w:t>
            </w:r>
            <w:proofErr w:type="spellStart"/>
            <w:r w:rsidRPr="00C83594">
              <w:rPr>
                <w:rFonts w:ascii="Times New Roman" w:hAnsi="Times New Roman" w:cs="Times New Roman"/>
              </w:rPr>
              <w:t>Mampu</w:t>
            </w:r>
            <w:proofErr w:type="spellEnd"/>
            <w:proofErr w:type="gram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membuat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program yang </w:t>
            </w:r>
            <w:proofErr w:type="spellStart"/>
            <w:r w:rsidRPr="00C83594">
              <w:rPr>
                <w:rFonts w:ascii="Times New Roman" w:hAnsi="Times New Roman" w:cs="Times New Roman"/>
              </w:rPr>
              <w:t>mengakomodasi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perbedaan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latar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belakang</w:t>
            </w:r>
            <w:proofErr w:type="spellEnd"/>
            <w:r w:rsidRPr="00C83594">
              <w:rPr>
                <w:rFonts w:ascii="Times New Roman" w:hAnsi="Times New Roman" w:cs="Times New Roman"/>
              </w:rPr>
              <w:t>, agama/</w:t>
            </w:r>
            <w:proofErr w:type="spellStart"/>
            <w:r w:rsidRPr="00C83594">
              <w:rPr>
                <w:rFonts w:ascii="Times New Roman" w:hAnsi="Times New Roman" w:cs="Times New Roman"/>
              </w:rPr>
              <w:t>kepercayaan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suku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jender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sosial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ekonomi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preferensi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594">
              <w:rPr>
                <w:rFonts w:ascii="Times New Roman" w:hAnsi="Times New Roman" w:cs="Times New Roman"/>
              </w:rPr>
              <w:t>politik</w:t>
            </w:r>
            <w:proofErr w:type="spellEnd"/>
            <w:r w:rsidRPr="00C8359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CADF7DE" w14:textId="1EDEE840" w:rsidR="00C83594" w:rsidRPr="00C83594" w:rsidRDefault="00C83594" w:rsidP="00C8359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83594">
        <w:rPr>
          <w:rFonts w:ascii="Times New Roman" w:hAnsi="Times New Roman" w:cs="Times New Roman"/>
        </w:rPr>
        <w:t xml:space="preserve"> </w:t>
      </w:r>
    </w:p>
    <w:p w14:paraId="725349E4" w14:textId="77777777" w:rsidR="00C83594" w:rsidRPr="00C83594" w:rsidRDefault="00C8359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9566A5B" w14:textId="77777777" w:rsidR="0094623D" w:rsidRPr="00C83594" w:rsidRDefault="00A14D14" w:rsidP="0094623D">
      <w:pPr>
        <w:jc w:val="right"/>
        <w:rPr>
          <w:rFonts w:ascii="Times New Roman" w:hAnsi="Times New Roman" w:cs="Times New Roman"/>
        </w:rPr>
      </w:pPr>
      <w:r w:rsidRPr="00C83594">
        <w:rPr>
          <w:rFonts w:ascii="Times New Roman" w:hAnsi="Times New Roman" w:cs="Times New Roman"/>
        </w:rPr>
        <w:t xml:space="preserve">KEPALA </w:t>
      </w:r>
      <w:r w:rsidR="0094623D" w:rsidRPr="00C83594">
        <w:rPr>
          <w:rFonts w:ascii="Times New Roman" w:hAnsi="Times New Roman" w:cs="Times New Roman"/>
        </w:rPr>
        <w:t xml:space="preserve">PERPUSTAKAAN </w:t>
      </w:r>
      <w:r w:rsidRPr="00C83594">
        <w:rPr>
          <w:rFonts w:ascii="Times New Roman" w:hAnsi="Times New Roman" w:cs="Times New Roman"/>
        </w:rPr>
        <w:t xml:space="preserve">NASIONAL </w:t>
      </w:r>
    </w:p>
    <w:p w14:paraId="721BB528" w14:textId="58EC0984" w:rsidR="0094623D" w:rsidRPr="00C83594" w:rsidRDefault="00A14D14" w:rsidP="0094623D">
      <w:pPr>
        <w:jc w:val="right"/>
        <w:rPr>
          <w:rFonts w:ascii="Times New Roman" w:hAnsi="Times New Roman" w:cs="Times New Roman"/>
        </w:rPr>
      </w:pPr>
      <w:r w:rsidRPr="00C83594">
        <w:rPr>
          <w:rFonts w:ascii="Times New Roman" w:hAnsi="Times New Roman" w:cs="Times New Roman"/>
        </w:rPr>
        <w:t xml:space="preserve">REPUBLIK INDONESIA, </w:t>
      </w:r>
    </w:p>
    <w:p w14:paraId="2C01BA57" w14:textId="77777777" w:rsidR="0094623D" w:rsidRPr="00C83594" w:rsidRDefault="0094623D" w:rsidP="0094623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73E3112" w14:textId="6F859115" w:rsidR="00A14D14" w:rsidRPr="00C83594" w:rsidRDefault="00A14D14" w:rsidP="0094623D">
      <w:pPr>
        <w:spacing w:before="100" w:beforeAutospacing="1" w:after="100" w:afterAutospacing="1"/>
        <w:ind w:left="3600" w:firstLine="720"/>
        <w:rPr>
          <w:rFonts w:ascii="Times New Roman" w:hAnsi="Times New Roman" w:cs="Times New Roman"/>
        </w:rPr>
      </w:pPr>
      <w:r w:rsidRPr="00C83594">
        <w:rPr>
          <w:rFonts w:ascii="Times New Roman" w:hAnsi="Times New Roman" w:cs="Times New Roman"/>
        </w:rPr>
        <w:t>MU</w:t>
      </w:r>
      <w:r w:rsidR="0094623D" w:rsidRPr="00C83594">
        <w:rPr>
          <w:rFonts w:ascii="Times New Roman" w:hAnsi="Times New Roman" w:cs="Times New Roman"/>
        </w:rPr>
        <w:t>HAMMAD SYARIF BANDO</w:t>
      </w:r>
      <w:r w:rsidRPr="00C83594">
        <w:rPr>
          <w:rFonts w:ascii="Times New Roman" w:hAnsi="Times New Roman" w:cs="Times New Roman"/>
        </w:rPr>
        <w:t xml:space="preserve"> </w:t>
      </w:r>
    </w:p>
    <w:p w14:paraId="17ED4646" w14:textId="77777777" w:rsidR="00A14D14" w:rsidRPr="00C83594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E9482AE" w14:textId="77777777" w:rsidR="00A1733F" w:rsidRPr="00C83594" w:rsidRDefault="00A1733F">
      <w:pPr>
        <w:rPr>
          <w:rFonts w:ascii="Times New Roman" w:hAnsi="Times New Roman" w:cs="Times New Roman"/>
        </w:rPr>
      </w:pPr>
    </w:p>
    <w:p w14:paraId="02664433" w14:textId="77777777" w:rsidR="00A1733F" w:rsidRPr="00C83594" w:rsidRDefault="00A1733F">
      <w:pPr>
        <w:rPr>
          <w:rFonts w:ascii="Times New Roman" w:hAnsi="Times New Roman" w:cs="Times New Roman"/>
        </w:rPr>
      </w:pPr>
    </w:p>
    <w:p w14:paraId="28531D17" w14:textId="77777777" w:rsidR="00A1733F" w:rsidRPr="00C83594" w:rsidRDefault="00A1733F">
      <w:pPr>
        <w:rPr>
          <w:rFonts w:ascii="Times New Roman" w:hAnsi="Times New Roman" w:cs="Times New Roman"/>
        </w:rPr>
      </w:pPr>
    </w:p>
    <w:p w14:paraId="178FB68E" w14:textId="77777777" w:rsidR="00A1733F" w:rsidRPr="00C83594" w:rsidRDefault="00A1733F">
      <w:pPr>
        <w:rPr>
          <w:rFonts w:ascii="Times New Roman" w:hAnsi="Times New Roman" w:cs="Times New Roman"/>
        </w:rPr>
      </w:pPr>
    </w:p>
    <w:p w14:paraId="7F5B1CBB" w14:textId="77777777" w:rsidR="00A1733F" w:rsidRPr="00C83594" w:rsidRDefault="00A1733F">
      <w:pPr>
        <w:rPr>
          <w:rFonts w:ascii="Times New Roman" w:hAnsi="Times New Roman" w:cs="Times New Roman"/>
        </w:rPr>
      </w:pPr>
    </w:p>
    <w:p w14:paraId="656A2625" w14:textId="77777777" w:rsidR="00A1733F" w:rsidRPr="00C83594" w:rsidRDefault="00A1733F">
      <w:pPr>
        <w:rPr>
          <w:rFonts w:ascii="Times New Roman" w:hAnsi="Times New Roman" w:cs="Times New Roman"/>
        </w:rPr>
      </w:pPr>
    </w:p>
    <w:p w14:paraId="34464F28" w14:textId="77777777" w:rsidR="00A1733F" w:rsidRPr="00C83594" w:rsidRDefault="00A1733F">
      <w:pPr>
        <w:rPr>
          <w:rFonts w:ascii="Times New Roman" w:hAnsi="Times New Roman" w:cs="Times New Roman"/>
        </w:rPr>
      </w:pPr>
    </w:p>
    <w:p w14:paraId="085772B9" w14:textId="77777777" w:rsidR="00A1733F" w:rsidRPr="00C83594" w:rsidRDefault="00A1733F">
      <w:pPr>
        <w:rPr>
          <w:rFonts w:ascii="Times New Roman" w:hAnsi="Times New Roman" w:cs="Times New Roman"/>
        </w:rPr>
      </w:pPr>
    </w:p>
    <w:p w14:paraId="5E251FF3" w14:textId="77777777" w:rsidR="00F93338" w:rsidRPr="00C83594" w:rsidRDefault="00F93338">
      <w:pPr>
        <w:rPr>
          <w:rFonts w:ascii="Times New Roman" w:hAnsi="Times New Roman" w:cs="Times New Roman"/>
        </w:rPr>
      </w:pPr>
    </w:p>
    <w:p w14:paraId="51478744" w14:textId="77777777" w:rsidR="00F93338" w:rsidRPr="00C83594" w:rsidRDefault="00F93338">
      <w:pPr>
        <w:rPr>
          <w:rFonts w:ascii="Times New Roman" w:hAnsi="Times New Roman" w:cs="Times New Roman"/>
        </w:rPr>
      </w:pPr>
    </w:p>
    <w:p w14:paraId="401D1B50" w14:textId="77777777" w:rsidR="00F93338" w:rsidRPr="00C83594" w:rsidRDefault="00F93338">
      <w:pPr>
        <w:rPr>
          <w:rFonts w:ascii="Times New Roman" w:hAnsi="Times New Roman" w:cs="Times New Roman"/>
        </w:rPr>
      </w:pPr>
    </w:p>
    <w:p w14:paraId="37AD9D36" w14:textId="77777777" w:rsidR="00F93338" w:rsidRPr="00C83594" w:rsidRDefault="00F93338">
      <w:pPr>
        <w:rPr>
          <w:rFonts w:ascii="Times New Roman" w:hAnsi="Times New Roman" w:cs="Times New Roman"/>
        </w:rPr>
      </w:pPr>
    </w:p>
    <w:sectPr w:rsidR="00F93338" w:rsidRPr="00C83594" w:rsidSect="006342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A0"/>
    <w:multiLevelType w:val="multilevel"/>
    <w:tmpl w:val="1AF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67AC"/>
    <w:multiLevelType w:val="multilevel"/>
    <w:tmpl w:val="7FC632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62AE9"/>
    <w:multiLevelType w:val="multilevel"/>
    <w:tmpl w:val="EA64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50035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A69E6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6500B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E8282F"/>
    <w:multiLevelType w:val="multilevel"/>
    <w:tmpl w:val="7FC63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32E20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9723B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CC4006"/>
    <w:multiLevelType w:val="multilevel"/>
    <w:tmpl w:val="7FC632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454B86"/>
    <w:multiLevelType w:val="hybridMultilevel"/>
    <w:tmpl w:val="57001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7FE7"/>
    <w:multiLevelType w:val="multilevel"/>
    <w:tmpl w:val="258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564D74"/>
    <w:multiLevelType w:val="multilevel"/>
    <w:tmpl w:val="23B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63AE0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990A5A"/>
    <w:multiLevelType w:val="multilevel"/>
    <w:tmpl w:val="B8D2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3585A"/>
    <w:multiLevelType w:val="hybridMultilevel"/>
    <w:tmpl w:val="6B6C798C"/>
    <w:lvl w:ilvl="0" w:tplc="C354015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5957E0"/>
    <w:multiLevelType w:val="multilevel"/>
    <w:tmpl w:val="7FC63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E4C40"/>
    <w:multiLevelType w:val="hybridMultilevel"/>
    <w:tmpl w:val="21423694"/>
    <w:lvl w:ilvl="0" w:tplc="80862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50291A"/>
    <w:multiLevelType w:val="multilevel"/>
    <w:tmpl w:val="7FC63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20BB0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DB1578"/>
    <w:multiLevelType w:val="multilevel"/>
    <w:tmpl w:val="AEB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3B619C"/>
    <w:multiLevelType w:val="multilevel"/>
    <w:tmpl w:val="CD62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BA03BE"/>
    <w:multiLevelType w:val="multilevel"/>
    <w:tmpl w:val="7FC63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470F81"/>
    <w:multiLevelType w:val="multilevel"/>
    <w:tmpl w:val="7FC63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F942B5"/>
    <w:multiLevelType w:val="hybridMultilevel"/>
    <w:tmpl w:val="4F084622"/>
    <w:lvl w:ilvl="0" w:tplc="AD1CA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315A86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9C0A12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4330C"/>
    <w:multiLevelType w:val="multilevel"/>
    <w:tmpl w:val="3B76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03109F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24380A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6F69BD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BA3EDE"/>
    <w:multiLevelType w:val="multilevel"/>
    <w:tmpl w:val="3160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A3197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B6238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C65933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C80D5B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A6E60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2E390F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AA6BE7"/>
    <w:multiLevelType w:val="multilevel"/>
    <w:tmpl w:val="7FC63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144920"/>
    <w:multiLevelType w:val="multilevel"/>
    <w:tmpl w:val="7FC632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43644E"/>
    <w:multiLevelType w:val="multilevel"/>
    <w:tmpl w:val="7FC63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F36A6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587D8E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0034C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0"/>
  </w:num>
  <w:num w:numId="4">
    <w:abstractNumId w:val="31"/>
  </w:num>
  <w:num w:numId="5">
    <w:abstractNumId w:val="2"/>
  </w:num>
  <w:num w:numId="6">
    <w:abstractNumId w:val="21"/>
  </w:num>
  <w:num w:numId="7">
    <w:abstractNumId w:val="11"/>
  </w:num>
  <w:num w:numId="8">
    <w:abstractNumId w:val="27"/>
  </w:num>
  <w:num w:numId="9">
    <w:abstractNumId w:val="14"/>
  </w:num>
  <w:num w:numId="10">
    <w:abstractNumId w:val="20"/>
  </w:num>
  <w:num w:numId="11">
    <w:abstractNumId w:val="17"/>
  </w:num>
  <w:num w:numId="12">
    <w:abstractNumId w:val="24"/>
  </w:num>
  <w:num w:numId="13">
    <w:abstractNumId w:val="15"/>
  </w:num>
  <w:num w:numId="14">
    <w:abstractNumId w:val="37"/>
  </w:num>
  <w:num w:numId="15">
    <w:abstractNumId w:val="32"/>
  </w:num>
  <w:num w:numId="16">
    <w:abstractNumId w:val="9"/>
  </w:num>
  <w:num w:numId="17">
    <w:abstractNumId w:val="39"/>
  </w:num>
  <w:num w:numId="18">
    <w:abstractNumId w:val="1"/>
  </w:num>
  <w:num w:numId="19">
    <w:abstractNumId w:val="16"/>
  </w:num>
  <w:num w:numId="20">
    <w:abstractNumId w:val="40"/>
  </w:num>
  <w:num w:numId="21">
    <w:abstractNumId w:val="23"/>
  </w:num>
  <w:num w:numId="22">
    <w:abstractNumId w:val="6"/>
  </w:num>
  <w:num w:numId="23">
    <w:abstractNumId w:val="3"/>
  </w:num>
  <w:num w:numId="24">
    <w:abstractNumId w:val="19"/>
  </w:num>
  <w:num w:numId="25">
    <w:abstractNumId w:val="26"/>
  </w:num>
  <w:num w:numId="26">
    <w:abstractNumId w:val="28"/>
  </w:num>
  <w:num w:numId="27">
    <w:abstractNumId w:val="22"/>
  </w:num>
  <w:num w:numId="28">
    <w:abstractNumId w:val="10"/>
  </w:num>
  <w:num w:numId="29">
    <w:abstractNumId w:val="13"/>
  </w:num>
  <w:num w:numId="30">
    <w:abstractNumId w:val="18"/>
  </w:num>
  <w:num w:numId="31">
    <w:abstractNumId w:val="33"/>
  </w:num>
  <w:num w:numId="32">
    <w:abstractNumId w:val="43"/>
  </w:num>
  <w:num w:numId="33">
    <w:abstractNumId w:val="5"/>
  </w:num>
  <w:num w:numId="34">
    <w:abstractNumId w:val="8"/>
  </w:num>
  <w:num w:numId="35">
    <w:abstractNumId w:val="42"/>
  </w:num>
  <w:num w:numId="36">
    <w:abstractNumId w:val="25"/>
  </w:num>
  <w:num w:numId="37">
    <w:abstractNumId w:val="35"/>
  </w:num>
  <w:num w:numId="38">
    <w:abstractNumId w:val="30"/>
  </w:num>
  <w:num w:numId="39">
    <w:abstractNumId w:val="36"/>
  </w:num>
  <w:num w:numId="40">
    <w:abstractNumId w:val="38"/>
  </w:num>
  <w:num w:numId="41">
    <w:abstractNumId w:val="29"/>
  </w:num>
  <w:num w:numId="42">
    <w:abstractNumId w:val="7"/>
  </w:num>
  <w:num w:numId="43">
    <w:abstractNumId w:val="4"/>
  </w:num>
  <w:num w:numId="44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24"/>
    <w:rsid w:val="00002A56"/>
    <w:rsid w:val="00031A8E"/>
    <w:rsid w:val="00056D1F"/>
    <w:rsid w:val="000B0705"/>
    <w:rsid w:val="001071BE"/>
    <w:rsid w:val="00110CA0"/>
    <w:rsid w:val="00136DF9"/>
    <w:rsid w:val="001A24C1"/>
    <w:rsid w:val="001D1778"/>
    <w:rsid w:val="001F64E6"/>
    <w:rsid w:val="00232005"/>
    <w:rsid w:val="002460C0"/>
    <w:rsid w:val="00292371"/>
    <w:rsid w:val="002F37BE"/>
    <w:rsid w:val="0033411F"/>
    <w:rsid w:val="003E1312"/>
    <w:rsid w:val="00440078"/>
    <w:rsid w:val="0046153E"/>
    <w:rsid w:val="004C3195"/>
    <w:rsid w:val="005064A8"/>
    <w:rsid w:val="00593D2E"/>
    <w:rsid w:val="006342A7"/>
    <w:rsid w:val="00641675"/>
    <w:rsid w:val="006B3F2E"/>
    <w:rsid w:val="006C21F2"/>
    <w:rsid w:val="007036C5"/>
    <w:rsid w:val="00713F29"/>
    <w:rsid w:val="00780BE2"/>
    <w:rsid w:val="007C3427"/>
    <w:rsid w:val="007F57CD"/>
    <w:rsid w:val="00876C14"/>
    <w:rsid w:val="00886D0A"/>
    <w:rsid w:val="008C586C"/>
    <w:rsid w:val="008C5FE0"/>
    <w:rsid w:val="0094623D"/>
    <w:rsid w:val="009E0D4B"/>
    <w:rsid w:val="00A14D14"/>
    <w:rsid w:val="00A1733F"/>
    <w:rsid w:val="00A361A1"/>
    <w:rsid w:val="00A67BE3"/>
    <w:rsid w:val="00AA25E1"/>
    <w:rsid w:val="00B037F8"/>
    <w:rsid w:val="00BB4E94"/>
    <w:rsid w:val="00BD57E9"/>
    <w:rsid w:val="00C35A54"/>
    <w:rsid w:val="00C61E9B"/>
    <w:rsid w:val="00C83594"/>
    <w:rsid w:val="00CA6E0D"/>
    <w:rsid w:val="00CC544F"/>
    <w:rsid w:val="00CC5EEE"/>
    <w:rsid w:val="00D76EB3"/>
    <w:rsid w:val="00DC3787"/>
    <w:rsid w:val="00E043BD"/>
    <w:rsid w:val="00E53391"/>
    <w:rsid w:val="00E554B1"/>
    <w:rsid w:val="00E66A24"/>
    <w:rsid w:val="00F17E72"/>
    <w:rsid w:val="00F33F84"/>
    <w:rsid w:val="00F93338"/>
    <w:rsid w:val="00FB4B01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08046"/>
  <w14:defaultImageDpi w14:val="300"/>
  <w15:docId w15:val="{A3EC7457-B642-4838-977D-B324462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A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0D4B"/>
    <w:pPr>
      <w:ind w:left="720"/>
      <w:contextualSpacing/>
    </w:pPr>
  </w:style>
  <w:style w:type="table" w:styleId="TableGrid">
    <w:name w:val="Table Grid"/>
    <w:basedOn w:val="TableNormal"/>
    <w:uiPriority w:val="59"/>
    <w:rsid w:val="00A1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7467</Words>
  <Characters>42567</Characters>
  <Application>Microsoft Office Word</Application>
  <DocSecurity>0</DocSecurity>
  <Lines>354</Lines>
  <Paragraphs>99</Paragraphs>
  <ScaleCrop>false</ScaleCrop>
  <Company/>
  <LinksUpToDate>false</LinksUpToDate>
  <CharactersWithSpaces>49935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Sritina mawar</dc:creator>
  <cp:keywords/>
  <dc:description/>
  <cp:lastModifiedBy>DR. Joko Santoso</cp:lastModifiedBy>
  <cp:revision>2</cp:revision>
  <dcterms:created xsi:type="dcterms:W3CDTF">2020-04-15T06:58:00Z</dcterms:created>
  <dcterms:modified xsi:type="dcterms:W3CDTF">2020-04-15T06:58:00Z</dcterms:modified>
</cp:coreProperties>
</file>