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02BE3" w14:textId="77777777" w:rsidR="00DA160E" w:rsidRDefault="00DA160E">
      <w:pPr>
        <w:spacing w:after="0" w:line="360" w:lineRule="auto"/>
        <w:contextualSpacing/>
        <w:jc w:val="center"/>
        <w:outlineLvl w:val="0"/>
        <w:rPr>
          <w:rFonts w:ascii="Bookman Old Style" w:hAnsi="Bookman Old Style" w:cs="Times New Roman"/>
          <w:sz w:val="24"/>
          <w:szCs w:val="24"/>
          <w:lang w:val="en-US"/>
        </w:rPr>
      </w:pPr>
    </w:p>
    <w:p w14:paraId="4BB05571" w14:textId="77777777" w:rsidR="00DA160E" w:rsidRDefault="00DA160E">
      <w:pPr>
        <w:spacing w:after="0" w:line="360" w:lineRule="auto"/>
        <w:contextualSpacing/>
        <w:jc w:val="center"/>
        <w:outlineLvl w:val="0"/>
        <w:rPr>
          <w:rFonts w:ascii="Bookman Old Style" w:hAnsi="Bookman Old Style" w:cs="Times New Roman"/>
          <w:sz w:val="24"/>
          <w:szCs w:val="24"/>
          <w:lang w:val="en-US"/>
        </w:rPr>
      </w:pPr>
    </w:p>
    <w:p w14:paraId="46CAAFCF" w14:textId="77777777" w:rsidR="00DA160E" w:rsidRDefault="00DA160E">
      <w:pPr>
        <w:spacing w:after="0" w:line="360" w:lineRule="auto"/>
        <w:contextualSpacing/>
        <w:jc w:val="center"/>
        <w:outlineLvl w:val="0"/>
        <w:rPr>
          <w:rFonts w:ascii="Bookman Old Style" w:hAnsi="Bookman Old Style" w:cs="Times New Roman"/>
          <w:sz w:val="24"/>
          <w:szCs w:val="24"/>
          <w:lang w:val="en-US"/>
        </w:rPr>
      </w:pPr>
    </w:p>
    <w:p w14:paraId="68C77748" w14:textId="77777777" w:rsidR="00DA160E" w:rsidRDefault="00DA160E">
      <w:pPr>
        <w:spacing w:after="0" w:line="360" w:lineRule="auto"/>
        <w:contextualSpacing/>
        <w:jc w:val="center"/>
        <w:outlineLvl w:val="0"/>
        <w:rPr>
          <w:rFonts w:ascii="Bookman Old Style" w:hAnsi="Bookman Old Style" w:cs="Times New Roman"/>
          <w:sz w:val="24"/>
          <w:szCs w:val="24"/>
          <w:lang w:val="en-US"/>
        </w:rPr>
      </w:pPr>
    </w:p>
    <w:p w14:paraId="4737F240" w14:textId="7B1BDEEA" w:rsidR="00DA160E" w:rsidRDefault="00883CC8">
      <w:pPr>
        <w:spacing w:after="0" w:line="360" w:lineRule="auto"/>
        <w:contextualSpacing/>
        <w:jc w:val="center"/>
        <w:outlineLvl w:val="0"/>
        <w:rPr>
          <w:rFonts w:ascii="Bookman Old Style" w:hAnsi="Bookman Old Style" w:cs="Times New Roman"/>
          <w:sz w:val="24"/>
          <w:szCs w:val="24"/>
          <w:lang w:val="en-US"/>
        </w:rPr>
      </w:pPr>
      <w:r>
        <w:rPr>
          <w:rFonts w:ascii="Bookman Old Style" w:hAnsi="Bookman Old Style" w:cs="Times New Roman"/>
          <w:sz w:val="24"/>
          <w:szCs w:val="24"/>
          <w:lang w:val="en-US"/>
        </w:rPr>
        <w:t>RANCANGAN</w:t>
      </w:r>
    </w:p>
    <w:p w14:paraId="38F9D6FE" w14:textId="77777777" w:rsidR="00E630DF" w:rsidRDefault="00887752">
      <w:pPr>
        <w:spacing w:after="0" w:line="360" w:lineRule="auto"/>
        <w:contextualSpacing/>
        <w:jc w:val="center"/>
        <w:outlineLvl w:val="0"/>
        <w:rPr>
          <w:rFonts w:ascii="Bookman Old Style" w:hAnsi="Bookman Old Style" w:cs="Times New Roman"/>
          <w:sz w:val="24"/>
          <w:szCs w:val="24"/>
        </w:rPr>
      </w:pPr>
      <w:r>
        <w:rPr>
          <w:rFonts w:ascii="Bookman Old Style" w:hAnsi="Bookman Old Style" w:cs="Times New Roman"/>
          <w:sz w:val="24"/>
          <w:szCs w:val="24"/>
        </w:rPr>
        <w:t>PERATURAN PERPUSTAKAAN NASIONAL REPUBLIK INDONESIA</w:t>
      </w:r>
    </w:p>
    <w:p w14:paraId="63B99049" w14:textId="6707E5C2" w:rsidR="00E630DF" w:rsidRPr="000F23EE" w:rsidRDefault="00887752">
      <w:pPr>
        <w:spacing w:after="0" w:line="360" w:lineRule="auto"/>
        <w:contextualSpacing/>
        <w:jc w:val="center"/>
        <w:rPr>
          <w:rFonts w:ascii="Bookman Old Style" w:hAnsi="Bookman Old Style" w:cs="Times New Roman"/>
          <w:sz w:val="24"/>
          <w:szCs w:val="24"/>
          <w:lang w:val="en-US"/>
        </w:rPr>
      </w:pPr>
      <w:r>
        <w:rPr>
          <w:rFonts w:ascii="Bookman Old Style" w:hAnsi="Bookman Old Style" w:cs="Times New Roman"/>
          <w:sz w:val="24"/>
          <w:szCs w:val="24"/>
        </w:rPr>
        <w:t>NOMOR</w:t>
      </w:r>
      <w:r>
        <w:rPr>
          <w:rFonts w:ascii="Bookman Old Style" w:hAnsi="Bookman Old Style" w:cs="Times New Roman"/>
          <w:sz w:val="24"/>
          <w:szCs w:val="24"/>
          <w:lang w:val="en-US"/>
        </w:rPr>
        <w:t xml:space="preserve"> </w:t>
      </w:r>
      <w:r w:rsidR="00883CC8">
        <w:rPr>
          <w:rFonts w:ascii="Bookman Old Style" w:hAnsi="Bookman Old Style" w:cs="Times New Roman"/>
          <w:sz w:val="24"/>
          <w:szCs w:val="24"/>
          <w:lang w:val="en-US"/>
        </w:rPr>
        <w:t>--</w:t>
      </w:r>
      <w:r>
        <w:rPr>
          <w:rFonts w:ascii="Bookman Old Style" w:hAnsi="Bookman Old Style" w:cs="Times New Roman"/>
          <w:sz w:val="24"/>
          <w:szCs w:val="24"/>
        </w:rPr>
        <w:t xml:space="preserve"> TAHUN </w:t>
      </w:r>
      <w:r w:rsidR="000F23EE">
        <w:rPr>
          <w:rFonts w:ascii="Bookman Old Style" w:hAnsi="Bookman Old Style" w:cs="Times New Roman"/>
          <w:sz w:val="24"/>
          <w:szCs w:val="24"/>
          <w:lang w:val="en-US"/>
        </w:rPr>
        <w:t>----</w:t>
      </w:r>
    </w:p>
    <w:p w14:paraId="60E11B55" w14:textId="77777777" w:rsidR="00E630DF" w:rsidRDefault="00887752">
      <w:pPr>
        <w:spacing w:after="0" w:line="360" w:lineRule="auto"/>
        <w:contextualSpacing/>
        <w:jc w:val="center"/>
        <w:outlineLvl w:val="0"/>
        <w:rPr>
          <w:rFonts w:ascii="Bookman Old Style" w:hAnsi="Bookman Old Style" w:cs="Times New Roman"/>
          <w:sz w:val="24"/>
          <w:szCs w:val="24"/>
        </w:rPr>
      </w:pPr>
      <w:r>
        <w:rPr>
          <w:rFonts w:ascii="Bookman Old Style" w:hAnsi="Bookman Old Style" w:cs="Times New Roman"/>
          <w:sz w:val="24"/>
          <w:szCs w:val="24"/>
        </w:rPr>
        <w:t>TENTANG</w:t>
      </w:r>
    </w:p>
    <w:p w14:paraId="1ACE2171" w14:textId="77777777" w:rsidR="00883CC8" w:rsidRDefault="00883CC8">
      <w:pPr>
        <w:spacing w:after="0" w:line="360" w:lineRule="auto"/>
        <w:contextualSpacing/>
        <w:jc w:val="center"/>
        <w:outlineLvl w:val="0"/>
        <w:rPr>
          <w:rFonts w:ascii="Bookman Old Style" w:eastAsia="SimSun" w:hAnsi="Bookman Old Style" w:cs="Bookman Old Style"/>
          <w:sz w:val="24"/>
          <w:szCs w:val="24"/>
          <w:lang w:val="en-US"/>
        </w:rPr>
      </w:pPr>
      <w:bookmarkStart w:id="0" w:name="_GoBack"/>
      <w:r>
        <w:rPr>
          <w:rFonts w:ascii="Bookman Old Style" w:eastAsia="SimSun" w:hAnsi="Bookman Old Style" w:cs="Bookman Old Style"/>
          <w:sz w:val="24"/>
          <w:szCs w:val="24"/>
        </w:rPr>
        <w:t>PEMBERIAN PENGHARGAAN DAN PENGENAAN SANKSI</w:t>
      </w:r>
    </w:p>
    <w:p w14:paraId="28079624" w14:textId="77777777" w:rsidR="00F100C4" w:rsidRDefault="00883CC8">
      <w:pPr>
        <w:spacing w:after="0" w:line="360" w:lineRule="auto"/>
        <w:contextualSpacing/>
        <w:jc w:val="center"/>
        <w:outlineLvl w:val="0"/>
        <w:rPr>
          <w:rFonts w:ascii="Bookman Old Style" w:eastAsia="SimSun" w:hAnsi="Bookman Old Style" w:cs="Bookman Old Style"/>
          <w:sz w:val="24"/>
          <w:szCs w:val="24"/>
          <w:lang w:val="en-US"/>
        </w:rPr>
      </w:pPr>
      <w:r>
        <w:rPr>
          <w:rFonts w:ascii="Bookman Old Style" w:eastAsia="SimSun" w:hAnsi="Bookman Old Style" w:cs="Bookman Old Style"/>
          <w:sz w:val="24"/>
          <w:szCs w:val="24"/>
        </w:rPr>
        <w:t xml:space="preserve">BAGI PEGAWAI </w:t>
      </w:r>
      <w:r w:rsidR="00F100C4">
        <w:rPr>
          <w:rFonts w:ascii="Bookman Old Style" w:eastAsia="SimSun" w:hAnsi="Bookman Old Style" w:cs="Bookman Old Style"/>
          <w:sz w:val="24"/>
          <w:szCs w:val="24"/>
        </w:rPr>
        <w:t>PELAKSANA PELAYANAN PUBLIK DAN</w:t>
      </w:r>
      <w:r w:rsidR="00F100C4">
        <w:rPr>
          <w:rFonts w:ascii="Bookman Old Style" w:eastAsia="SimSun" w:hAnsi="Bookman Old Style" w:cs="Bookman Old Style"/>
          <w:sz w:val="24"/>
          <w:szCs w:val="24"/>
          <w:lang w:val="en-US"/>
        </w:rPr>
        <w:t xml:space="preserve"> </w:t>
      </w:r>
    </w:p>
    <w:p w14:paraId="5C78F23B" w14:textId="4617A4DD" w:rsidR="00883CC8" w:rsidRDefault="00883CC8">
      <w:pPr>
        <w:spacing w:after="0" w:line="360" w:lineRule="auto"/>
        <w:contextualSpacing/>
        <w:jc w:val="center"/>
        <w:outlineLvl w:val="0"/>
        <w:rPr>
          <w:rFonts w:ascii="Bookman Old Style" w:eastAsia="SimSun" w:hAnsi="Bookman Old Style" w:cs="Bookman Old Style"/>
          <w:sz w:val="24"/>
          <w:szCs w:val="24"/>
          <w:lang w:val="en-US"/>
        </w:rPr>
      </w:pPr>
      <w:r>
        <w:rPr>
          <w:rFonts w:ascii="Bookman Old Style" w:eastAsia="SimSun" w:hAnsi="Bookman Old Style" w:cs="Bookman Old Style"/>
          <w:sz w:val="24"/>
          <w:szCs w:val="24"/>
        </w:rPr>
        <w:t>PEMBERIAN KOMPENSASI BAGI PENERIMA PELAYANAN PUBLIK</w:t>
      </w:r>
    </w:p>
    <w:p w14:paraId="36E26B6A" w14:textId="26F1A936" w:rsidR="00E630DF" w:rsidRDefault="00883CC8">
      <w:pPr>
        <w:spacing w:after="0" w:line="360" w:lineRule="auto"/>
        <w:contextualSpacing/>
        <w:jc w:val="center"/>
        <w:outlineLvl w:val="0"/>
        <w:rPr>
          <w:rFonts w:ascii="Bookman Old Style" w:hAnsi="Bookman Old Style" w:cs="Times New Roman"/>
          <w:sz w:val="24"/>
          <w:szCs w:val="24"/>
          <w:lang w:val="en-US"/>
        </w:rPr>
      </w:pPr>
      <w:r>
        <w:rPr>
          <w:rFonts w:ascii="Bookman Old Style" w:eastAsia="SimSun" w:hAnsi="Bookman Old Style" w:cs="Bookman Old Style"/>
          <w:sz w:val="24"/>
          <w:szCs w:val="24"/>
        </w:rPr>
        <w:t>DI LINGKUNGAN PERPUSTAKAAN NASIONAL REPUBLIK INDONESIA</w:t>
      </w:r>
    </w:p>
    <w:bookmarkEnd w:id="0"/>
    <w:p w14:paraId="273F8BB0" w14:textId="77777777" w:rsidR="00E630DF" w:rsidRDefault="00E630DF">
      <w:pPr>
        <w:spacing w:after="0" w:line="360" w:lineRule="auto"/>
        <w:contextualSpacing/>
        <w:jc w:val="center"/>
        <w:outlineLvl w:val="0"/>
        <w:rPr>
          <w:rFonts w:ascii="Bookman Old Style" w:hAnsi="Bookman Old Style" w:cs="Times New Roman"/>
          <w:sz w:val="24"/>
          <w:szCs w:val="24"/>
          <w:lang w:val="en-US"/>
        </w:rPr>
      </w:pPr>
    </w:p>
    <w:p w14:paraId="4BDEB208" w14:textId="77777777" w:rsidR="00E630DF" w:rsidRDefault="00887752">
      <w:pPr>
        <w:spacing w:after="0" w:line="360" w:lineRule="auto"/>
        <w:contextualSpacing/>
        <w:jc w:val="center"/>
        <w:outlineLvl w:val="0"/>
        <w:rPr>
          <w:rFonts w:ascii="Bookman Old Style" w:hAnsi="Bookman Old Style" w:cs="Times New Roman"/>
          <w:sz w:val="24"/>
          <w:szCs w:val="24"/>
        </w:rPr>
      </w:pPr>
      <w:r>
        <w:rPr>
          <w:rFonts w:ascii="Bookman Old Style" w:hAnsi="Bookman Old Style" w:cs="Times New Roman"/>
          <w:sz w:val="24"/>
          <w:szCs w:val="24"/>
        </w:rPr>
        <w:t>DENGAN RAHMAT TUHAN YANG MAHA ESA</w:t>
      </w:r>
    </w:p>
    <w:p w14:paraId="3960C79B" w14:textId="77777777" w:rsidR="00E630DF" w:rsidRDefault="00E630DF">
      <w:pPr>
        <w:spacing w:after="0" w:line="360" w:lineRule="auto"/>
        <w:contextualSpacing/>
        <w:jc w:val="center"/>
        <w:outlineLvl w:val="0"/>
        <w:rPr>
          <w:rFonts w:ascii="Bookman Old Style" w:hAnsi="Bookman Old Style" w:cs="Times New Roman"/>
          <w:sz w:val="24"/>
          <w:szCs w:val="24"/>
        </w:rPr>
      </w:pPr>
    </w:p>
    <w:p w14:paraId="50D651F6" w14:textId="77777777" w:rsidR="00E630DF" w:rsidRDefault="00887752">
      <w:pPr>
        <w:spacing w:after="0" w:line="360" w:lineRule="auto"/>
        <w:contextualSpacing/>
        <w:jc w:val="center"/>
        <w:outlineLvl w:val="0"/>
        <w:rPr>
          <w:rFonts w:ascii="Bookman Old Style" w:hAnsi="Bookman Old Style" w:cs="Times New Roman"/>
          <w:sz w:val="24"/>
          <w:szCs w:val="24"/>
        </w:rPr>
      </w:pPr>
      <w:r>
        <w:rPr>
          <w:rFonts w:ascii="Bookman Old Style" w:hAnsi="Bookman Old Style" w:cs="Times New Roman"/>
          <w:sz w:val="24"/>
          <w:szCs w:val="24"/>
        </w:rPr>
        <w:t>KEPALA PERPUSTAKAAN NASIONAL REPUBLIK INDONESIA,</w:t>
      </w:r>
    </w:p>
    <w:p w14:paraId="49131D3D" w14:textId="77777777" w:rsidR="00E630DF" w:rsidRDefault="00E630DF">
      <w:pPr>
        <w:spacing w:after="0" w:line="360" w:lineRule="auto"/>
        <w:ind w:left="2127"/>
        <w:contextualSpacing/>
        <w:jc w:val="both"/>
        <w:rPr>
          <w:rFonts w:ascii="Bookman Old Style" w:hAnsi="Bookman Old Style" w:cs="Times New Roman"/>
          <w:sz w:val="24"/>
          <w:szCs w:val="24"/>
        </w:rPr>
      </w:pPr>
    </w:p>
    <w:p w14:paraId="7D5582F3" w14:textId="77777777" w:rsidR="00E630DF" w:rsidRDefault="00E630DF">
      <w:pPr>
        <w:spacing w:after="0" w:line="360" w:lineRule="auto"/>
        <w:ind w:left="2127"/>
        <w:contextualSpacing/>
        <w:jc w:val="both"/>
        <w:rPr>
          <w:rFonts w:ascii="Bookman Old Style" w:hAnsi="Bookman Old Style" w:cs="Times New Roman"/>
          <w:sz w:val="24"/>
          <w:szCs w:val="24"/>
        </w:rPr>
      </w:pPr>
    </w:p>
    <w:p w14:paraId="548DA3A8" w14:textId="73B2AB78" w:rsidR="00E630DF" w:rsidRDefault="00887752">
      <w:pPr>
        <w:tabs>
          <w:tab w:val="left" w:pos="1701"/>
          <w:tab w:val="left" w:pos="1985"/>
          <w:tab w:val="left" w:pos="2552"/>
        </w:tabs>
        <w:spacing w:after="0" w:line="360" w:lineRule="auto"/>
        <w:ind w:left="2552" w:hanging="2538"/>
        <w:contextualSpacing/>
        <w:jc w:val="both"/>
        <w:rPr>
          <w:rFonts w:ascii="Bookman Old Style" w:hAnsi="Bookman Old Style" w:cs="Bookman Old Style"/>
          <w:color w:val="000000" w:themeColor="text1"/>
          <w:sz w:val="24"/>
          <w:szCs w:val="24"/>
          <w:lang w:val="en-US"/>
        </w:rPr>
      </w:pPr>
      <w:r>
        <w:rPr>
          <w:rFonts w:ascii="Bookman Old Style" w:hAnsi="Bookman Old Style" w:cs="Times New Roman"/>
          <w:color w:val="000000" w:themeColor="text1"/>
          <w:sz w:val="24"/>
          <w:szCs w:val="24"/>
        </w:rPr>
        <w:t>Menimbang</w:t>
      </w:r>
      <w:r>
        <w:rPr>
          <w:rFonts w:ascii="Bookman Old Style" w:hAnsi="Bookman Old Style" w:cs="Times New Roman"/>
          <w:color w:val="000000" w:themeColor="text1"/>
          <w:sz w:val="24"/>
          <w:szCs w:val="24"/>
        </w:rPr>
        <w:tab/>
        <w:t>:</w:t>
      </w:r>
      <w:r>
        <w:rPr>
          <w:rFonts w:ascii="Bookman Old Style" w:hAnsi="Bookman Old Style" w:cs="Times New Roman"/>
          <w:color w:val="000000" w:themeColor="text1"/>
          <w:sz w:val="24"/>
          <w:szCs w:val="24"/>
          <w:lang w:val="en-US"/>
        </w:rPr>
        <w:tab/>
        <w:t>a.</w:t>
      </w:r>
      <w:r>
        <w:rPr>
          <w:rFonts w:ascii="Bookman Old Style" w:hAnsi="Bookman Old Style" w:cs="Times New Roman"/>
          <w:color w:val="000000" w:themeColor="text1"/>
          <w:sz w:val="24"/>
          <w:szCs w:val="24"/>
          <w:lang w:val="en-US"/>
        </w:rPr>
        <w:tab/>
      </w:r>
      <w:proofErr w:type="spellStart"/>
      <w:proofErr w:type="gramStart"/>
      <w:r>
        <w:rPr>
          <w:rFonts w:ascii="Bookman Old Style" w:hAnsi="Bookman Old Style" w:cs="Bookman Old Style"/>
          <w:color w:val="000000" w:themeColor="text1"/>
          <w:sz w:val="24"/>
          <w:szCs w:val="24"/>
          <w:lang w:val="en-US"/>
        </w:rPr>
        <w:t>bahwa</w:t>
      </w:r>
      <w:proofErr w:type="spellEnd"/>
      <w:proofErr w:type="gramEnd"/>
      <w:r w:rsidR="00F100C4">
        <w:rPr>
          <w:rFonts w:ascii="Bookman Old Style" w:hAnsi="Bookman Old Style" w:cs="Bookman Old Style"/>
          <w:color w:val="000000" w:themeColor="text1"/>
          <w:sz w:val="24"/>
          <w:szCs w:val="24"/>
          <w:lang w:val="en-US"/>
        </w:rPr>
        <w:t xml:space="preserve"> </w:t>
      </w:r>
      <w:r w:rsidR="00F100C4">
        <w:rPr>
          <w:rFonts w:ascii="Bookman Old Style" w:eastAsia="SimSun" w:hAnsi="Bookman Old Style" w:cs="Bookman Old Style"/>
          <w:sz w:val="24"/>
          <w:szCs w:val="24"/>
        </w:rPr>
        <w:t>untuk mewujudkan penyelenggaraan tugas pemerintah dan pembangunan secara berdaya</w:t>
      </w:r>
      <w:r w:rsidR="00F100C4">
        <w:rPr>
          <w:rFonts w:ascii="Bookman Old Style" w:eastAsia="SimSun" w:hAnsi="Bookman Old Style" w:cs="Bookman Old Style"/>
          <w:sz w:val="24"/>
          <w:szCs w:val="24"/>
          <w:lang w:val="en-US"/>
        </w:rPr>
        <w:t xml:space="preserve"> </w:t>
      </w:r>
      <w:r w:rsidR="00F100C4">
        <w:rPr>
          <w:rFonts w:ascii="Bookman Old Style" w:eastAsia="SimSun" w:hAnsi="Bookman Old Style" w:cs="Bookman Old Style"/>
          <w:sz w:val="24"/>
          <w:szCs w:val="24"/>
        </w:rPr>
        <w:t>guna dan berhasil guna diperlukan pegawai yang profesional, bertanggung jawab, jujur, dan adil</w:t>
      </w:r>
      <w:r>
        <w:rPr>
          <w:rFonts w:ascii="Bookman Old Style" w:hAnsi="Bookman Old Style" w:cs="Bookman Old Style"/>
          <w:color w:val="000000" w:themeColor="text1"/>
          <w:sz w:val="24"/>
          <w:szCs w:val="24"/>
          <w:lang w:val="en-US"/>
        </w:rPr>
        <w:t>;</w:t>
      </w:r>
    </w:p>
    <w:p w14:paraId="15D5CA32" w14:textId="138DF60B" w:rsidR="00D323C6" w:rsidRPr="00D323C6" w:rsidRDefault="00325290" w:rsidP="00D323C6">
      <w:pPr>
        <w:numPr>
          <w:ilvl w:val="0"/>
          <w:numId w:val="1"/>
        </w:numPr>
        <w:tabs>
          <w:tab w:val="left" w:pos="2552"/>
        </w:tabs>
        <w:spacing w:after="0" w:line="360" w:lineRule="auto"/>
        <w:ind w:left="2552" w:hanging="567"/>
        <w:contextualSpacing/>
        <w:jc w:val="both"/>
        <w:rPr>
          <w:rFonts w:ascii="Bookman Old Style" w:hAnsi="Bookman Old Style" w:cs="Bookman Old Style"/>
          <w:color w:val="000000" w:themeColor="text1"/>
          <w:sz w:val="24"/>
          <w:szCs w:val="24"/>
          <w:lang w:val="en-US"/>
        </w:rPr>
      </w:pPr>
      <w:proofErr w:type="spellStart"/>
      <w:r>
        <w:rPr>
          <w:rFonts w:ascii="Bookman Old Style" w:hAnsi="Bookman Old Style" w:cs="Times New Roman"/>
          <w:color w:val="000000" w:themeColor="text1"/>
          <w:sz w:val="24"/>
          <w:szCs w:val="24"/>
          <w:lang w:val="en-US"/>
        </w:rPr>
        <w:t>b</w:t>
      </w:r>
      <w:r w:rsidR="00887752" w:rsidRPr="00DA160E">
        <w:rPr>
          <w:rFonts w:ascii="Bookman Old Style" w:hAnsi="Bookman Old Style" w:cs="Times New Roman"/>
          <w:color w:val="000000" w:themeColor="text1"/>
          <w:sz w:val="24"/>
          <w:szCs w:val="24"/>
          <w:lang w:val="en-US"/>
        </w:rPr>
        <w:t>ahwa</w:t>
      </w:r>
      <w:proofErr w:type="spellEnd"/>
      <w:r w:rsidR="00F100C4">
        <w:rPr>
          <w:rFonts w:ascii="Bookman Old Style" w:hAnsi="Bookman Old Style" w:cs="Times New Roman"/>
          <w:color w:val="000000" w:themeColor="text1"/>
          <w:sz w:val="24"/>
          <w:szCs w:val="24"/>
          <w:lang w:val="en-US"/>
        </w:rPr>
        <w:t xml:space="preserve"> </w:t>
      </w:r>
      <w:r w:rsidR="00F100C4">
        <w:rPr>
          <w:rFonts w:ascii="Bookman Old Style" w:eastAsia="SimSun" w:hAnsi="Bookman Old Style" w:cs="Bookman Old Style"/>
          <w:sz w:val="24"/>
          <w:szCs w:val="24"/>
        </w:rPr>
        <w:t>dalam rangka mendorong profesionalitas serta meningkatkan kinerja pegawai, dan penegakan disiplin perlu pemberian penghargaan dan sanksi disiplin kepada pegawai di lingkungan Perpustakaan Nasional</w:t>
      </w:r>
      <w:r w:rsidR="00887752" w:rsidRPr="00DA160E">
        <w:rPr>
          <w:rFonts w:ascii="Bookman Old Style" w:hAnsi="Bookman Old Style" w:cs="Times New Roman"/>
          <w:color w:val="000000" w:themeColor="text1"/>
          <w:sz w:val="24"/>
          <w:szCs w:val="24"/>
          <w:lang w:val="en-US"/>
        </w:rPr>
        <w:t>;</w:t>
      </w:r>
    </w:p>
    <w:p w14:paraId="568B17C5" w14:textId="2201CA30" w:rsidR="00E630DF" w:rsidRDefault="00887752">
      <w:pPr>
        <w:numPr>
          <w:ilvl w:val="0"/>
          <w:numId w:val="1"/>
        </w:numPr>
        <w:tabs>
          <w:tab w:val="left" w:pos="2552"/>
        </w:tabs>
        <w:spacing w:after="0" w:line="360" w:lineRule="auto"/>
        <w:ind w:left="2552" w:hanging="567"/>
        <w:contextualSpacing/>
        <w:jc w:val="both"/>
        <w:rPr>
          <w:rFonts w:ascii="Bookman Old Style" w:hAnsi="Bookman Old Style" w:cs="Bookman Old Style"/>
          <w:color w:val="000000" w:themeColor="text1"/>
          <w:sz w:val="24"/>
          <w:szCs w:val="24"/>
          <w:lang w:val="en-US"/>
        </w:rPr>
      </w:pPr>
      <w:proofErr w:type="spellStart"/>
      <w:r>
        <w:rPr>
          <w:rFonts w:ascii="Bookman Old Style" w:hAnsi="Bookman Old Style" w:cs="Times New Roman"/>
          <w:sz w:val="24"/>
          <w:szCs w:val="24"/>
          <w:lang w:val="en-US"/>
        </w:rPr>
        <w:t>bahwa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berdasarkan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pertimbangan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sebagaimana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dimaksud</w:t>
      </w:r>
      <w:proofErr w:type="spellEnd"/>
      <w:r w:rsidR="00F100C4">
        <w:rPr>
          <w:rFonts w:ascii="Bookman Old Style" w:hAnsi="Bookman Old Style" w:cs="Times New Roman"/>
          <w:sz w:val="24"/>
          <w:szCs w:val="24"/>
          <w:lang w:val="en-US"/>
        </w:rPr>
        <w:t xml:space="preserve"> </w:t>
      </w:r>
      <w:proofErr w:type="spellStart"/>
      <w:r w:rsidR="00504731" w:rsidRPr="00504731">
        <w:rPr>
          <w:rFonts w:ascii="Bookman Old Style" w:hAnsi="Bookman Old Style" w:cs="Times New Roman"/>
          <w:color w:val="FF0000"/>
          <w:sz w:val="24"/>
          <w:szCs w:val="24"/>
          <w:lang w:val="en-US"/>
        </w:rPr>
        <w:t>dalam</w:t>
      </w:r>
      <w:proofErr w:type="spellEnd"/>
      <w:r w:rsidR="00504731" w:rsidRPr="00504731">
        <w:rPr>
          <w:rFonts w:ascii="Bookman Old Style" w:hAnsi="Bookman Old Style" w:cs="Times New Roman"/>
          <w:color w:val="FF0000"/>
          <w:sz w:val="24"/>
          <w:szCs w:val="24"/>
          <w:lang w:val="en-US"/>
        </w:rPr>
        <w:t xml:space="preserve"> </w:t>
      </w:r>
      <w:r w:rsidR="00F100C4">
        <w:rPr>
          <w:rFonts w:ascii="Bookman Old Style" w:eastAsia="SimSun" w:hAnsi="Bookman Old Style" w:cs="Bookman Old Style"/>
          <w:sz w:val="24"/>
          <w:szCs w:val="24"/>
        </w:rPr>
        <w:t>huruf a dan huruf b, perlu menetapkan Peraturan Perpustakaan Nasional tentang Pemberian Penghargaan dan Pengenaan Sanksi bagi Pegawai Pelaksana Pelayanan Publik dan Pemberian Kompensasi Penerima Pelayanan Publik di Lingkungan Perpustakaan Nasional</w:t>
      </w:r>
      <w:r>
        <w:rPr>
          <w:rFonts w:ascii="Bookman Old Style" w:hAnsi="Bookman Old Style" w:cs="Times New Roman"/>
          <w:sz w:val="24"/>
          <w:szCs w:val="24"/>
          <w:lang w:val="en-US"/>
        </w:rPr>
        <w:t>;</w:t>
      </w:r>
    </w:p>
    <w:p w14:paraId="311BD30F" w14:textId="77777777" w:rsidR="00E630DF" w:rsidRDefault="00E630DF">
      <w:pPr>
        <w:spacing w:after="0" w:line="360" w:lineRule="auto"/>
        <w:contextualSpacing/>
        <w:rPr>
          <w:rFonts w:ascii="Bookman Old Style" w:hAnsi="Bookman Old Style"/>
          <w:sz w:val="24"/>
          <w:szCs w:val="24"/>
        </w:rPr>
      </w:pPr>
    </w:p>
    <w:p w14:paraId="137CAEE8" w14:textId="77777777" w:rsidR="00E630DF" w:rsidRPr="00B043EA" w:rsidRDefault="00887752">
      <w:pPr>
        <w:tabs>
          <w:tab w:val="left" w:pos="1701"/>
          <w:tab w:val="left" w:pos="1985"/>
        </w:tabs>
        <w:spacing w:after="0" w:line="360" w:lineRule="auto"/>
        <w:ind w:left="2552" w:hanging="2552"/>
        <w:contextualSpacing/>
        <w:jc w:val="both"/>
        <w:rPr>
          <w:rFonts w:ascii="Bookman Old Style" w:hAnsi="Bookman Old Style" w:cs="Times New Roman"/>
          <w:sz w:val="24"/>
          <w:szCs w:val="24"/>
          <w:lang w:val="en-US"/>
        </w:rPr>
      </w:pPr>
      <w:r>
        <w:rPr>
          <w:rFonts w:ascii="Bookman Old Style" w:hAnsi="Bookman Old Style"/>
          <w:sz w:val="24"/>
          <w:szCs w:val="24"/>
        </w:rPr>
        <w:t>Mengingat</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r>
      <w:r>
        <w:rPr>
          <w:rFonts w:ascii="Bookman Old Style" w:hAnsi="Bookman Old Style" w:cs="Times New Roman"/>
          <w:sz w:val="24"/>
          <w:szCs w:val="24"/>
        </w:rPr>
        <w:t>Undang-Undang Nomor 43 Tahun 2007 tentang Perpustakaan (Lembaran Negara Republik Indonesia Tahun 2007 Nomor 129, Tambahan Lembaran Negara Republik Indonesia Nomor 4774);</w:t>
      </w:r>
    </w:p>
    <w:p w14:paraId="43DE3CBE" w14:textId="11AD18E1" w:rsidR="00B043EA" w:rsidRPr="00B043EA" w:rsidRDefault="00B043EA">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FF0000"/>
          <w:sz w:val="24"/>
          <w:szCs w:val="24"/>
          <w:lang w:val="en-US"/>
        </w:rPr>
      </w:pPr>
      <w:proofErr w:type="spellStart"/>
      <w:r w:rsidRPr="00B043EA">
        <w:rPr>
          <w:rFonts w:ascii="Bookman Old Style" w:hAnsi="Bookman Old Style" w:cs="Times New Roman"/>
          <w:color w:val="FF0000"/>
          <w:sz w:val="24"/>
          <w:szCs w:val="24"/>
          <w:lang w:val="en-US"/>
        </w:rPr>
        <w:t>Undang-Undang</w:t>
      </w:r>
      <w:proofErr w:type="spellEnd"/>
      <w:r w:rsidRPr="00B043EA">
        <w:rPr>
          <w:rFonts w:ascii="Bookman Old Style" w:hAnsi="Bookman Old Style" w:cs="Times New Roman"/>
          <w:color w:val="FF0000"/>
          <w:sz w:val="24"/>
          <w:szCs w:val="24"/>
          <w:lang w:val="en-US"/>
        </w:rPr>
        <w:t xml:space="preserve"> </w:t>
      </w:r>
      <w:proofErr w:type="spellStart"/>
      <w:r w:rsidRPr="00B043EA">
        <w:rPr>
          <w:rFonts w:ascii="Bookman Old Style" w:hAnsi="Bookman Old Style" w:cs="Times New Roman"/>
          <w:color w:val="FF0000"/>
          <w:sz w:val="24"/>
          <w:szCs w:val="24"/>
          <w:lang w:val="en-US"/>
        </w:rPr>
        <w:t>Nomor</w:t>
      </w:r>
      <w:proofErr w:type="spellEnd"/>
      <w:r w:rsidRPr="00B043EA">
        <w:rPr>
          <w:rFonts w:ascii="Bookman Old Style" w:hAnsi="Bookman Old Style" w:cs="Times New Roman"/>
          <w:color w:val="FF0000"/>
          <w:sz w:val="24"/>
          <w:szCs w:val="24"/>
          <w:lang w:val="en-US"/>
        </w:rPr>
        <w:t xml:space="preserve"> 25 </w:t>
      </w:r>
      <w:proofErr w:type="spellStart"/>
      <w:r w:rsidRPr="00B043EA">
        <w:rPr>
          <w:rFonts w:ascii="Bookman Old Style" w:hAnsi="Bookman Old Style" w:cs="Times New Roman"/>
          <w:color w:val="FF0000"/>
          <w:sz w:val="24"/>
          <w:szCs w:val="24"/>
          <w:lang w:val="en-US"/>
        </w:rPr>
        <w:t>Tahun</w:t>
      </w:r>
      <w:proofErr w:type="spellEnd"/>
      <w:r w:rsidRPr="00B043EA">
        <w:rPr>
          <w:rFonts w:ascii="Bookman Old Style" w:hAnsi="Bookman Old Style" w:cs="Times New Roman"/>
          <w:color w:val="FF0000"/>
          <w:sz w:val="24"/>
          <w:szCs w:val="24"/>
          <w:lang w:val="en-US"/>
        </w:rPr>
        <w:t xml:space="preserve"> 2009 </w:t>
      </w:r>
      <w:proofErr w:type="spellStart"/>
      <w:r w:rsidRPr="00B043EA">
        <w:rPr>
          <w:rFonts w:ascii="Bookman Old Style" w:hAnsi="Bookman Old Style" w:cs="Times New Roman"/>
          <w:color w:val="FF0000"/>
          <w:sz w:val="24"/>
          <w:szCs w:val="24"/>
          <w:lang w:val="en-US"/>
        </w:rPr>
        <w:t>tentang</w:t>
      </w:r>
      <w:proofErr w:type="spellEnd"/>
      <w:r w:rsidRPr="00B043EA">
        <w:rPr>
          <w:rFonts w:ascii="Bookman Old Style" w:hAnsi="Bookman Old Style" w:cs="Times New Roman"/>
          <w:color w:val="FF0000"/>
          <w:sz w:val="24"/>
          <w:szCs w:val="24"/>
          <w:lang w:val="en-US"/>
        </w:rPr>
        <w:t xml:space="preserve"> </w:t>
      </w:r>
      <w:proofErr w:type="spellStart"/>
      <w:r w:rsidRPr="00B043EA">
        <w:rPr>
          <w:rFonts w:ascii="Bookman Old Style" w:hAnsi="Bookman Old Style" w:cs="Times New Roman"/>
          <w:color w:val="FF0000"/>
          <w:sz w:val="24"/>
          <w:szCs w:val="24"/>
          <w:lang w:val="en-US"/>
        </w:rPr>
        <w:t>Pelayanan</w:t>
      </w:r>
      <w:proofErr w:type="spellEnd"/>
      <w:r w:rsidRPr="00B043EA">
        <w:rPr>
          <w:rFonts w:ascii="Bookman Old Style" w:hAnsi="Bookman Old Style" w:cs="Times New Roman"/>
          <w:color w:val="FF0000"/>
          <w:sz w:val="24"/>
          <w:szCs w:val="24"/>
          <w:lang w:val="en-US"/>
        </w:rPr>
        <w:t xml:space="preserve"> </w:t>
      </w:r>
      <w:proofErr w:type="spellStart"/>
      <w:r w:rsidRPr="00B043EA">
        <w:rPr>
          <w:rFonts w:ascii="Bookman Old Style" w:hAnsi="Bookman Old Style" w:cs="Times New Roman"/>
          <w:color w:val="FF0000"/>
          <w:sz w:val="24"/>
          <w:szCs w:val="24"/>
          <w:lang w:val="en-US"/>
        </w:rPr>
        <w:t>Publik</w:t>
      </w:r>
      <w:proofErr w:type="spellEnd"/>
      <w:r w:rsidRPr="00B043EA">
        <w:rPr>
          <w:rFonts w:ascii="Bookman Old Style" w:hAnsi="Bookman Old Style" w:cs="Times New Roman"/>
          <w:color w:val="FF0000"/>
          <w:sz w:val="24"/>
          <w:szCs w:val="24"/>
          <w:lang w:val="en-US"/>
        </w:rPr>
        <w:t xml:space="preserve"> (</w:t>
      </w:r>
      <w:proofErr w:type="spellStart"/>
      <w:r w:rsidRPr="00B043EA">
        <w:rPr>
          <w:rFonts w:ascii="Bookman Old Style" w:hAnsi="Bookman Old Style" w:cs="Times New Roman"/>
          <w:color w:val="FF0000"/>
          <w:sz w:val="24"/>
          <w:szCs w:val="24"/>
          <w:lang w:val="en-US"/>
        </w:rPr>
        <w:t>Lembaran</w:t>
      </w:r>
      <w:proofErr w:type="spellEnd"/>
      <w:r w:rsidRPr="00B043EA">
        <w:rPr>
          <w:rFonts w:ascii="Bookman Old Style" w:hAnsi="Bookman Old Style" w:cs="Times New Roman"/>
          <w:color w:val="FF0000"/>
          <w:sz w:val="24"/>
          <w:szCs w:val="24"/>
          <w:lang w:val="en-US"/>
        </w:rPr>
        <w:t xml:space="preserve"> Negara </w:t>
      </w:r>
      <w:proofErr w:type="spellStart"/>
      <w:r w:rsidRPr="00B043EA">
        <w:rPr>
          <w:rFonts w:ascii="Bookman Old Style" w:hAnsi="Bookman Old Style" w:cs="Times New Roman"/>
          <w:color w:val="FF0000"/>
          <w:sz w:val="24"/>
          <w:szCs w:val="24"/>
          <w:lang w:val="en-US"/>
        </w:rPr>
        <w:t>Republik</w:t>
      </w:r>
      <w:proofErr w:type="spellEnd"/>
      <w:r w:rsidRPr="00B043EA">
        <w:rPr>
          <w:rFonts w:ascii="Bookman Old Style" w:hAnsi="Bookman Old Style" w:cs="Times New Roman"/>
          <w:color w:val="FF0000"/>
          <w:sz w:val="24"/>
          <w:szCs w:val="24"/>
          <w:lang w:val="en-US"/>
        </w:rPr>
        <w:t xml:space="preserve"> Indonesia </w:t>
      </w:r>
      <w:proofErr w:type="spellStart"/>
      <w:r w:rsidRPr="00B043EA">
        <w:rPr>
          <w:rFonts w:ascii="Bookman Old Style" w:hAnsi="Bookman Old Style" w:cs="Times New Roman"/>
          <w:color w:val="FF0000"/>
          <w:sz w:val="24"/>
          <w:szCs w:val="24"/>
          <w:lang w:val="en-US"/>
        </w:rPr>
        <w:t>Tahun</w:t>
      </w:r>
      <w:proofErr w:type="spellEnd"/>
      <w:r w:rsidRPr="00B043EA">
        <w:rPr>
          <w:rFonts w:ascii="Bookman Old Style" w:hAnsi="Bookman Old Style" w:cs="Times New Roman"/>
          <w:color w:val="FF0000"/>
          <w:sz w:val="24"/>
          <w:szCs w:val="24"/>
          <w:lang w:val="en-US"/>
        </w:rPr>
        <w:t xml:space="preserve"> 2009 </w:t>
      </w:r>
      <w:proofErr w:type="spellStart"/>
      <w:r w:rsidRPr="00B043EA">
        <w:rPr>
          <w:rFonts w:ascii="Bookman Old Style" w:hAnsi="Bookman Old Style" w:cs="Times New Roman"/>
          <w:color w:val="FF0000"/>
          <w:sz w:val="24"/>
          <w:szCs w:val="24"/>
          <w:lang w:val="en-US"/>
        </w:rPr>
        <w:t>Nomor</w:t>
      </w:r>
      <w:proofErr w:type="spellEnd"/>
      <w:r w:rsidRPr="00B043EA">
        <w:rPr>
          <w:rFonts w:ascii="Bookman Old Style" w:hAnsi="Bookman Old Style" w:cs="Times New Roman"/>
          <w:color w:val="FF0000"/>
          <w:sz w:val="24"/>
          <w:szCs w:val="24"/>
          <w:lang w:val="en-US"/>
        </w:rPr>
        <w:t xml:space="preserve"> 112, </w:t>
      </w:r>
      <w:proofErr w:type="spellStart"/>
      <w:r w:rsidRPr="00B043EA">
        <w:rPr>
          <w:rFonts w:ascii="Bookman Old Style" w:hAnsi="Bookman Old Style" w:cs="Times New Roman"/>
          <w:color w:val="FF0000"/>
          <w:sz w:val="24"/>
          <w:szCs w:val="24"/>
          <w:lang w:val="en-US"/>
        </w:rPr>
        <w:t>Tambahan</w:t>
      </w:r>
      <w:proofErr w:type="spellEnd"/>
      <w:r w:rsidRPr="00B043EA">
        <w:rPr>
          <w:rFonts w:ascii="Bookman Old Style" w:hAnsi="Bookman Old Style" w:cs="Times New Roman"/>
          <w:color w:val="FF0000"/>
          <w:sz w:val="24"/>
          <w:szCs w:val="24"/>
          <w:lang w:val="en-US"/>
        </w:rPr>
        <w:t xml:space="preserve"> </w:t>
      </w:r>
      <w:proofErr w:type="spellStart"/>
      <w:r w:rsidRPr="00B043EA">
        <w:rPr>
          <w:rFonts w:ascii="Bookman Old Style" w:hAnsi="Bookman Old Style" w:cs="Times New Roman"/>
          <w:color w:val="FF0000"/>
          <w:sz w:val="24"/>
          <w:szCs w:val="24"/>
          <w:lang w:val="en-US"/>
        </w:rPr>
        <w:t>Lembaran</w:t>
      </w:r>
      <w:proofErr w:type="spellEnd"/>
      <w:r w:rsidRPr="00B043EA">
        <w:rPr>
          <w:rFonts w:ascii="Bookman Old Style" w:hAnsi="Bookman Old Style" w:cs="Times New Roman"/>
          <w:color w:val="FF0000"/>
          <w:sz w:val="24"/>
          <w:szCs w:val="24"/>
          <w:lang w:val="en-US"/>
        </w:rPr>
        <w:t xml:space="preserve"> Negara </w:t>
      </w:r>
      <w:proofErr w:type="spellStart"/>
      <w:r w:rsidRPr="00B043EA">
        <w:rPr>
          <w:rFonts w:ascii="Bookman Old Style" w:hAnsi="Bookman Old Style" w:cs="Times New Roman"/>
          <w:color w:val="FF0000"/>
          <w:sz w:val="24"/>
          <w:szCs w:val="24"/>
          <w:lang w:val="en-US"/>
        </w:rPr>
        <w:t>Republik</w:t>
      </w:r>
      <w:proofErr w:type="spellEnd"/>
      <w:r w:rsidRPr="00B043EA">
        <w:rPr>
          <w:rFonts w:ascii="Bookman Old Style" w:hAnsi="Bookman Old Style" w:cs="Times New Roman"/>
          <w:color w:val="FF0000"/>
          <w:sz w:val="24"/>
          <w:szCs w:val="24"/>
          <w:lang w:val="en-US"/>
        </w:rPr>
        <w:t xml:space="preserve"> Indonesia </w:t>
      </w:r>
      <w:proofErr w:type="spellStart"/>
      <w:r w:rsidRPr="00B043EA">
        <w:rPr>
          <w:rFonts w:ascii="Bookman Old Style" w:hAnsi="Bookman Old Style" w:cs="Times New Roman"/>
          <w:color w:val="FF0000"/>
          <w:sz w:val="24"/>
          <w:szCs w:val="24"/>
          <w:lang w:val="en-US"/>
        </w:rPr>
        <w:t>nomor</w:t>
      </w:r>
      <w:proofErr w:type="spellEnd"/>
      <w:r w:rsidRPr="00B043EA">
        <w:rPr>
          <w:rFonts w:ascii="Bookman Old Style" w:hAnsi="Bookman Old Style" w:cs="Times New Roman"/>
          <w:color w:val="FF0000"/>
          <w:sz w:val="24"/>
          <w:szCs w:val="24"/>
          <w:lang w:val="en-US"/>
        </w:rPr>
        <w:t xml:space="preserve"> 5038);</w:t>
      </w:r>
    </w:p>
    <w:p w14:paraId="314EC68F" w14:textId="77777777" w:rsidR="00E630DF" w:rsidRDefault="00887752">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proofErr w:type="spellStart"/>
      <w:r>
        <w:rPr>
          <w:rFonts w:ascii="Bookman Old Style" w:hAnsi="Bookman Old Style" w:cs="Times New Roman"/>
          <w:sz w:val="24"/>
          <w:szCs w:val="24"/>
          <w:lang w:val="en-US"/>
        </w:rPr>
        <w:t>Undang-Undang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5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2014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Aparatur</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Sipil</w:t>
      </w:r>
      <w:proofErr w:type="spellEnd"/>
      <w:r>
        <w:rPr>
          <w:rFonts w:ascii="Bookman Old Style" w:hAnsi="Bookman Old Style" w:cs="Times New Roman"/>
          <w:sz w:val="24"/>
          <w:szCs w:val="24"/>
          <w:lang w:val="en-US"/>
        </w:rPr>
        <w:t xml:space="preserve"> Negara (</w:t>
      </w:r>
      <w:proofErr w:type="spellStart"/>
      <w:r>
        <w:rPr>
          <w:rFonts w:ascii="Bookman Old Style" w:hAnsi="Bookman Old Style" w:cs="Times New Roman"/>
          <w:sz w:val="24"/>
          <w:szCs w:val="24"/>
          <w:lang w:val="en-US"/>
        </w:rPr>
        <w:t>Lembaran</w:t>
      </w:r>
      <w:proofErr w:type="spellEnd"/>
      <w:r>
        <w:rPr>
          <w:rFonts w:ascii="Bookman Old Style" w:hAnsi="Bookman Old Style" w:cs="Times New Roman"/>
          <w:sz w:val="24"/>
          <w:szCs w:val="24"/>
          <w:lang w:val="en-US"/>
        </w:rPr>
        <w:t xml:space="preserve"> Negara </w:t>
      </w:r>
      <w:proofErr w:type="spellStart"/>
      <w:r>
        <w:rPr>
          <w:rFonts w:ascii="Bookman Old Style" w:hAnsi="Bookman Old Style" w:cs="Times New Roman"/>
          <w:sz w:val="24"/>
          <w:szCs w:val="24"/>
          <w:lang w:val="en-US"/>
        </w:rPr>
        <w:t>Republik</w:t>
      </w:r>
      <w:proofErr w:type="spellEnd"/>
      <w:r>
        <w:rPr>
          <w:rFonts w:ascii="Bookman Old Style" w:hAnsi="Bookman Old Style" w:cs="Times New Roman"/>
          <w:sz w:val="24"/>
          <w:szCs w:val="24"/>
          <w:lang w:val="en-US"/>
        </w:rPr>
        <w:t xml:space="preserve"> Indonesia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2014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6, </w:t>
      </w:r>
      <w:proofErr w:type="spellStart"/>
      <w:r>
        <w:rPr>
          <w:rFonts w:ascii="Bookman Old Style" w:hAnsi="Bookman Old Style" w:cs="Times New Roman"/>
          <w:sz w:val="24"/>
          <w:szCs w:val="24"/>
          <w:lang w:val="en-US"/>
        </w:rPr>
        <w:t>Tambahan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Lembaran</w:t>
      </w:r>
      <w:proofErr w:type="spellEnd"/>
      <w:r>
        <w:rPr>
          <w:rFonts w:ascii="Bookman Old Style" w:hAnsi="Bookman Old Style" w:cs="Times New Roman"/>
          <w:sz w:val="24"/>
          <w:szCs w:val="24"/>
          <w:lang w:val="en-US"/>
        </w:rPr>
        <w:t xml:space="preserve"> Negara </w:t>
      </w:r>
      <w:proofErr w:type="spellStart"/>
      <w:r>
        <w:rPr>
          <w:rFonts w:ascii="Bookman Old Style" w:hAnsi="Bookman Old Style" w:cs="Times New Roman"/>
          <w:sz w:val="24"/>
          <w:szCs w:val="24"/>
          <w:lang w:val="en-US"/>
        </w:rPr>
        <w:t>Republik</w:t>
      </w:r>
      <w:proofErr w:type="spellEnd"/>
      <w:r>
        <w:rPr>
          <w:rFonts w:ascii="Bookman Old Style" w:hAnsi="Bookman Old Style" w:cs="Times New Roman"/>
          <w:sz w:val="24"/>
          <w:szCs w:val="24"/>
          <w:lang w:val="en-US"/>
        </w:rPr>
        <w:t xml:space="preserve"> Indonesia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5494);</w:t>
      </w:r>
    </w:p>
    <w:p w14:paraId="44F57CA9" w14:textId="6A5A1BB9" w:rsidR="00434952" w:rsidRPr="00DF066C" w:rsidRDefault="00434952">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r>
        <w:rPr>
          <w:rFonts w:ascii="Bookman Old Style" w:eastAsia="SimSun" w:hAnsi="Bookman Old Style" w:cs="Bookman Old Style"/>
          <w:sz w:val="24"/>
          <w:szCs w:val="24"/>
        </w:rPr>
        <w:t>Peraturan Pemerintah Nomor 99 Tahun 2000 tentang Kenaikan Pangkat Pegawai Negeri Sipil (Lembaran Negara Republik Indonesia Tahun 2000 Nomor 196, Tambahan Lembaran Negara Republik Indonesia Nomor 4017) sebagaimana telah diubah dengan Peraturan Peme</w:t>
      </w:r>
      <w:r w:rsidR="00DF066C">
        <w:rPr>
          <w:rFonts w:ascii="Bookman Old Style" w:eastAsia="SimSun" w:hAnsi="Bookman Old Style" w:cs="Bookman Old Style"/>
          <w:sz w:val="24"/>
          <w:szCs w:val="24"/>
        </w:rPr>
        <w:t>rintah Nomor 12 Tahun 2002</w:t>
      </w:r>
      <w:r w:rsidR="00DF066C">
        <w:rPr>
          <w:rFonts w:ascii="Bookman Old Style" w:eastAsia="SimSun" w:hAnsi="Bookman Old Style" w:cs="Bookman Old Style"/>
          <w:sz w:val="24"/>
          <w:szCs w:val="24"/>
          <w:lang w:val="en-US"/>
        </w:rPr>
        <w:t xml:space="preserve"> </w:t>
      </w:r>
      <w:r>
        <w:rPr>
          <w:rFonts w:ascii="Bookman Old Style" w:eastAsia="SimSun" w:hAnsi="Bookman Old Style" w:cs="Bookman Old Style"/>
          <w:sz w:val="24"/>
          <w:szCs w:val="24"/>
        </w:rPr>
        <w:t>(Lembaran Negara Republik Indonesia Tahun 2002 Nomor 32, Tambahan Lembaran Negara Republik Indonesia Nomor 4193)</w:t>
      </w:r>
      <w:r w:rsidR="00DF066C">
        <w:rPr>
          <w:rFonts w:ascii="Bookman Old Style" w:eastAsia="SimSun" w:hAnsi="Bookman Old Style" w:cs="Bookman Old Style"/>
          <w:sz w:val="24"/>
          <w:szCs w:val="24"/>
          <w:lang w:val="en-US"/>
        </w:rPr>
        <w:t>;</w:t>
      </w:r>
    </w:p>
    <w:p w14:paraId="1DE688B6" w14:textId="487180D6" w:rsidR="00DF066C" w:rsidRPr="00DF066C" w:rsidRDefault="00DF066C">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r>
        <w:rPr>
          <w:rFonts w:ascii="Bookman Old Style" w:eastAsia="SimSun" w:hAnsi="Bookman Old Style" w:cs="Bookman Old Style"/>
          <w:sz w:val="24"/>
          <w:szCs w:val="24"/>
        </w:rPr>
        <w:t>Peraturan Pemerintah Nomor 100 Tahun 2000 tentang Pengangkatan Pegawai Negeri Sipil Dalam Jabatan Struktural (Lembaran Negara Republik Indonesia Tahun 2000 Nomor 197, Tambahan Lembaran Negara Republik Indonesia Nomor 4018) sebagaimana telah diubah dengan Peraturan Pemerintah Nomor 13 Tahun 2002</w:t>
      </w:r>
      <w:r>
        <w:rPr>
          <w:rFonts w:ascii="Bookman Old Style" w:eastAsia="SimSun" w:hAnsi="Bookman Old Style" w:cs="Bookman Old Style"/>
          <w:sz w:val="24"/>
          <w:szCs w:val="24"/>
          <w:lang w:val="en-US"/>
        </w:rPr>
        <w:t xml:space="preserve"> </w:t>
      </w:r>
      <w:r>
        <w:rPr>
          <w:rFonts w:ascii="Bookman Old Style" w:eastAsia="SimSun" w:hAnsi="Bookman Old Style" w:cs="Bookman Old Style"/>
          <w:sz w:val="24"/>
          <w:szCs w:val="24"/>
        </w:rPr>
        <w:t>(Lembaran Negara Republik Indonesia Tahun 2002 Nomor 33, Tambahan Lembaran Negara Republik Indonesia Nomor 4194);</w:t>
      </w:r>
    </w:p>
    <w:p w14:paraId="45686596" w14:textId="7753B185" w:rsidR="00DF066C" w:rsidRPr="00DF066C" w:rsidRDefault="00DF066C">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r>
        <w:rPr>
          <w:rFonts w:ascii="Bookman Old Style" w:eastAsia="SimSun" w:hAnsi="Bookman Old Style" w:cs="Bookman Old Style"/>
          <w:sz w:val="24"/>
          <w:szCs w:val="24"/>
        </w:rPr>
        <w:t>Peraturan Pemerintah Nomor 53 Tahun 2010 tentang Disiplin Pegawai Negeri Sipil (Lembaran Negara Republik Indonesia Tahun 2010 Nomor 74, Tambahan Lembaran Negara Republik Indonesia Nomor 5135)</w:t>
      </w:r>
      <w:r>
        <w:rPr>
          <w:rFonts w:ascii="Bookman Old Style" w:eastAsia="SimSun" w:hAnsi="Bookman Old Style" w:cs="Bookman Old Style"/>
          <w:sz w:val="24"/>
          <w:szCs w:val="24"/>
          <w:lang w:val="en-US"/>
        </w:rPr>
        <w:t>;</w:t>
      </w:r>
    </w:p>
    <w:p w14:paraId="745B8D96" w14:textId="2E90AD47" w:rsidR="00DF066C" w:rsidRPr="00434952" w:rsidRDefault="00DF066C">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r>
        <w:rPr>
          <w:rFonts w:ascii="Bookman Old Style" w:eastAsia="SimSun" w:hAnsi="Bookman Old Style" w:cs="Bookman Old Style"/>
          <w:sz w:val="24"/>
          <w:szCs w:val="24"/>
        </w:rPr>
        <w:t>Peraturan Pemerintah Nomor 46 Tahun 2011 tentang Penilaian Pretasi Kerja (Lembaran Negara Republik Indonesia Tahun 2011 Nomor 121, Tambahan Lembaran Negara Republik Indonesia Nomor 5258)</w:t>
      </w:r>
      <w:r>
        <w:rPr>
          <w:rFonts w:ascii="Bookman Old Style" w:eastAsia="SimSun" w:hAnsi="Bookman Old Style" w:cs="Bookman Old Style"/>
          <w:sz w:val="24"/>
          <w:szCs w:val="24"/>
          <w:lang w:val="en-US"/>
        </w:rPr>
        <w:t>;</w:t>
      </w:r>
    </w:p>
    <w:p w14:paraId="36243258" w14:textId="77777777" w:rsidR="00E630DF" w:rsidRDefault="00887752">
      <w:pPr>
        <w:numPr>
          <w:ilvl w:val="0"/>
          <w:numId w:val="2"/>
        </w:numPr>
        <w:tabs>
          <w:tab w:val="left" w:pos="1701"/>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proofErr w:type="spellStart"/>
      <w:r>
        <w:rPr>
          <w:rFonts w:ascii="Bookman Old Style" w:hAnsi="Bookman Old Style" w:cs="Times New Roman"/>
          <w:sz w:val="24"/>
          <w:szCs w:val="24"/>
          <w:lang w:val="en-US"/>
        </w:rPr>
        <w:t>Peraturan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Pemerintah</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24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2014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Pelaksanaan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Undang-Undang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43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2007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Perpustakaan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Lembaran</w:t>
      </w:r>
      <w:proofErr w:type="spellEnd"/>
      <w:r>
        <w:rPr>
          <w:rFonts w:ascii="Bookman Old Style" w:hAnsi="Bookman Old Style" w:cs="Times New Roman"/>
          <w:sz w:val="24"/>
          <w:szCs w:val="24"/>
          <w:lang w:val="en-US"/>
        </w:rPr>
        <w:t xml:space="preserve"> Negara </w:t>
      </w:r>
      <w:proofErr w:type="spellStart"/>
      <w:r>
        <w:rPr>
          <w:rFonts w:ascii="Bookman Old Style" w:hAnsi="Bookman Old Style" w:cs="Times New Roman"/>
          <w:sz w:val="24"/>
          <w:szCs w:val="24"/>
          <w:lang w:val="en-US"/>
        </w:rPr>
        <w:t>Republik</w:t>
      </w:r>
      <w:proofErr w:type="spellEnd"/>
      <w:r>
        <w:rPr>
          <w:rFonts w:ascii="Bookman Old Style" w:hAnsi="Bookman Old Style" w:cs="Times New Roman"/>
          <w:sz w:val="24"/>
          <w:szCs w:val="24"/>
          <w:lang w:val="en-US"/>
        </w:rPr>
        <w:t xml:space="preserve"> </w:t>
      </w:r>
      <w:r>
        <w:rPr>
          <w:rFonts w:ascii="Bookman Old Style" w:hAnsi="Bookman Old Style" w:cs="Times New Roman"/>
          <w:color w:val="000000" w:themeColor="text1"/>
          <w:sz w:val="24"/>
          <w:szCs w:val="24"/>
          <w:lang w:val="en-US"/>
        </w:rPr>
        <w:t xml:space="preserve">Indonesia </w:t>
      </w:r>
      <w:proofErr w:type="spellStart"/>
      <w:r>
        <w:rPr>
          <w:rFonts w:ascii="Bookman Old Style" w:hAnsi="Bookman Old Style" w:cs="Times New Roman"/>
          <w:color w:val="000000" w:themeColor="text1"/>
          <w:sz w:val="24"/>
          <w:szCs w:val="24"/>
          <w:lang w:val="en-US"/>
        </w:rPr>
        <w:t>Tahun</w:t>
      </w:r>
      <w:proofErr w:type="spellEnd"/>
      <w:r>
        <w:rPr>
          <w:rFonts w:ascii="Bookman Old Style" w:hAnsi="Bookman Old Style" w:cs="Times New Roman"/>
          <w:color w:val="000000" w:themeColor="text1"/>
          <w:sz w:val="24"/>
          <w:szCs w:val="24"/>
          <w:lang w:val="en-US"/>
        </w:rPr>
        <w:t xml:space="preserve"> 2014 </w:t>
      </w:r>
      <w:proofErr w:type="spellStart"/>
      <w:r>
        <w:rPr>
          <w:rFonts w:ascii="Bookman Old Style" w:hAnsi="Bookman Old Style" w:cs="Times New Roman"/>
          <w:color w:val="000000" w:themeColor="text1"/>
          <w:sz w:val="24"/>
          <w:szCs w:val="24"/>
          <w:lang w:val="en-US"/>
        </w:rPr>
        <w:t>Nomor</w:t>
      </w:r>
      <w:proofErr w:type="spellEnd"/>
      <w:r>
        <w:rPr>
          <w:rFonts w:ascii="Bookman Old Style" w:hAnsi="Bookman Old Style" w:cs="Times New Roman"/>
          <w:color w:val="000000" w:themeColor="text1"/>
          <w:sz w:val="24"/>
          <w:szCs w:val="24"/>
          <w:lang w:val="en-US"/>
        </w:rPr>
        <w:t xml:space="preserve"> 76, </w:t>
      </w:r>
      <w:proofErr w:type="spellStart"/>
      <w:r>
        <w:rPr>
          <w:rFonts w:ascii="Bookman Old Style" w:hAnsi="Bookman Old Style" w:cs="Times New Roman"/>
          <w:color w:val="000000" w:themeColor="text1"/>
          <w:sz w:val="24"/>
          <w:szCs w:val="24"/>
          <w:lang w:val="en-US"/>
        </w:rPr>
        <w:t>Tambahan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Lembaran</w:t>
      </w:r>
      <w:proofErr w:type="spellEnd"/>
      <w:r>
        <w:rPr>
          <w:rFonts w:ascii="Bookman Old Style" w:hAnsi="Bookman Old Style" w:cs="Times New Roman"/>
          <w:color w:val="000000" w:themeColor="text1"/>
          <w:sz w:val="24"/>
          <w:szCs w:val="24"/>
          <w:lang w:val="en-US"/>
        </w:rPr>
        <w:t xml:space="preserve"> Negara </w:t>
      </w:r>
      <w:proofErr w:type="spellStart"/>
      <w:r>
        <w:rPr>
          <w:rFonts w:ascii="Bookman Old Style" w:hAnsi="Bookman Old Style" w:cs="Times New Roman"/>
          <w:color w:val="000000" w:themeColor="text1"/>
          <w:sz w:val="24"/>
          <w:szCs w:val="24"/>
          <w:lang w:val="en-US"/>
        </w:rPr>
        <w:t>Republik</w:t>
      </w:r>
      <w:proofErr w:type="spellEnd"/>
      <w:r>
        <w:rPr>
          <w:rFonts w:ascii="Bookman Old Style" w:hAnsi="Bookman Old Style" w:cs="Times New Roman"/>
          <w:color w:val="000000" w:themeColor="text1"/>
          <w:sz w:val="24"/>
          <w:szCs w:val="24"/>
          <w:lang w:val="en-US"/>
        </w:rPr>
        <w:t xml:space="preserve"> Indonesia </w:t>
      </w:r>
      <w:proofErr w:type="spellStart"/>
      <w:r>
        <w:rPr>
          <w:rFonts w:ascii="Bookman Old Style" w:hAnsi="Bookman Old Style" w:cs="Times New Roman"/>
          <w:color w:val="000000" w:themeColor="text1"/>
          <w:sz w:val="24"/>
          <w:szCs w:val="24"/>
          <w:lang w:val="en-US"/>
        </w:rPr>
        <w:t>Nomor</w:t>
      </w:r>
      <w:proofErr w:type="spellEnd"/>
      <w:r>
        <w:rPr>
          <w:rFonts w:ascii="Bookman Old Style" w:hAnsi="Bookman Old Style" w:cs="Times New Roman"/>
          <w:color w:val="000000" w:themeColor="text1"/>
          <w:sz w:val="24"/>
          <w:szCs w:val="24"/>
          <w:lang w:val="en-US"/>
        </w:rPr>
        <w:t xml:space="preserve"> 5531);</w:t>
      </w:r>
    </w:p>
    <w:p w14:paraId="5707E381" w14:textId="77777777" w:rsidR="00E630DF" w:rsidRDefault="00887752">
      <w:pPr>
        <w:numPr>
          <w:ilvl w:val="0"/>
          <w:numId w:val="2"/>
        </w:numPr>
        <w:tabs>
          <w:tab w:val="left" w:pos="2552"/>
        </w:tabs>
        <w:spacing w:after="0" w:line="360" w:lineRule="auto"/>
        <w:ind w:left="2552" w:hanging="567"/>
        <w:contextualSpacing/>
        <w:jc w:val="both"/>
        <w:rPr>
          <w:rFonts w:ascii="Bookman Old Style" w:hAnsi="Bookman Old Style" w:cs="Times New Roman"/>
          <w:color w:val="000000" w:themeColor="text1"/>
          <w:sz w:val="24"/>
          <w:szCs w:val="24"/>
          <w:lang w:val="en-US"/>
        </w:rPr>
      </w:pPr>
      <w:proofErr w:type="spellStart"/>
      <w:r>
        <w:rPr>
          <w:rFonts w:ascii="Bookman Old Style" w:hAnsi="Bookman Old Style" w:cs="Times New Roman"/>
          <w:color w:val="000000" w:themeColor="text1"/>
          <w:sz w:val="24"/>
          <w:szCs w:val="24"/>
          <w:lang w:val="en-US"/>
        </w:rPr>
        <w:lastRenderedPageBreak/>
        <w:t>Keputusan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Presiden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Nomor</w:t>
      </w:r>
      <w:proofErr w:type="spellEnd"/>
      <w:r>
        <w:rPr>
          <w:rFonts w:ascii="Bookman Old Style" w:hAnsi="Bookman Old Style" w:cs="Times New Roman"/>
          <w:color w:val="000000" w:themeColor="text1"/>
          <w:sz w:val="24"/>
          <w:szCs w:val="24"/>
          <w:lang w:val="en-US"/>
        </w:rPr>
        <w:t xml:space="preserve"> 103 </w:t>
      </w:r>
      <w:proofErr w:type="spellStart"/>
      <w:r>
        <w:rPr>
          <w:rFonts w:ascii="Bookman Old Style" w:hAnsi="Bookman Old Style" w:cs="Times New Roman"/>
          <w:color w:val="000000" w:themeColor="text1"/>
          <w:sz w:val="24"/>
          <w:szCs w:val="24"/>
          <w:lang w:val="en-US"/>
        </w:rPr>
        <w:t>Tahun</w:t>
      </w:r>
      <w:proofErr w:type="spellEnd"/>
      <w:r>
        <w:rPr>
          <w:rFonts w:ascii="Bookman Old Style" w:hAnsi="Bookman Old Style" w:cs="Times New Roman"/>
          <w:color w:val="000000" w:themeColor="text1"/>
          <w:sz w:val="24"/>
          <w:szCs w:val="24"/>
          <w:lang w:val="en-US"/>
        </w:rPr>
        <w:t xml:space="preserve"> 2001 </w:t>
      </w:r>
      <w:proofErr w:type="spellStart"/>
      <w:r>
        <w:rPr>
          <w:rFonts w:ascii="Bookman Old Style" w:hAnsi="Bookman Old Style" w:cs="Times New Roman"/>
          <w:color w:val="000000" w:themeColor="text1"/>
          <w:sz w:val="24"/>
          <w:szCs w:val="24"/>
          <w:lang w:val="en-US"/>
        </w:rPr>
        <w:t>tentang</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Kedudukan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Tugas</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Fungsi</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Kewenangan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Susunan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Organisasi</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dan</w:t>
      </w:r>
      <w:proofErr w:type="spellEnd"/>
      <w:r>
        <w:rPr>
          <w:rFonts w:ascii="Bookman Old Style" w:hAnsi="Bookman Old Style" w:cs="Times New Roman"/>
          <w:color w:val="000000" w:themeColor="text1"/>
          <w:sz w:val="24"/>
          <w:szCs w:val="24"/>
          <w:lang w:val="en-US"/>
        </w:rPr>
        <w:t xml:space="preserve"> Tata </w:t>
      </w:r>
      <w:proofErr w:type="spellStart"/>
      <w:r>
        <w:rPr>
          <w:rFonts w:ascii="Bookman Old Style" w:hAnsi="Bookman Old Style" w:cs="Times New Roman"/>
          <w:color w:val="000000" w:themeColor="text1"/>
          <w:sz w:val="24"/>
          <w:szCs w:val="24"/>
          <w:lang w:val="en-US"/>
        </w:rPr>
        <w:t>Kerja</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Lembaga</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Pemerintah</w:t>
      </w:r>
      <w:proofErr w:type="spellEnd"/>
      <w:r>
        <w:rPr>
          <w:rFonts w:ascii="Bookman Old Style" w:hAnsi="Bookman Old Style" w:cs="Times New Roman"/>
          <w:color w:val="000000" w:themeColor="text1"/>
          <w:sz w:val="24"/>
          <w:szCs w:val="24"/>
          <w:lang w:val="en-US"/>
        </w:rPr>
        <w:t xml:space="preserve"> Non </w:t>
      </w:r>
      <w:proofErr w:type="spellStart"/>
      <w:r>
        <w:rPr>
          <w:rFonts w:ascii="Bookman Old Style" w:hAnsi="Bookman Old Style" w:cs="Times New Roman"/>
          <w:color w:val="000000" w:themeColor="text1"/>
          <w:sz w:val="24"/>
          <w:szCs w:val="24"/>
          <w:lang w:val="en-US"/>
        </w:rPr>
        <w:t>Kementerian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sebagaimana</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telah</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beberapa</w:t>
      </w:r>
      <w:proofErr w:type="spellEnd"/>
      <w:r>
        <w:rPr>
          <w:rFonts w:ascii="Bookman Old Style" w:hAnsi="Bookman Old Style" w:cs="Times New Roman"/>
          <w:color w:val="000000" w:themeColor="text1"/>
          <w:sz w:val="24"/>
          <w:szCs w:val="24"/>
          <w:lang w:val="en-US"/>
        </w:rPr>
        <w:t xml:space="preserve"> kali </w:t>
      </w:r>
      <w:proofErr w:type="spellStart"/>
      <w:r>
        <w:rPr>
          <w:rFonts w:ascii="Bookman Old Style" w:hAnsi="Bookman Old Style" w:cs="Times New Roman"/>
          <w:color w:val="000000" w:themeColor="text1"/>
          <w:sz w:val="24"/>
          <w:szCs w:val="24"/>
          <w:lang w:val="en-US"/>
        </w:rPr>
        <w:t>diubah</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terakhir</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dengan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Peraturan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Presiden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Nomor</w:t>
      </w:r>
      <w:proofErr w:type="spellEnd"/>
      <w:r>
        <w:rPr>
          <w:rFonts w:ascii="Bookman Old Style" w:hAnsi="Bookman Old Style" w:cs="Times New Roman"/>
          <w:color w:val="000000" w:themeColor="text1"/>
          <w:sz w:val="24"/>
          <w:szCs w:val="24"/>
          <w:lang w:val="en-US"/>
        </w:rPr>
        <w:t xml:space="preserve"> 145 </w:t>
      </w:r>
      <w:proofErr w:type="spellStart"/>
      <w:r>
        <w:rPr>
          <w:rFonts w:ascii="Bookman Old Style" w:hAnsi="Bookman Old Style" w:cs="Times New Roman"/>
          <w:color w:val="000000" w:themeColor="text1"/>
          <w:sz w:val="24"/>
          <w:szCs w:val="24"/>
          <w:lang w:val="en-US"/>
        </w:rPr>
        <w:t>Tahun</w:t>
      </w:r>
      <w:proofErr w:type="spellEnd"/>
      <w:r>
        <w:rPr>
          <w:rFonts w:ascii="Bookman Old Style" w:hAnsi="Bookman Old Style" w:cs="Times New Roman"/>
          <w:color w:val="000000" w:themeColor="text1"/>
          <w:sz w:val="24"/>
          <w:szCs w:val="24"/>
          <w:lang w:val="en-US"/>
        </w:rPr>
        <w:t xml:space="preserve"> 2015 </w:t>
      </w:r>
      <w:proofErr w:type="spellStart"/>
      <w:r>
        <w:rPr>
          <w:rFonts w:ascii="Bookman Old Style" w:hAnsi="Bookman Old Style" w:cs="Times New Roman"/>
          <w:color w:val="000000" w:themeColor="text1"/>
          <w:sz w:val="24"/>
          <w:szCs w:val="24"/>
          <w:lang w:val="en-US"/>
        </w:rPr>
        <w:t>tentang</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Perubahan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Kedelapan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atas</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Keputusan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Presiden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Nomor</w:t>
      </w:r>
      <w:proofErr w:type="spellEnd"/>
      <w:r>
        <w:rPr>
          <w:rFonts w:ascii="Bookman Old Style" w:hAnsi="Bookman Old Style" w:cs="Times New Roman"/>
          <w:color w:val="000000" w:themeColor="text1"/>
          <w:sz w:val="24"/>
          <w:szCs w:val="24"/>
          <w:lang w:val="en-US"/>
        </w:rPr>
        <w:t xml:space="preserve"> 103 </w:t>
      </w:r>
      <w:proofErr w:type="spellStart"/>
      <w:r>
        <w:rPr>
          <w:rFonts w:ascii="Bookman Old Style" w:hAnsi="Bookman Old Style" w:cs="Times New Roman"/>
          <w:color w:val="000000" w:themeColor="text1"/>
          <w:sz w:val="24"/>
          <w:szCs w:val="24"/>
          <w:lang w:val="en-US"/>
        </w:rPr>
        <w:t>Tahun</w:t>
      </w:r>
      <w:proofErr w:type="spellEnd"/>
      <w:r>
        <w:rPr>
          <w:rFonts w:ascii="Bookman Old Style" w:hAnsi="Bookman Old Style" w:cs="Times New Roman"/>
          <w:color w:val="000000" w:themeColor="text1"/>
          <w:sz w:val="24"/>
          <w:szCs w:val="24"/>
          <w:lang w:val="en-US"/>
        </w:rPr>
        <w:t xml:space="preserve"> 2001 </w:t>
      </w:r>
      <w:proofErr w:type="spellStart"/>
      <w:r>
        <w:rPr>
          <w:rFonts w:ascii="Bookman Old Style" w:hAnsi="Bookman Old Style" w:cs="Times New Roman"/>
          <w:color w:val="000000" w:themeColor="text1"/>
          <w:sz w:val="24"/>
          <w:szCs w:val="24"/>
          <w:lang w:val="en-US"/>
        </w:rPr>
        <w:t>tentang</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Kedudukan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Tugas</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Fungsi</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Kewenangan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Susunan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Organisasi</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dan</w:t>
      </w:r>
      <w:proofErr w:type="spellEnd"/>
      <w:r>
        <w:rPr>
          <w:rFonts w:ascii="Bookman Old Style" w:hAnsi="Bookman Old Style" w:cs="Times New Roman"/>
          <w:color w:val="000000" w:themeColor="text1"/>
          <w:sz w:val="24"/>
          <w:szCs w:val="24"/>
          <w:lang w:val="en-US"/>
        </w:rPr>
        <w:t xml:space="preserve"> Tata </w:t>
      </w:r>
      <w:proofErr w:type="spellStart"/>
      <w:r>
        <w:rPr>
          <w:rFonts w:ascii="Bookman Old Style" w:hAnsi="Bookman Old Style" w:cs="Times New Roman"/>
          <w:color w:val="000000" w:themeColor="text1"/>
          <w:sz w:val="24"/>
          <w:szCs w:val="24"/>
          <w:lang w:val="en-US"/>
        </w:rPr>
        <w:t>Kerja</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Lembaga</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Pemerintah</w:t>
      </w:r>
      <w:proofErr w:type="spellEnd"/>
      <w:r>
        <w:rPr>
          <w:rFonts w:ascii="Bookman Old Style" w:hAnsi="Bookman Old Style" w:cs="Times New Roman"/>
          <w:color w:val="000000" w:themeColor="text1"/>
          <w:sz w:val="24"/>
          <w:szCs w:val="24"/>
          <w:lang w:val="en-US"/>
        </w:rPr>
        <w:t xml:space="preserve"> Non </w:t>
      </w:r>
      <w:proofErr w:type="spellStart"/>
      <w:r>
        <w:rPr>
          <w:rFonts w:ascii="Bookman Old Style" w:hAnsi="Bookman Old Style" w:cs="Times New Roman"/>
          <w:color w:val="000000" w:themeColor="text1"/>
          <w:sz w:val="24"/>
          <w:szCs w:val="24"/>
          <w:lang w:val="en-US"/>
        </w:rPr>
        <w:t>Kementerian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Lembaran</w:t>
      </w:r>
      <w:proofErr w:type="spellEnd"/>
      <w:r>
        <w:rPr>
          <w:rFonts w:ascii="Bookman Old Style" w:hAnsi="Bookman Old Style" w:cs="Times New Roman"/>
          <w:color w:val="000000" w:themeColor="text1"/>
          <w:sz w:val="24"/>
          <w:szCs w:val="24"/>
          <w:lang w:val="en-US"/>
        </w:rPr>
        <w:t xml:space="preserve"> Negara </w:t>
      </w:r>
      <w:proofErr w:type="spellStart"/>
      <w:r>
        <w:rPr>
          <w:rFonts w:ascii="Bookman Old Style" w:hAnsi="Bookman Old Style" w:cs="Times New Roman"/>
          <w:color w:val="000000" w:themeColor="text1"/>
          <w:sz w:val="24"/>
          <w:szCs w:val="24"/>
          <w:lang w:val="en-US"/>
        </w:rPr>
        <w:t>Republik</w:t>
      </w:r>
      <w:proofErr w:type="spellEnd"/>
      <w:r>
        <w:rPr>
          <w:rFonts w:ascii="Bookman Old Style" w:hAnsi="Bookman Old Style" w:cs="Times New Roman"/>
          <w:color w:val="000000" w:themeColor="text1"/>
          <w:sz w:val="24"/>
          <w:szCs w:val="24"/>
          <w:lang w:val="en-US"/>
        </w:rPr>
        <w:t xml:space="preserve"> Indonesia </w:t>
      </w:r>
      <w:proofErr w:type="spellStart"/>
      <w:r>
        <w:rPr>
          <w:rFonts w:ascii="Bookman Old Style" w:hAnsi="Bookman Old Style" w:cs="Times New Roman"/>
          <w:color w:val="000000" w:themeColor="text1"/>
          <w:sz w:val="24"/>
          <w:szCs w:val="24"/>
          <w:lang w:val="en-US"/>
        </w:rPr>
        <w:t>Tahun</w:t>
      </w:r>
      <w:proofErr w:type="spellEnd"/>
      <w:r>
        <w:rPr>
          <w:rFonts w:ascii="Bookman Old Style" w:hAnsi="Bookman Old Style" w:cs="Times New Roman"/>
          <w:color w:val="000000" w:themeColor="text1"/>
          <w:sz w:val="24"/>
          <w:szCs w:val="24"/>
          <w:lang w:val="en-US"/>
        </w:rPr>
        <w:t xml:space="preserve"> 2015 </w:t>
      </w:r>
      <w:proofErr w:type="spellStart"/>
      <w:r>
        <w:rPr>
          <w:rFonts w:ascii="Bookman Old Style" w:hAnsi="Bookman Old Style" w:cs="Times New Roman"/>
          <w:color w:val="000000" w:themeColor="text1"/>
          <w:sz w:val="24"/>
          <w:szCs w:val="24"/>
          <w:lang w:val="en-US"/>
        </w:rPr>
        <w:t>Nomor</w:t>
      </w:r>
      <w:proofErr w:type="spellEnd"/>
      <w:r>
        <w:rPr>
          <w:rFonts w:ascii="Bookman Old Style" w:hAnsi="Bookman Old Style" w:cs="Times New Roman"/>
          <w:color w:val="000000" w:themeColor="text1"/>
          <w:sz w:val="24"/>
          <w:szCs w:val="24"/>
          <w:lang w:val="en-US"/>
        </w:rPr>
        <w:t xml:space="preserve"> 322);</w:t>
      </w:r>
    </w:p>
    <w:p w14:paraId="42E1CBA3" w14:textId="4D0343C4" w:rsidR="00E630DF" w:rsidRDefault="00BF33D8">
      <w:pPr>
        <w:numPr>
          <w:ilvl w:val="0"/>
          <w:numId w:val="2"/>
        </w:numPr>
        <w:tabs>
          <w:tab w:val="left" w:pos="2552"/>
        </w:tabs>
        <w:spacing w:after="0" w:line="360" w:lineRule="auto"/>
        <w:ind w:left="2552" w:hanging="567"/>
        <w:contextualSpacing/>
        <w:jc w:val="both"/>
        <w:rPr>
          <w:rFonts w:ascii="Bookman Old Style" w:hAnsi="Bookman Old Style" w:cs="Times New Roman"/>
          <w:sz w:val="24"/>
          <w:szCs w:val="24"/>
          <w:lang w:val="en-US"/>
        </w:rPr>
      </w:pPr>
      <w:r>
        <w:rPr>
          <w:rFonts w:ascii="Bookman Old Style" w:eastAsia="SimSun" w:hAnsi="Bookman Old Style" w:cs="Bookman Old Style"/>
          <w:sz w:val="24"/>
          <w:szCs w:val="24"/>
        </w:rPr>
        <w:t>Peraturan Kepala Badan Kepegawaian Negara Nomor 21 Tahun 2010 tentang Ketentuan Pelaksanaan Peraturan Pemerintah Nomor 53 Tahun 2010 tentang Disiplin Pegawai Negeri Sipil</w:t>
      </w:r>
      <w:r w:rsidR="00887752">
        <w:rPr>
          <w:rFonts w:ascii="Bookman Old Style" w:hAnsi="Bookman Old Style" w:cs="Times New Roman"/>
          <w:sz w:val="24"/>
          <w:szCs w:val="24"/>
          <w:lang w:val="en-US"/>
        </w:rPr>
        <w:t>;</w:t>
      </w:r>
    </w:p>
    <w:p w14:paraId="1CD8F403" w14:textId="4D6BB849" w:rsidR="00F76482" w:rsidRPr="001536AD" w:rsidRDefault="00F76482" w:rsidP="001536AD">
      <w:pPr>
        <w:pStyle w:val="ListParagraph"/>
        <w:numPr>
          <w:ilvl w:val="0"/>
          <w:numId w:val="2"/>
        </w:numPr>
        <w:tabs>
          <w:tab w:val="left" w:pos="1701"/>
          <w:tab w:val="left" w:pos="1985"/>
          <w:tab w:val="left" w:pos="2552"/>
        </w:tabs>
        <w:spacing w:line="360" w:lineRule="auto"/>
        <w:ind w:left="2552" w:hanging="567"/>
        <w:contextualSpacing/>
        <w:jc w:val="both"/>
        <w:rPr>
          <w:rFonts w:ascii="Bookman Old Style" w:hAnsi="Bookman Old Style" w:cs="Times New Roman"/>
          <w:color w:val="FF0000"/>
          <w:sz w:val="24"/>
          <w:szCs w:val="24"/>
        </w:rPr>
      </w:pPr>
      <w:proofErr w:type="spellStart"/>
      <w:r w:rsidRPr="001536AD">
        <w:rPr>
          <w:rFonts w:ascii="Bookman Old Style" w:eastAsia="SimSun" w:hAnsi="Bookman Old Style" w:cs="Bookman Old Style"/>
          <w:color w:val="FF0000"/>
          <w:sz w:val="24"/>
          <w:szCs w:val="24"/>
        </w:rPr>
        <w:t>Peraturan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Kepala</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Perpustakaan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Nasional</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Nomor</w:t>
      </w:r>
      <w:proofErr w:type="spellEnd"/>
      <w:r w:rsidRPr="001536AD">
        <w:rPr>
          <w:rFonts w:ascii="Bookman Old Style" w:eastAsia="SimSun" w:hAnsi="Bookman Old Style" w:cs="Bookman Old Style"/>
          <w:color w:val="FF0000"/>
          <w:sz w:val="24"/>
          <w:szCs w:val="24"/>
        </w:rPr>
        <w:t xml:space="preserve"> 5 </w:t>
      </w:r>
      <w:proofErr w:type="spellStart"/>
      <w:r w:rsidRPr="001536AD">
        <w:rPr>
          <w:rFonts w:ascii="Bookman Old Style" w:eastAsia="SimSun" w:hAnsi="Bookman Old Style" w:cs="Bookman Old Style"/>
          <w:color w:val="FF0000"/>
          <w:sz w:val="24"/>
          <w:szCs w:val="24"/>
        </w:rPr>
        <w:t>Tahun</w:t>
      </w:r>
      <w:proofErr w:type="spellEnd"/>
      <w:r w:rsidRPr="001536AD">
        <w:rPr>
          <w:rFonts w:ascii="Bookman Old Style" w:eastAsia="SimSun" w:hAnsi="Bookman Old Style" w:cs="Bookman Old Style"/>
          <w:color w:val="FF0000"/>
          <w:sz w:val="24"/>
          <w:szCs w:val="24"/>
        </w:rPr>
        <w:t xml:space="preserve"> 2016 </w:t>
      </w:r>
      <w:proofErr w:type="spellStart"/>
      <w:r w:rsidRPr="001536AD">
        <w:rPr>
          <w:rFonts w:ascii="Bookman Old Style" w:eastAsia="SimSun" w:hAnsi="Bookman Old Style" w:cs="Bookman Old Style"/>
          <w:color w:val="FF0000"/>
          <w:sz w:val="24"/>
          <w:szCs w:val="24"/>
        </w:rPr>
        <w:t>tentang</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Pedoman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Penanganan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Pengaduan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Masyarakat</w:t>
      </w:r>
      <w:proofErr w:type="spellEnd"/>
      <w:r w:rsidRPr="001536AD">
        <w:rPr>
          <w:rFonts w:ascii="Bookman Old Style" w:eastAsia="SimSun" w:hAnsi="Bookman Old Style" w:cs="Bookman Old Style"/>
          <w:color w:val="FF0000"/>
          <w:sz w:val="24"/>
          <w:szCs w:val="24"/>
        </w:rPr>
        <w:t xml:space="preserve"> di </w:t>
      </w:r>
      <w:proofErr w:type="spellStart"/>
      <w:r w:rsidRPr="001536AD">
        <w:rPr>
          <w:rFonts w:ascii="Bookman Old Style" w:eastAsia="SimSun" w:hAnsi="Bookman Old Style" w:cs="Bookman Old Style"/>
          <w:color w:val="FF0000"/>
          <w:sz w:val="24"/>
          <w:szCs w:val="24"/>
        </w:rPr>
        <w:t>Lingkungan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Perpustakaan</w:t>
      </w:r>
      <w:proofErr w:type="spellEnd"/>
      <w:r w:rsidRPr="001536AD">
        <w:rPr>
          <w:rFonts w:ascii="Bookman Old Style" w:eastAsia="SimSun" w:hAnsi="Bookman Old Style" w:cs="Bookman Old Style"/>
          <w:color w:val="FF0000"/>
          <w:sz w:val="24"/>
          <w:szCs w:val="24"/>
        </w:rPr>
        <w:t xml:space="preserve"> </w:t>
      </w:r>
      <w:proofErr w:type="spellStart"/>
      <w:r w:rsidRPr="001536AD">
        <w:rPr>
          <w:rFonts w:ascii="Bookman Old Style" w:eastAsia="SimSun" w:hAnsi="Bookman Old Style" w:cs="Bookman Old Style"/>
          <w:color w:val="FF0000"/>
          <w:sz w:val="24"/>
          <w:szCs w:val="24"/>
        </w:rPr>
        <w:t>Nasional</w:t>
      </w:r>
      <w:proofErr w:type="spellEnd"/>
      <w:r w:rsidR="001536AD" w:rsidRPr="001536AD">
        <w:rPr>
          <w:rFonts w:ascii="Bookman Old Style" w:eastAsia="SimSun" w:hAnsi="Bookman Old Style" w:cs="Bookman Old Style"/>
          <w:color w:val="FF0000"/>
          <w:sz w:val="24"/>
          <w:szCs w:val="24"/>
        </w:rPr>
        <w:t xml:space="preserve"> </w:t>
      </w:r>
      <w:r w:rsidR="001536AD" w:rsidRPr="001536AD">
        <w:rPr>
          <w:rFonts w:ascii="Bookman Old Style" w:hAnsi="Bookman Old Style"/>
          <w:color w:val="FF0000"/>
          <w:sz w:val="24"/>
          <w:szCs w:val="24"/>
        </w:rPr>
        <w:t>(</w:t>
      </w:r>
      <w:proofErr w:type="spellStart"/>
      <w:r w:rsidR="001536AD" w:rsidRPr="001536AD">
        <w:rPr>
          <w:rFonts w:ascii="Bookman Old Style" w:hAnsi="Bookman Old Style"/>
          <w:color w:val="FF0000"/>
          <w:sz w:val="24"/>
          <w:szCs w:val="24"/>
        </w:rPr>
        <w:t>Berita</w:t>
      </w:r>
      <w:proofErr w:type="spellEnd"/>
      <w:r w:rsidR="001536AD" w:rsidRPr="001536AD">
        <w:rPr>
          <w:rFonts w:ascii="Bookman Old Style" w:hAnsi="Bookman Old Style"/>
          <w:color w:val="FF0000"/>
          <w:sz w:val="24"/>
          <w:szCs w:val="24"/>
        </w:rPr>
        <w:t xml:space="preserve"> Nega</w:t>
      </w:r>
      <w:r w:rsidR="001536AD">
        <w:rPr>
          <w:rFonts w:ascii="Bookman Old Style" w:hAnsi="Bookman Old Style"/>
          <w:color w:val="FF0000"/>
          <w:sz w:val="24"/>
          <w:szCs w:val="24"/>
        </w:rPr>
        <w:t xml:space="preserve">ra </w:t>
      </w:r>
      <w:proofErr w:type="spellStart"/>
      <w:r w:rsidR="001536AD">
        <w:rPr>
          <w:rFonts w:ascii="Bookman Old Style" w:hAnsi="Bookman Old Style"/>
          <w:color w:val="FF0000"/>
          <w:sz w:val="24"/>
          <w:szCs w:val="24"/>
        </w:rPr>
        <w:t>Republik</w:t>
      </w:r>
      <w:proofErr w:type="spellEnd"/>
      <w:r w:rsidR="001536AD">
        <w:rPr>
          <w:rFonts w:ascii="Bookman Old Style" w:hAnsi="Bookman Old Style"/>
          <w:color w:val="FF0000"/>
          <w:sz w:val="24"/>
          <w:szCs w:val="24"/>
        </w:rPr>
        <w:t xml:space="preserve"> Indonesia </w:t>
      </w:r>
      <w:proofErr w:type="spellStart"/>
      <w:r w:rsidR="001536AD">
        <w:rPr>
          <w:rFonts w:ascii="Bookman Old Style" w:hAnsi="Bookman Old Style"/>
          <w:color w:val="FF0000"/>
          <w:sz w:val="24"/>
          <w:szCs w:val="24"/>
        </w:rPr>
        <w:t>Tahun</w:t>
      </w:r>
      <w:proofErr w:type="spellEnd"/>
      <w:r w:rsidR="001536AD">
        <w:rPr>
          <w:rFonts w:ascii="Bookman Old Style" w:hAnsi="Bookman Old Style"/>
          <w:color w:val="FF0000"/>
          <w:sz w:val="24"/>
          <w:szCs w:val="24"/>
        </w:rPr>
        <w:t xml:space="preserve"> 2016</w:t>
      </w:r>
      <w:r w:rsidR="001536AD" w:rsidRPr="001536AD">
        <w:rPr>
          <w:rFonts w:ascii="Bookman Old Style" w:hAnsi="Bookman Old Style"/>
          <w:color w:val="FF0000"/>
          <w:sz w:val="24"/>
          <w:szCs w:val="24"/>
        </w:rPr>
        <w:t xml:space="preserve"> </w:t>
      </w:r>
      <w:proofErr w:type="spellStart"/>
      <w:r w:rsidR="001536AD" w:rsidRPr="001536AD">
        <w:rPr>
          <w:rFonts w:ascii="Bookman Old Style" w:hAnsi="Bookman Old Style"/>
          <w:color w:val="FF0000"/>
          <w:sz w:val="24"/>
          <w:szCs w:val="24"/>
        </w:rPr>
        <w:t>Nomor</w:t>
      </w:r>
      <w:proofErr w:type="spellEnd"/>
      <w:r w:rsidR="001536AD" w:rsidRPr="001536AD">
        <w:rPr>
          <w:rFonts w:ascii="Bookman Old Style" w:hAnsi="Bookman Old Style"/>
          <w:color w:val="FF0000"/>
          <w:sz w:val="24"/>
          <w:szCs w:val="24"/>
        </w:rPr>
        <w:t xml:space="preserve"> </w:t>
      </w:r>
      <w:r w:rsidR="001536AD">
        <w:rPr>
          <w:rFonts w:ascii="Bookman Old Style" w:hAnsi="Bookman Old Style"/>
          <w:color w:val="FF0000"/>
          <w:sz w:val="24"/>
          <w:szCs w:val="24"/>
        </w:rPr>
        <w:t>1382</w:t>
      </w:r>
      <w:r w:rsidR="001536AD" w:rsidRPr="001536AD">
        <w:rPr>
          <w:rFonts w:ascii="Bookman Old Style" w:hAnsi="Bookman Old Style"/>
          <w:color w:val="FF0000"/>
          <w:sz w:val="24"/>
          <w:szCs w:val="24"/>
        </w:rPr>
        <w:t>);</w:t>
      </w:r>
    </w:p>
    <w:p w14:paraId="6B4E1350" w14:textId="77777777" w:rsidR="00E630DF" w:rsidRDefault="00887752">
      <w:pPr>
        <w:numPr>
          <w:ilvl w:val="0"/>
          <w:numId w:val="2"/>
        </w:numPr>
        <w:tabs>
          <w:tab w:val="left" w:pos="2552"/>
        </w:tabs>
        <w:spacing w:after="0" w:line="360" w:lineRule="auto"/>
        <w:ind w:left="2552" w:hanging="567"/>
        <w:contextualSpacing/>
        <w:jc w:val="both"/>
        <w:rPr>
          <w:rFonts w:ascii="Bookman Old Style" w:hAnsi="Bookman Old Style" w:cs="Times New Roman"/>
          <w:sz w:val="24"/>
          <w:szCs w:val="24"/>
          <w:lang w:val="en-US"/>
        </w:rPr>
      </w:pPr>
      <w:proofErr w:type="spellStart"/>
      <w:r>
        <w:rPr>
          <w:rFonts w:ascii="Bookman Old Style" w:hAnsi="Bookman Old Style" w:cs="Times New Roman"/>
          <w:sz w:val="24"/>
          <w:szCs w:val="24"/>
          <w:lang w:val="en-US"/>
        </w:rPr>
        <w:t>Keputusan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Kepala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Perpustakaan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Nasional</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3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2001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Organisasi</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dan</w:t>
      </w:r>
      <w:proofErr w:type="spellEnd"/>
      <w:r>
        <w:rPr>
          <w:rFonts w:ascii="Bookman Old Style" w:hAnsi="Bookman Old Style" w:cs="Times New Roman"/>
          <w:sz w:val="24"/>
          <w:szCs w:val="24"/>
          <w:lang w:val="en-US"/>
        </w:rPr>
        <w:t xml:space="preserve"> Tata </w:t>
      </w:r>
      <w:proofErr w:type="spellStart"/>
      <w:r>
        <w:rPr>
          <w:rFonts w:ascii="Bookman Old Style" w:hAnsi="Bookman Old Style" w:cs="Times New Roman"/>
          <w:sz w:val="24"/>
          <w:szCs w:val="24"/>
          <w:lang w:val="en-US"/>
        </w:rPr>
        <w:t>Kerja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Perpustakaan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Nasional</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sebagaimana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telah</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diubah</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dengan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Peraturan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Kepala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Perpustakaan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Nasional</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1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2012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Perubahan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atas</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Keputusan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Kepala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Perpustakaan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Nasional</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Nomor</w:t>
      </w:r>
      <w:proofErr w:type="spellEnd"/>
      <w:r>
        <w:rPr>
          <w:rFonts w:ascii="Bookman Old Style" w:hAnsi="Bookman Old Style" w:cs="Times New Roman"/>
          <w:sz w:val="24"/>
          <w:szCs w:val="24"/>
          <w:lang w:val="en-US"/>
        </w:rPr>
        <w:t xml:space="preserve"> 3 </w:t>
      </w:r>
      <w:proofErr w:type="spellStart"/>
      <w:r>
        <w:rPr>
          <w:rFonts w:ascii="Bookman Old Style" w:hAnsi="Bookman Old Style" w:cs="Times New Roman"/>
          <w:sz w:val="24"/>
          <w:szCs w:val="24"/>
          <w:lang w:val="en-US"/>
        </w:rPr>
        <w:t>Tahun</w:t>
      </w:r>
      <w:proofErr w:type="spellEnd"/>
      <w:r>
        <w:rPr>
          <w:rFonts w:ascii="Bookman Old Style" w:hAnsi="Bookman Old Style" w:cs="Times New Roman"/>
          <w:sz w:val="24"/>
          <w:szCs w:val="24"/>
          <w:lang w:val="en-US"/>
        </w:rPr>
        <w:t xml:space="preserve"> 2001 </w:t>
      </w:r>
      <w:proofErr w:type="spellStart"/>
      <w:r>
        <w:rPr>
          <w:rFonts w:ascii="Bookman Old Style" w:hAnsi="Bookman Old Style" w:cs="Times New Roman"/>
          <w:sz w:val="24"/>
          <w:szCs w:val="24"/>
          <w:lang w:val="en-US"/>
        </w:rPr>
        <w:t>tentang</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Organisasi</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dan</w:t>
      </w:r>
      <w:proofErr w:type="spellEnd"/>
      <w:r>
        <w:rPr>
          <w:rFonts w:ascii="Bookman Old Style" w:hAnsi="Bookman Old Style" w:cs="Times New Roman"/>
          <w:sz w:val="24"/>
          <w:szCs w:val="24"/>
          <w:lang w:val="en-US"/>
        </w:rPr>
        <w:t xml:space="preserve"> Tata </w:t>
      </w:r>
      <w:proofErr w:type="spellStart"/>
      <w:r>
        <w:rPr>
          <w:rFonts w:ascii="Bookman Old Style" w:hAnsi="Bookman Old Style" w:cs="Times New Roman"/>
          <w:sz w:val="24"/>
          <w:szCs w:val="24"/>
          <w:lang w:val="en-US"/>
        </w:rPr>
        <w:t>Kerja</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Perpustakaan</w:t>
      </w:r>
      <w:proofErr w:type="spellEnd"/>
      <w:r>
        <w:rPr>
          <w:rFonts w:ascii="Bookman Old Style" w:hAnsi="Bookman Old Style" w:cs="Times New Roman"/>
          <w:sz w:val="24"/>
          <w:szCs w:val="24"/>
          <w:lang w:val="en-US"/>
        </w:rPr>
        <w:t xml:space="preserve"> </w:t>
      </w:r>
      <w:proofErr w:type="spellStart"/>
      <w:r>
        <w:rPr>
          <w:rFonts w:ascii="Bookman Old Style" w:hAnsi="Bookman Old Style" w:cs="Times New Roman"/>
          <w:sz w:val="24"/>
          <w:szCs w:val="24"/>
          <w:lang w:val="en-US"/>
        </w:rPr>
        <w:t>Nasional</w:t>
      </w:r>
      <w:proofErr w:type="spellEnd"/>
      <w:r>
        <w:rPr>
          <w:rFonts w:ascii="Bookman Old Style" w:hAnsi="Bookman Old Style" w:cs="Times New Roman"/>
          <w:sz w:val="24"/>
          <w:szCs w:val="24"/>
          <w:lang w:val="en-US"/>
        </w:rPr>
        <w:t>;</w:t>
      </w:r>
    </w:p>
    <w:p w14:paraId="2D47E1DE" w14:textId="77777777" w:rsidR="00E630DF" w:rsidRDefault="00E630DF">
      <w:pPr>
        <w:tabs>
          <w:tab w:val="left" w:pos="2552"/>
        </w:tabs>
        <w:spacing w:after="0" w:line="360" w:lineRule="auto"/>
        <w:ind w:left="2552"/>
        <w:contextualSpacing/>
        <w:jc w:val="both"/>
        <w:rPr>
          <w:rFonts w:ascii="Bookman Old Style" w:hAnsi="Bookman Old Style" w:cs="Times New Roman"/>
          <w:sz w:val="24"/>
          <w:szCs w:val="24"/>
          <w:lang w:val="en-US"/>
        </w:rPr>
      </w:pPr>
    </w:p>
    <w:p w14:paraId="39B0DA97" w14:textId="77777777" w:rsidR="00E630DF" w:rsidRDefault="00887752">
      <w:pPr>
        <w:spacing w:after="0" w:line="360" w:lineRule="auto"/>
        <w:contextualSpacing/>
        <w:jc w:val="center"/>
        <w:rPr>
          <w:rFonts w:ascii="Bookman Old Style" w:hAnsi="Bookman Old Style" w:cs="Times New Roman"/>
          <w:sz w:val="24"/>
          <w:szCs w:val="24"/>
          <w:lang w:val="en-US"/>
        </w:rPr>
      </w:pPr>
      <w:r>
        <w:rPr>
          <w:rFonts w:ascii="Bookman Old Style" w:hAnsi="Bookman Old Style" w:cs="Times New Roman"/>
          <w:sz w:val="24"/>
          <w:szCs w:val="24"/>
          <w:lang w:val="en-US"/>
        </w:rPr>
        <w:t>MEMUTUSKAN:</w:t>
      </w:r>
    </w:p>
    <w:p w14:paraId="50BE9DA2" w14:textId="77EC8B8F" w:rsidR="00E630DF" w:rsidRDefault="00887752" w:rsidP="00BF33D8">
      <w:pPr>
        <w:tabs>
          <w:tab w:val="left" w:pos="1701"/>
          <w:tab w:val="left" w:pos="1985"/>
        </w:tabs>
        <w:spacing w:after="0" w:line="360" w:lineRule="auto"/>
        <w:ind w:left="1985" w:hanging="1969"/>
        <w:contextualSpacing/>
        <w:jc w:val="both"/>
        <w:rPr>
          <w:rFonts w:ascii="Bookman Old Style" w:hAnsi="Bookman Old Style" w:cs="Times New Roman"/>
          <w:i/>
          <w:sz w:val="24"/>
          <w:szCs w:val="24"/>
        </w:rPr>
      </w:pPr>
      <w:r>
        <w:rPr>
          <w:rFonts w:ascii="Bookman Old Style" w:hAnsi="Bookman Old Style" w:cs="Times New Roman"/>
          <w:sz w:val="24"/>
          <w:szCs w:val="24"/>
        </w:rPr>
        <w:t>Menetapkan</w:t>
      </w:r>
      <w:r>
        <w:rPr>
          <w:rFonts w:ascii="Bookman Old Style" w:hAnsi="Bookman Old Style" w:cs="Times New Roman"/>
          <w:sz w:val="24"/>
          <w:szCs w:val="24"/>
        </w:rPr>
        <w:tab/>
        <w:t>:</w:t>
      </w:r>
      <w:r>
        <w:rPr>
          <w:rFonts w:ascii="Bookman Old Style" w:hAnsi="Bookman Old Style" w:cs="Times New Roman"/>
          <w:sz w:val="24"/>
          <w:szCs w:val="24"/>
        </w:rPr>
        <w:tab/>
        <w:t>PERATURAN PERPUSTAKAAN NASIONAL TENTANG</w:t>
      </w:r>
      <w:r w:rsidR="00BF33D8">
        <w:rPr>
          <w:rFonts w:ascii="Bookman Old Style" w:hAnsi="Bookman Old Style" w:cs="Times New Roman"/>
          <w:sz w:val="24"/>
          <w:szCs w:val="24"/>
          <w:lang w:val="en-US"/>
        </w:rPr>
        <w:t xml:space="preserve"> </w:t>
      </w:r>
      <w:r w:rsidR="00BF33D8" w:rsidRPr="00BF33D8">
        <w:rPr>
          <w:rFonts w:ascii="Bookman Old Style" w:hAnsi="Bookman Old Style" w:cs="Times New Roman"/>
          <w:sz w:val="24"/>
          <w:szCs w:val="24"/>
        </w:rPr>
        <w:t>PEMBERIAN PENGHARGAAN DAN PENGENAAN SANKSI</w:t>
      </w:r>
      <w:r w:rsidR="00BF33D8">
        <w:rPr>
          <w:rFonts w:ascii="Bookman Old Style" w:hAnsi="Bookman Old Style" w:cs="Times New Roman"/>
          <w:sz w:val="24"/>
          <w:szCs w:val="24"/>
          <w:lang w:val="en-US"/>
        </w:rPr>
        <w:t xml:space="preserve"> </w:t>
      </w:r>
      <w:r w:rsidR="00BF33D8" w:rsidRPr="00BF33D8">
        <w:rPr>
          <w:rFonts w:ascii="Bookman Old Style" w:hAnsi="Bookman Old Style" w:cs="Times New Roman"/>
          <w:sz w:val="24"/>
          <w:szCs w:val="24"/>
        </w:rPr>
        <w:t>BAGI PEGAWAI PELAKSANA PELAYANAN PUBLIK DAN</w:t>
      </w:r>
      <w:r w:rsidR="00BF33D8" w:rsidRPr="00BF33D8">
        <w:rPr>
          <w:rFonts w:ascii="Bookman Old Style" w:hAnsi="Bookman Old Style" w:cs="Times New Roman"/>
          <w:sz w:val="24"/>
          <w:szCs w:val="24"/>
          <w:lang w:val="en-US"/>
        </w:rPr>
        <w:t xml:space="preserve"> </w:t>
      </w:r>
      <w:r w:rsidR="00BF33D8" w:rsidRPr="00BF33D8">
        <w:rPr>
          <w:rFonts w:ascii="Bookman Old Style" w:hAnsi="Bookman Old Style" w:cs="Times New Roman"/>
          <w:sz w:val="24"/>
          <w:szCs w:val="24"/>
        </w:rPr>
        <w:t>PEMBERIAN KOMPENSASI BAGI PENERIMA PELAYANAN PUBLIK</w:t>
      </w:r>
      <w:r w:rsidR="00BF33D8">
        <w:rPr>
          <w:rFonts w:ascii="Bookman Old Style" w:hAnsi="Bookman Old Style" w:cs="Times New Roman"/>
          <w:sz w:val="24"/>
          <w:szCs w:val="24"/>
          <w:lang w:val="en-US"/>
        </w:rPr>
        <w:t xml:space="preserve"> </w:t>
      </w:r>
      <w:r w:rsidR="00BF33D8" w:rsidRPr="00BF33D8">
        <w:rPr>
          <w:rFonts w:ascii="Bookman Old Style" w:hAnsi="Bookman Old Style" w:cs="Times New Roman"/>
          <w:sz w:val="24"/>
          <w:szCs w:val="24"/>
        </w:rPr>
        <w:t>DI LINGKUNGAN PERPUSTAKAAN NASIONAL REPUBLIK INDONESIA</w:t>
      </w:r>
      <w:r>
        <w:rPr>
          <w:rFonts w:ascii="Bookman Old Style" w:hAnsi="Bookman Old Style" w:cs="Times New Roman"/>
          <w:sz w:val="24"/>
          <w:szCs w:val="24"/>
        </w:rPr>
        <w:t>.</w:t>
      </w:r>
    </w:p>
    <w:p w14:paraId="3BB23455" w14:textId="77777777" w:rsidR="00E630DF" w:rsidRDefault="00E630DF">
      <w:pPr>
        <w:spacing w:after="0" w:line="360" w:lineRule="auto"/>
        <w:ind w:left="1985"/>
        <w:contextualSpacing/>
        <w:jc w:val="center"/>
        <w:rPr>
          <w:rFonts w:ascii="Bookman Old Style" w:hAnsi="Bookman Old Style" w:cs="Bookman Old Style"/>
          <w:color w:val="FF0000"/>
          <w:sz w:val="24"/>
          <w:szCs w:val="24"/>
          <w:lang w:val="en-US"/>
        </w:rPr>
      </w:pPr>
    </w:p>
    <w:p w14:paraId="3E8E6A9C" w14:textId="77777777" w:rsidR="00E630DF" w:rsidRDefault="00887752">
      <w:pPr>
        <w:spacing w:after="0" w:line="360" w:lineRule="auto"/>
        <w:ind w:left="1985"/>
        <w:contextualSpacing/>
        <w:jc w:val="center"/>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BAB I</w:t>
      </w:r>
    </w:p>
    <w:p w14:paraId="789CB251" w14:textId="77777777" w:rsidR="00E630DF" w:rsidRDefault="00887752">
      <w:pPr>
        <w:spacing w:after="0" w:line="360" w:lineRule="auto"/>
        <w:ind w:left="1985"/>
        <w:contextualSpacing/>
        <w:jc w:val="center"/>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KETENTUAN UMUM</w:t>
      </w:r>
    </w:p>
    <w:p w14:paraId="2E71D0DA" w14:textId="77777777" w:rsidR="00E630DF" w:rsidRDefault="00E630DF">
      <w:pPr>
        <w:spacing w:after="0" w:line="360" w:lineRule="auto"/>
        <w:ind w:left="1985"/>
        <w:contextualSpacing/>
        <w:jc w:val="center"/>
        <w:rPr>
          <w:rFonts w:ascii="Bookman Old Style" w:hAnsi="Bookman Old Style" w:cs="Bookman Old Style"/>
          <w:sz w:val="24"/>
          <w:szCs w:val="24"/>
        </w:rPr>
      </w:pPr>
    </w:p>
    <w:p w14:paraId="5F6605BF" w14:textId="77777777" w:rsidR="00E630DF" w:rsidRDefault="00887752">
      <w:pPr>
        <w:spacing w:after="0" w:line="360" w:lineRule="auto"/>
        <w:ind w:left="1985"/>
        <w:contextualSpacing/>
        <w:jc w:val="center"/>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Pasal 1</w:t>
      </w:r>
    </w:p>
    <w:p w14:paraId="67F76652" w14:textId="77777777" w:rsidR="00E630DF" w:rsidRDefault="00887752">
      <w:pPr>
        <w:spacing w:after="0" w:line="360" w:lineRule="auto"/>
        <w:ind w:left="1985"/>
        <w:contextualSpacing/>
        <w:jc w:val="both"/>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rPr>
        <w:t xml:space="preserve">Dalam </w:t>
      </w:r>
      <w:proofErr w:type="spellStart"/>
      <w:r>
        <w:rPr>
          <w:rFonts w:ascii="Bookman Old Style" w:hAnsi="Bookman Old Style" w:cs="Times New Roman"/>
          <w:color w:val="000000" w:themeColor="text1"/>
          <w:sz w:val="24"/>
          <w:szCs w:val="24"/>
          <w:lang w:val="en-US"/>
        </w:rPr>
        <w:t>Peraturan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Perpustakaan</w:t>
      </w:r>
      <w:proofErr w:type="spellEnd"/>
      <w:r>
        <w:rPr>
          <w:rFonts w:ascii="Bookman Old Style" w:hAnsi="Bookman Old Style" w:cs="Times New Roman"/>
          <w:color w:val="000000" w:themeColor="text1"/>
          <w:sz w:val="24"/>
          <w:szCs w:val="24"/>
          <w:lang w:val="en-US"/>
        </w:rPr>
        <w:t xml:space="preserve"> </w:t>
      </w:r>
      <w:proofErr w:type="spellStart"/>
      <w:r>
        <w:rPr>
          <w:rFonts w:ascii="Bookman Old Style" w:hAnsi="Bookman Old Style" w:cs="Times New Roman"/>
          <w:color w:val="000000" w:themeColor="text1"/>
          <w:sz w:val="24"/>
          <w:szCs w:val="24"/>
          <w:lang w:val="en-US"/>
        </w:rPr>
        <w:t>Nasional</w:t>
      </w:r>
      <w:proofErr w:type="spellEnd"/>
      <w:r>
        <w:rPr>
          <w:rFonts w:ascii="Bookman Old Style" w:hAnsi="Bookman Old Style" w:cs="Times New Roman"/>
          <w:color w:val="000000" w:themeColor="text1"/>
          <w:sz w:val="24"/>
          <w:szCs w:val="24"/>
          <w:lang w:val="en-US"/>
        </w:rPr>
        <w:t xml:space="preserve"> </w:t>
      </w:r>
      <w:r>
        <w:rPr>
          <w:rFonts w:ascii="Bookman Old Style" w:hAnsi="Bookman Old Style" w:cs="Bookman Old Style"/>
          <w:color w:val="000000" w:themeColor="text1"/>
          <w:sz w:val="24"/>
          <w:szCs w:val="24"/>
        </w:rPr>
        <w:t xml:space="preserve">ini yang dimaksud dengan: </w:t>
      </w:r>
    </w:p>
    <w:p w14:paraId="191D543F" w14:textId="6A86DD73" w:rsidR="00E630DF" w:rsidRDefault="007A7D87">
      <w:pPr>
        <w:numPr>
          <w:ilvl w:val="3"/>
          <w:numId w:val="3"/>
        </w:numPr>
        <w:tabs>
          <w:tab w:val="left" w:pos="1985"/>
          <w:tab w:val="left" w:pos="2552"/>
        </w:tabs>
        <w:spacing w:after="0" w:line="360" w:lineRule="auto"/>
        <w:ind w:left="2552" w:hanging="567"/>
        <w:contextualSpacing/>
        <w:jc w:val="both"/>
        <w:rPr>
          <w:rFonts w:ascii="Bookman Old Style" w:hAnsi="Bookman Old Style" w:cs="Bookman Old Style"/>
          <w:color w:val="000000" w:themeColor="text1"/>
          <w:sz w:val="24"/>
          <w:szCs w:val="24"/>
        </w:rPr>
      </w:pPr>
      <w:r>
        <w:rPr>
          <w:rFonts w:ascii="Bookman Old Style" w:eastAsia="SimSun" w:hAnsi="Bookman Old Style" w:cs="Bookman Old Style"/>
          <w:sz w:val="24"/>
          <w:szCs w:val="24"/>
        </w:rPr>
        <w:lastRenderedPageBreak/>
        <w:t xml:space="preserve">Pegawai adalah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egawai </w:t>
      </w:r>
      <w:r>
        <w:rPr>
          <w:rFonts w:ascii="Bookman Old Style" w:eastAsia="SimSun" w:hAnsi="Bookman Old Style" w:cs="Bookman Old Style"/>
          <w:sz w:val="24"/>
          <w:szCs w:val="24"/>
          <w:lang w:val="en-US"/>
        </w:rPr>
        <w:t>N</w:t>
      </w:r>
      <w:r>
        <w:rPr>
          <w:rFonts w:ascii="Bookman Old Style" w:eastAsia="SimSun" w:hAnsi="Bookman Old Style" w:cs="Bookman Old Style"/>
          <w:sz w:val="24"/>
          <w:szCs w:val="24"/>
        </w:rPr>
        <w:t xml:space="preserve">egeri </w:t>
      </w:r>
      <w:r>
        <w:rPr>
          <w:rFonts w:ascii="Bookman Old Style" w:eastAsia="SimSun" w:hAnsi="Bookman Old Style" w:cs="Bookman Old Style"/>
          <w:sz w:val="24"/>
          <w:szCs w:val="24"/>
          <w:lang w:val="en-US"/>
        </w:rPr>
        <w:t>S</w:t>
      </w:r>
      <w:r>
        <w:rPr>
          <w:rFonts w:ascii="Bookman Old Style" w:eastAsia="SimSun" w:hAnsi="Bookman Old Style" w:cs="Bookman Old Style"/>
          <w:sz w:val="24"/>
          <w:szCs w:val="24"/>
        </w:rPr>
        <w:t xml:space="preserve">ipil dan </w:t>
      </w:r>
      <w:r>
        <w:rPr>
          <w:rFonts w:ascii="Bookman Old Style" w:eastAsia="SimSun" w:hAnsi="Bookman Old Style" w:cs="Bookman Old Style"/>
          <w:sz w:val="24"/>
          <w:szCs w:val="24"/>
          <w:lang w:val="en-US"/>
        </w:rPr>
        <w:t>C</w:t>
      </w:r>
      <w:r>
        <w:rPr>
          <w:rFonts w:ascii="Bookman Old Style" w:eastAsia="SimSun" w:hAnsi="Bookman Old Style" w:cs="Bookman Old Style"/>
          <w:sz w:val="24"/>
          <w:szCs w:val="24"/>
        </w:rPr>
        <w:t xml:space="preserve">alon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egawai </w:t>
      </w:r>
      <w:r>
        <w:rPr>
          <w:rFonts w:ascii="Bookman Old Style" w:eastAsia="SimSun" w:hAnsi="Bookman Old Style" w:cs="Bookman Old Style"/>
          <w:sz w:val="24"/>
          <w:szCs w:val="24"/>
          <w:lang w:val="en-US"/>
        </w:rPr>
        <w:t>N</w:t>
      </w:r>
      <w:r>
        <w:rPr>
          <w:rFonts w:ascii="Bookman Old Style" w:eastAsia="SimSun" w:hAnsi="Bookman Old Style" w:cs="Bookman Old Style"/>
          <w:sz w:val="24"/>
          <w:szCs w:val="24"/>
        </w:rPr>
        <w:t xml:space="preserve">egeri </w:t>
      </w:r>
      <w:r>
        <w:rPr>
          <w:rFonts w:ascii="Bookman Old Style" w:eastAsia="SimSun" w:hAnsi="Bookman Old Style" w:cs="Bookman Old Style"/>
          <w:sz w:val="24"/>
          <w:szCs w:val="24"/>
          <w:lang w:val="en-US"/>
        </w:rPr>
        <w:t>S</w:t>
      </w:r>
      <w:r>
        <w:rPr>
          <w:rFonts w:ascii="Bookman Old Style" w:eastAsia="SimSun" w:hAnsi="Bookman Old Style" w:cs="Bookman Old Style"/>
          <w:sz w:val="24"/>
          <w:szCs w:val="24"/>
        </w:rPr>
        <w:t>ipil yang berdasarkan keputusan pejabat yang berwenang diangkat dalam suatu jabatan atau ditugaskan dan bekerja secara penuh pada satuan organisasi di lingkungan Perpustakaan Nasional</w:t>
      </w:r>
      <w:r w:rsidR="00887752">
        <w:rPr>
          <w:rFonts w:ascii="Bookman Old Style" w:hAnsi="Bookman Old Style" w:cs="Bookman Old Style"/>
          <w:color w:val="000000" w:themeColor="text1"/>
          <w:sz w:val="24"/>
          <w:szCs w:val="24"/>
        </w:rPr>
        <w:t>.</w:t>
      </w:r>
    </w:p>
    <w:p w14:paraId="1535C36A" w14:textId="01B4AC6A" w:rsidR="00E630DF" w:rsidRDefault="007A7D87">
      <w:pPr>
        <w:numPr>
          <w:ilvl w:val="3"/>
          <w:numId w:val="3"/>
        </w:numPr>
        <w:tabs>
          <w:tab w:val="left" w:pos="1985"/>
          <w:tab w:val="left" w:pos="2540"/>
        </w:tabs>
        <w:spacing w:after="0" w:line="360" w:lineRule="auto"/>
        <w:ind w:left="2552" w:hanging="567"/>
        <w:contextualSpacing/>
        <w:jc w:val="both"/>
        <w:rPr>
          <w:rFonts w:ascii="Bookman Old Style" w:hAnsi="Bookman Old Style" w:cs="Bookman Old Style"/>
          <w:color w:val="000000" w:themeColor="text1"/>
          <w:sz w:val="24"/>
          <w:szCs w:val="24"/>
        </w:rPr>
      </w:pPr>
      <w:r>
        <w:rPr>
          <w:rFonts w:ascii="Bookman Old Style" w:hAnsi="Bookman Old Style" w:cs="Bookman Old Style"/>
          <w:sz w:val="24"/>
          <w:szCs w:val="24"/>
        </w:rPr>
        <w:t xml:space="preserve">Pelaksana </w:t>
      </w:r>
      <w:r>
        <w:rPr>
          <w:rFonts w:ascii="Bookman Old Style" w:hAnsi="Bookman Old Style" w:cs="Bookman Old Style"/>
          <w:sz w:val="24"/>
          <w:szCs w:val="24"/>
          <w:lang w:val="en-US"/>
        </w:rPr>
        <w:t>P</w:t>
      </w:r>
      <w:r>
        <w:rPr>
          <w:rFonts w:ascii="Bookman Old Style" w:hAnsi="Bookman Old Style" w:cs="Bookman Old Style"/>
          <w:sz w:val="24"/>
          <w:szCs w:val="24"/>
        </w:rPr>
        <w:t xml:space="preserve">elayanan </w:t>
      </w:r>
      <w:r>
        <w:rPr>
          <w:rFonts w:ascii="Bookman Old Style" w:hAnsi="Bookman Old Style" w:cs="Bookman Old Style"/>
          <w:sz w:val="24"/>
          <w:szCs w:val="24"/>
          <w:lang w:val="en-US"/>
        </w:rPr>
        <w:t>P</w:t>
      </w:r>
      <w:r>
        <w:rPr>
          <w:rFonts w:ascii="Bookman Old Style" w:hAnsi="Bookman Old Style" w:cs="Bookman Old Style"/>
          <w:sz w:val="24"/>
          <w:szCs w:val="24"/>
        </w:rPr>
        <w:t>ublik adalah petugas di lingkungan Perpustakaan Nasional yang menyelenggarakan pelayanan publik</w:t>
      </w:r>
      <w:r w:rsidR="00887752">
        <w:rPr>
          <w:rFonts w:ascii="Bookman Old Style" w:hAnsi="Bookman Old Style"/>
          <w:color w:val="000000" w:themeColor="text1"/>
          <w:sz w:val="24"/>
          <w:szCs w:val="24"/>
          <w:lang w:val="en-US"/>
        </w:rPr>
        <w:t>.</w:t>
      </w:r>
    </w:p>
    <w:p w14:paraId="4A967AC5" w14:textId="2D1E3CA1" w:rsidR="00E630DF" w:rsidRDefault="007A7D87">
      <w:pPr>
        <w:numPr>
          <w:ilvl w:val="3"/>
          <w:numId w:val="3"/>
        </w:numPr>
        <w:tabs>
          <w:tab w:val="left" w:pos="1985"/>
          <w:tab w:val="left" w:pos="2540"/>
        </w:tabs>
        <w:spacing w:after="0" w:line="360" w:lineRule="auto"/>
        <w:ind w:left="2552" w:hanging="567"/>
        <w:contextualSpacing/>
        <w:jc w:val="both"/>
        <w:rPr>
          <w:rFonts w:ascii="Bookman Old Style" w:hAnsi="Bookman Old Style" w:cs="Bookman Old Style"/>
          <w:color w:val="000000" w:themeColor="text1"/>
          <w:sz w:val="24"/>
          <w:szCs w:val="24"/>
        </w:rPr>
      </w:pPr>
      <w:r>
        <w:rPr>
          <w:rFonts w:ascii="Bookman Old Style" w:hAnsi="Bookman Old Style" w:cs="Bookman Old Style"/>
          <w:sz w:val="24"/>
          <w:szCs w:val="24"/>
        </w:rPr>
        <w:t xml:space="preserve">Penerima </w:t>
      </w:r>
      <w:r>
        <w:rPr>
          <w:rFonts w:ascii="Bookman Old Style" w:hAnsi="Bookman Old Style" w:cs="Bookman Old Style"/>
          <w:sz w:val="24"/>
          <w:szCs w:val="24"/>
          <w:lang w:val="en-US"/>
        </w:rPr>
        <w:t>P</w:t>
      </w:r>
      <w:r>
        <w:rPr>
          <w:rFonts w:ascii="Bookman Old Style" w:hAnsi="Bookman Old Style" w:cs="Bookman Old Style"/>
          <w:sz w:val="24"/>
          <w:szCs w:val="24"/>
        </w:rPr>
        <w:t xml:space="preserve">elayanan </w:t>
      </w:r>
      <w:r>
        <w:rPr>
          <w:rFonts w:ascii="Bookman Old Style" w:hAnsi="Bookman Old Style" w:cs="Bookman Old Style"/>
          <w:sz w:val="24"/>
          <w:szCs w:val="24"/>
          <w:lang w:val="en-US"/>
        </w:rPr>
        <w:t>P</w:t>
      </w:r>
      <w:r>
        <w:rPr>
          <w:rFonts w:ascii="Bookman Old Style" w:hAnsi="Bookman Old Style" w:cs="Bookman Old Style"/>
          <w:sz w:val="24"/>
          <w:szCs w:val="24"/>
        </w:rPr>
        <w:t>ublik adalah orang perseorangan dan</w:t>
      </w:r>
      <w:r>
        <w:rPr>
          <w:rFonts w:ascii="Bookman Old Style" w:hAnsi="Bookman Old Style" w:cs="Bookman Old Style"/>
          <w:sz w:val="24"/>
          <w:szCs w:val="24"/>
          <w:lang w:val="en-US"/>
        </w:rPr>
        <w:t>/</w:t>
      </w:r>
      <w:r>
        <w:rPr>
          <w:rFonts w:ascii="Bookman Old Style" w:hAnsi="Bookman Old Style" w:cs="Bookman Old Style"/>
          <w:sz w:val="24"/>
          <w:szCs w:val="24"/>
        </w:rPr>
        <w:t>atau kelompok orang dan</w:t>
      </w:r>
      <w:r>
        <w:rPr>
          <w:rFonts w:ascii="Bookman Old Style" w:hAnsi="Bookman Old Style" w:cs="Bookman Old Style"/>
          <w:sz w:val="24"/>
          <w:szCs w:val="24"/>
          <w:lang w:val="en-US"/>
        </w:rPr>
        <w:t>/</w:t>
      </w:r>
      <w:r>
        <w:rPr>
          <w:rFonts w:ascii="Bookman Old Style" w:hAnsi="Bookman Old Style" w:cs="Bookman Old Style"/>
          <w:sz w:val="24"/>
          <w:szCs w:val="24"/>
        </w:rPr>
        <w:t>atau badan hukum yang memiliki hak dan kewajiban terhadap suatau pelayanan publik</w:t>
      </w:r>
      <w:r w:rsidR="00887752">
        <w:rPr>
          <w:rFonts w:ascii="Bookman Old Style" w:hAnsi="Bookman Old Style" w:cs="Bookman Old Style"/>
          <w:color w:val="000000" w:themeColor="text1"/>
          <w:sz w:val="24"/>
          <w:szCs w:val="24"/>
        </w:rPr>
        <w:t>.</w:t>
      </w:r>
    </w:p>
    <w:p w14:paraId="09F0B96D" w14:textId="5A295CE5" w:rsidR="00E630DF" w:rsidRDefault="00636661">
      <w:pPr>
        <w:numPr>
          <w:ilvl w:val="3"/>
          <w:numId w:val="3"/>
        </w:numPr>
        <w:tabs>
          <w:tab w:val="left" w:pos="1985"/>
          <w:tab w:val="left" w:pos="2540"/>
        </w:tabs>
        <w:spacing w:after="0" w:line="360" w:lineRule="auto"/>
        <w:ind w:left="2552" w:hanging="567"/>
        <w:contextualSpacing/>
        <w:jc w:val="both"/>
        <w:rPr>
          <w:rFonts w:ascii="Bookman Old Style" w:hAnsi="Bookman Old Style" w:cs="Bookman Old Style"/>
          <w:color w:val="000000" w:themeColor="text1"/>
          <w:sz w:val="24"/>
          <w:szCs w:val="24"/>
          <w:lang w:val="en-US"/>
        </w:rPr>
      </w:pPr>
      <w:r>
        <w:rPr>
          <w:rFonts w:ascii="Bookman Old Style" w:eastAsia="SimSun" w:hAnsi="Bookman Old Style" w:cs="Bookman Old Style"/>
          <w:sz w:val="24"/>
          <w:szCs w:val="24"/>
        </w:rPr>
        <w:t>Penghargaan adalah suatu bentuk apresiasi terhadap pencapaian prestasi kerja pegawai di lingkungan Perpustakaan Nasional dalam bentuk materi maupun non materi</w:t>
      </w:r>
      <w:r>
        <w:rPr>
          <w:rFonts w:ascii="Bookman Old Style" w:hAnsi="Bookman Old Style" w:cs="Bookman Old Style"/>
          <w:color w:val="000000" w:themeColor="text1"/>
          <w:sz w:val="24"/>
          <w:szCs w:val="24"/>
          <w:lang w:val="en-US"/>
        </w:rPr>
        <w:t>.</w:t>
      </w:r>
    </w:p>
    <w:p w14:paraId="7306469D" w14:textId="612BB13E" w:rsidR="00E630DF" w:rsidRDefault="00636661">
      <w:pPr>
        <w:numPr>
          <w:ilvl w:val="3"/>
          <w:numId w:val="3"/>
        </w:numPr>
        <w:tabs>
          <w:tab w:val="left" w:pos="1985"/>
          <w:tab w:val="left" w:pos="2540"/>
        </w:tabs>
        <w:spacing w:after="0" w:line="360" w:lineRule="auto"/>
        <w:ind w:left="2552" w:hanging="567"/>
        <w:contextualSpacing/>
        <w:jc w:val="both"/>
        <w:rPr>
          <w:rFonts w:ascii="Bookman Old Style" w:hAnsi="Bookman Old Style" w:cs="Bookman Old Style"/>
          <w:color w:val="000000" w:themeColor="text1"/>
          <w:sz w:val="24"/>
          <w:szCs w:val="24"/>
          <w:lang w:val="en-US"/>
        </w:rPr>
      </w:pPr>
      <w:r>
        <w:rPr>
          <w:rFonts w:ascii="Bookman Old Style" w:eastAsia="SimSun" w:hAnsi="Bookman Old Style" w:cs="Bookman Old Style"/>
          <w:sz w:val="24"/>
          <w:szCs w:val="24"/>
        </w:rPr>
        <w:t xml:space="preserve">Sanksi adalah hukuman yang dijatuhkan kepada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egawai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elaksana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elayanan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ublik karena memberikan </w:t>
      </w:r>
      <w:r>
        <w:rPr>
          <w:rFonts w:ascii="Bookman Old Style" w:hAnsi="Bookman Old Style" w:cs="Bookman Old Style"/>
          <w:sz w:val="24"/>
          <w:szCs w:val="24"/>
        </w:rPr>
        <w:t>layanan yang tidak sesuai dengan standar yang berlaku</w:t>
      </w:r>
      <w:r w:rsidR="00887752">
        <w:rPr>
          <w:rFonts w:ascii="Bookman Old Style" w:hAnsi="Bookman Old Style" w:cs="Bookman Old Style"/>
          <w:color w:val="000000" w:themeColor="text1"/>
          <w:sz w:val="24"/>
          <w:szCs w:val="24"/>
          <w:lang w:val="en-US"/>
        </w:rPr>
        <w:t>.</w:t>
      </w:r>
    </w:p>
    <w:p w14:paraId="52CFE1D5" w14:textId="1DB2F8CB" w:rsidR="00E630DF" w:rsidRDefault="00636661">
      <w:pPr>
        <w:numPr>
          <w:ilvl w:val="3"/>
          <w:numId w:val="3"/>
        </w:numPr>
        <w:tabs>
          <w:tab w:val="left" w:pos="1985"/>
          <w:tab w:val="left" w:pos="2540"/>
        </w:tabs>
        <w:spacing w:after="0" w:line="360" w:lineRule="auto"/>
        <w:ind w:left="2552" w:hanging="567"/>
        <w:contextualSpacing/>
        <w:jc w:val="both"/>
        <w:rPr>
          <w:rFonts w:ascii="Bookman Old Style" w:hAnsi="Bookman Old Style" w:cs="Bookman Old Style"/>
          <w:color w:val="000000" w:themeColor="text1"/>
          <w:sz w:val="24"/>
          <w:szCs w:val="24"/>
          <w:lang w:val="en-US"/>
        </w:rPr>
      </w:pPr>
      <w:r>
        <w:rPr>
          <w:rFonts w:ascii="Bookman Old Style" w:hAnsi="Bookman Old Style" w:cs="Bookman Old Style"/>
          <w:sz w:val="24"/>
          <w:szCs w:val="24"/>
        </w:rPr>
        <w:t>Kompensasi adalah suatu bentuk imbalan dan</w:t>
      </w:r>
      <w:r>
        <w:rPr>
          <w:rFonts w:ascii="Bookman Old Style" w:hAnsi="Bookman Old Style" w:cs="Bookman Old Style"/>
          <w:sz w:val="24"/>
          <w:szCs w:val="24"/>
          <w:lang w:val="en-US"/>
        </w:rPr>
        <w:t>/</w:t>
      </w:r>
      <w:r>
        <w:rPr>
          <w:rFonts w:ascii="Bookman Old Style" w:hAnsi="Bookman Old Style" w:cs="Bookman Old Style"/>
          <w:sz w:val="24"/>
          <w:szCs w:val="24"/>
        </w:rPr>
        <w:t xml:space="preserve">atau sesuatu yang diberikan kepada </w:t>
      </w:r>
      <w:r>
        <w:rPr>
          <w:rFonts w:ascii="Bookman Old Style" w:hAnsi="Bookman Old Style" w:cs="Bookman Old Style"/>
          <w:sz w:val="24"/>
          <w:szCs w:val="24"/>
          <w:lang w:val="en-US"/>
        </w:rPr>
        <w:t>P</w:t>
      </w:r>
      <w:r>
        <w:rPr>
          <w:rFonts w:ascii="Bookman Old Style" w:hAnsi="Bookman Old Style" w:cs="Bookman Old Style"/>
          <w:sz w:val="24"/>
          <w:szCs w:val="24"/>
        </w:rPr>
        <w:t xml:space="preserve">enerima </w:t>
      </w:r>
      <w:r>
        <w:rPr>
          <w:rFonts w:ascii="Bookman Old Style" w:hAnsi="Bookman Old Style" w:cs="Bookman Old Style"/>
          <w:sz w:val="24"/>
          <w:szCs w:val="24"/>
          <w:lang w:val="en-US"/>
        </w:rPr>
        <w:t>P</w:t>
      </w:r>
      <w:r>
        <w:rPr>
          <w:rFonts w:ascii="Bookman Old Style" w:hAnsi="Bookman Old Style" w:cs="Bookman Old Style"/>
          <w:sz w:val="24"/>
          <w:szCs w:val="24"/>
        </w:rPr>
        <w:t xml:space="preserve">elayanan </w:t>
      </w:r>
      <w:proofErr w:type="spellStart"/>
      <w:r>
        <w:rPr>
          <w:rFonts w:ascii="Bookman Old Style" w:hAnsi="Bookman Old Style" w:cs="Bookman Old Style"/>
          <w:sz w:val="24"/>
          <w:szCs w:val="24"/>
          <w:lang w:val="en-US"/>
        </w:rPr>
        <w:t>Publik</w:t>
      </w:r>
      <w:proofErr w:type="spellEnd"/>
      <w:r>
        <w:rPr>
          <w:rFonts w:ascii="Bookman Old Style" w:hAnsi="Bookman Old Style" w:cs="Bookman Old Style"/>
          <w:sz w:val="24"/>
          <w:szCs w:val="24"/>
          <w:lang w:val="en-US"/>
        </w:rPr>
        <w:t xml:space="preserve"> </w:t>
      </w:r>
      <w:r>
        <w:rPr>
          <w:rFonts w:ascii="Bookman Old Style" w:hAnsi="Bookman Old Style" w:cs="Bookman Old Style"/>
          <w:sz w:val="24"/>
          <w:szCs w:val="24"/>
        </w:rPr>
        <w:t>akibat dari tidak terpenuhinya standar pelayanan publik yang telah ditetapkan</w:t>
      </w:r>
      <w:r w:rsidR="00887752">
        <w:rPr>
          <w:rFonts w:ascii="Bookman Old Style" w:hAnsi="Bookman Old Style" w:cs="Bookman Old Style"/>
          <w:color w:val="000000" w:themeColor="text1"/>
          <w:sz w:val="24"/>
          <w:szCs w:val="24"/>
          <w:lang w:val="en-US"/>
        </w:rPr>
        <w:t>.</w:t>
      </w:r>
    </w:p>
    <w:p w14:paraId="50AE9BB7" w14:textId="758F7A54" w:rsidR="00217AC9" w:rsidRPr="00217AC9" w:rsidRDefault="00217AC9">
      <w:pPr>
        <w:numPr>
          <w:ilvl w:val="3"/>
          <w:numId w:val="3"/>
        </w:numPr>
        <w:tabs>
          <w:tab w:val="left" w:pos="1985"/>
          <w:tab w:val="left" w:pos="2552"/>
        </w:tabs>
        <w:spacing w:after="0" w:line="360" w:lineRule="auto"/>
        <w:ind w:left="2552" w:hanging="567"/>
        <w:contextualSpacing/>
        <w:jc w:val="both"/>
        <w:rPr>
          <w:rFonts w:ascii="Bookman Old Style" w:hAnsi="Bookman Old Style" w:cs="Bookman Old Style"/>
          <w:color w:val="000000" w:themeColor="text1"/>
          <w:sz w:val="24"/>
          <w:szCs w:val="24"/>
        </w:rPr>
      </w:pPr>
      <w:r>
        <w:rPr>
          <w:rFonts w:ascii="Bookman Old Style" w:eastAsia="SimSun" w:hAnsi="Bookman Old Style" w:cs="Bookman Old Style"/>
          <w:sz w:val="24"/>
          <w:szCs w:val="24"/>
        </w:rPr>
        <w:t>Prestasi Kerja adalah hasil kerja yang dicapai oleh setiap Pegawai pada satuan organisasi sesuai sasaran kerja pegawai dan perilaku kerja</w:t>
      </w:r>
      <w:r>
        <w:rPr>
          <w:rFonts w:ascii="Bookman Old Style" w:eastAsia="SimSun" w:hAnsi="Bookman Old Style" w:cs="Bookman Old Style"/>
          <w:sz w:val="24"/>
          <w:szCs w:val="24"/>
          <w:lang w:val="en-US"/>
        </w:rPr>
        <w:t>.</w:t>
      </w:r>
    </w:p>
    <w:p w14:paraId="312D2C01" w14:textId="33621B56" w:rsidR="00E630DF" w:rsidRDefault="00217AC9">
      <w:pPr>
        <w:numPr>
          <w:ilvl w:val="3"/>
          <w:numId w:val="3"/>
        </w:numPr>
        <w:tabs>
          <w:tab w:val="left" w:pos="1985"/>
          <w:tab w:val="left" w:pos="2552"/>
        </w:tabs>
        <w:spacing w:after="0" w:line="360" w:lineRule="auto"/>
        <w:ind w:left="2552" w:hanging="567"/>
        <w:contextualSpacing/>
        <w:jc w:val="both"/>
        <w:rPr>
          <w:rFonts w:ascii="Bookman Old Style" w:hAnsi="Bookman Old Style" w:cs="Bookman Old Style"/>
          <w:color w:val="000000" w:themeColor="text1"/>
          <w:sz w:val="24"/>
          <w:szCs w:val="24"/>
        </w:rPr>
      </w:pPr>
      <w:r>
        <w:rPr>
          <w:rFonts w:ascii="Bookman Old Style" w:eastAsia="SimSun" w:hAnsi="Bookman Old Style" w:cs="Bookman Old Style"/>
          <w:sz w:val="24"/>
          <w:szCs w:val="24"/>
        </w:rPr>
        <w:t>Sasaran Kerja Pegawai yang selanjutnya disingkat SKP adalah rencana kerja dan target yang akan dicapai oleh seorang Pegawai</w:t>
      </w:r>
      <w:r w:rsidR="00887752">
        <w:rPr>
          <w:rFonts w:ascii="Bookman Old Style" w:hAnsi="Bookman Old Style" w:cs="Bookman Old Style"/>
          <w:color w:val="000000" w:themeColor="text1"/>
          <w:sz w:val="24"/>
          <w:szCs w:val="24"/>
        </w:rPr>
        <w:t>.</w:t>
      </w:r>
    </w:p>
    <w:p w14:paraId="2CFDF995" w14:textId="475E0069" w:rsidR="00E630DF" w:rsidRDefault="00217AC9">
      <w:pPr>
        <w:numPr>
          <w:ilvl w:val="3"/>
          <w:numId w:val="3"/>
        </w:numPr>
        <w:tabs>
          <w:tab w:val="left" w:pos="1985"/>
          <w:tab w:val="left" w:pos="2552"/>
        </w:tabs>
        <w:spacing w:after="0" w:line="360" w:lineRule="auto"/>
        <w:ind w:left="2552" w:hanging="567"/>
        <w:contextualSpacing/>
        <w:jc w:val="both"/>
        <w:rPr>
          <w:rFonts w:ascii="Bookman Old Style" w:hAnsi="Bookman Old Style" w:cs="Bookman Old Style"/>
          <w:color w:val="000000" w:themeColor="text1"/>
          <w:sz w:val="24"/>
          <w:szCs w:val="24"/>
        </w:rPr>
      </w:pPr>
      <w:r>
        <w:rPr>
          <w:rFonts w:ascii="Bookman Old Style" w:eastAsia="SimSun" w:hAnsi="Bookman Old Style" w:cs="Bookman Old Style"/>
          <w:sz w:val="24"/>
          <w:szCs w:val="24"/>
        </w:rPr>
        <w:t xml:space="preserve">Standar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elayanan adalah ketentuan yang berisi norma, pedoman, dan kesepatakan mengenai kualitas pelayanan, sarana dan prasarana yang dirumuskan secara bersama-sama antara </w:t>
      </w:r>
      <w:proofErr w:type="spellStart"/>
      <w:r>
        <w:rPr>
          <w:rFonts w:ascii="Bookman Old Style" w:eastAsia="SimSun" w:hAnsi="Bookman Old Style" w:cs="Bookman Old Style"/>
          <w:sz w:val="24"/>
          <w:szCs w:val="24"/>
          <w:lang w:val="en-US"/>
        </w:rPr>
        <w:t>Pelaksana</w:t>
      </w:r>
      <w:proofErr w:type="spellEnd"/>
      <w:r>
        <w:rPr>
          <w:rFonts w:ascii="Bookman Old Style" w:eastAsia="SimSun" w:hAnsi="Bookman Old Style" w:cs="Bookman Old Style"/>
          <w:sz w:val="24"/>
          <w:szCs w:val="24"/>
        </w:rPr>
        <w:t xml:space="preserve">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elayanan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ublik,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enerima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elayanan</w:t>
      </w:r>
      <w:r>
        <w:rPr>
          <w:rFonts w:ascii="Bookman Old Style" w:eastAsia="SimSun" w:hAnsi="Bookman Old Style" w:cs="Bookman Old Style"/>
          <w:sz w:val="24"/>
          <w:szCs w:val="24"/>
          <w:lang w:val="en-US"/>
        </w:rPr>
        <w:t xml:space="preserve"> </w:t>
      </w:r>
      <w:proofErr w:type="spellStart"/>
      <w:r>
        <w:rPr>
          <w:rFonts w:ascii="Bookman Old Style" w:eastAsia="SimSun" w:hAnsi="Bookman Old Style" w:cs="Bookman Old Style"/>
          <w:sz w:val="24"/>
          <w:szCs w:val="24"/>
          <w:lang w:val="en-US"/>
        </w:rPr>
        <w:t>Publik</w:t>
      </w:r>
      <w:proofErr w:type="spellEnd"/>
      <w:r>
        <w:rPr>
          <w:rFonts w:ascii="Bookman Old Style" w:eastAsia="SimSun" w:hAnsi="Bookman Old Style" w:cs="Bookman Old Style"/>
          <w:sz w:val="24"/>
          <w:szCs w:val="24"/>
        </w:rPr>
        <w:t>, dan pihak yang berkepentingan</w:t>
      </w:r>
      <w:r w:rsidR="00887752">
        <w:rPr>
          <w:rFonts w:ascii="Bookman Old Style" w:hAnsi="Bookman Old Style" w:cs="Bookman Old Style"/>
          <w:color w:val="000000" w:themeColor="text1"/>
          <w:sz w:val="24"/>
          <w:szCs w:val="24"/>
        </w:rPr>
        <w:t xml:space="preserve">. </w:t>
      </w:r>
    </w:p>
    <w:p w14:paraId="265C8D17" w14:textId="77777777" w:rsidR="00E630DF" w:rsidRDefault="00887752">
      <w:pPr>
        <w:numPr>
          <w:ilvl w:val="3"/>
          <w:numId w:val="3"/>
        </w:numPr>
        <w:tabs>
          <w:tab w:val="left" w:pos="1985"/>
          <w:tab w:val="left" w:pos="2552"/>
        </w:tabs>
        <w:spacing w:after="0" w:line="360" w:lineRule="auto"/>
        <w:ind w:left="2552" w:hanging="567"/>
        <w:contextualSpacing/>
        <w:jc w:val="both"/>
        <w:rPr>
          <w:rFonts w:ascii="Bookman Old Style" w:hAnsi="Bookman Old Style" w:cs="Bookman Old Style"/>
          <w:color w:val="000000" w:themeColor="text1"/>
          <w:sz w:val="24"/>
          <w:szCs w:val="24"/>
          <w:lang w:val="en-US"/>
        </w:rPr>
      </w:pP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Nasional</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adalah</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lembaga</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pemerintah</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nonkementerian</w:t>
      </w:r>
      <w:proofErr w:type="spellEnd"/>
      <w:r>
        <w:rPr>
          <w:rFonts w:ascii="Bookman Old Style" w:hAnsi="Bookman Old Style" w:cs="Bookman Old Style"/>
          <w:color w:val="000000" w:themeColor="text1"/>
          <w:sz w:val="24"/>
          <w:szCs w:val="24"/>
          <w:lang w:val="en-US"/>
        </w:rPr>
        <w:t xml:space="preserve"> yang </w:t>
      </w:r>
      <w:proofErr w:type="spellStart"/>
      <w:r>
        <w:rPr>
          <w:rFonts w:ascii="Bookman Old Style" w:hAnsi="Bookman Old Style" w:cs="Bookman Old Style"/>
          <w:color w:val="000000" w:themeColor="text1"/>
          <w:sz w:val="24"/>
          <w:szCs w:val="24"/>
          <w:lang w:val="en-US"/>
        </w:rPr>
        <w:t>melaksanakan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tugas</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pemerintahan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dalam</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bidang</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yang </w:t>
      </w:r>
      <w:proofErr w:type="spellStart"/>
      <w:r>
        <w:rPr>
          <w:rFonts w:ascii="Bookman Old Style" w:hAnsi="Bookman Old Style" w:cs="Bookman Old Style"/>
          <w:color w:val="000000" w:themeColor="text1"/>
          <w:sz w:val="24"/>
          <w:szCs w:val="24"/>
          <w:lang w:val="en-US"/>
        </w:rPr>
        <w:t>berfungsi</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sebagai</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lastRenderedPageBreak/>
        <w:t>perpustakaan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pembina</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rujukan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deposit, </w:t>
      </w: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penelitian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pelestarian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dan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pusat</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jejaring</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perpustakaan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serta</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berkedudukan</w:t>
      </w:r>
      <w:proofErr w:type="spellEnd"/>
      <w:r>
        <w:rPr>
          <w:rFonts w:ascii="Bookman Old Style" w:hAnsi="Bookman Old Style" w:cs="Bookman Old Style"/>
          <w:color w:val="000000" w:themeColor="text1"/>
          <w:sz w:val="24"/>
          <w:szCs w:val="24"/>
          <w:lang w:val="en-US"/>
        </w:rPr>
        <w:t xml:space="preserve"> di </w:t>
      </w:r>
      <w:proofErr w:type="spellStart"/>
      <w:r>
        <w:rPr>
          <w:rFonts w:ascii="Bookman Old Style" w:hAnsi="Bookman Old Style" w:cs="Bookman Old Style"/>
          <w:color w:val="000000" w:themeColor="text1"/>
          <w:sz w:val="24"/>
          <w:szCs w:val="24"/>
          <w:lang w:val="en-US"/>
        </w:rPr>
        <w:t>ibukota</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negara</w:t>
      </w:r>
      <w:proofErr w:type="spellEnd"/>
      <w:r>
        <w:rPr>
          <w:rFonts w:ascii="Bookman Old Style" w:hAnsi="Bookman Old Style" w:cs="Bookman Old Style"/>
          <w:color w:val="000000" w:themeColor="text1"/>
          <w:sz w:val="24"/>
          <w:szCs w:val="24"/>
          <w:lang w:val="en-US"/>
        </w:rPr>
        <w:t>.</w:t>
      </w:r>
    </w:p>
    <w:p w14:paraId="2F62D4FB" w14:textId="77777777" w:rsidR="00217AC9" w:rsidRDefault="00217AC9" w:rsidP="00217AC9">
      <w:pPr>
        <w:tabs>
          <w:tab w:val="left" w:pos="1985"/>
          <w:tab w:val="left" w:pos="2552"/>
        </w:tabs>
        <w:spacing w:after="0" w:line="360" w:lineRule="auto"/>
        <w:ind w:left="2552"/>
        <w:contextualSpacing/>
        <w:jc w:val="both"/>
        <w:rPr>
          <w:rFonts w:ascii="Bookman Old Style" w:hAnsi="Bookman Old Style" w:cs="Bookman Old Style"/>
          <w:color w:val="000000" w:themeColor="text1"/>
          <w:sz w:val="24"/>
          <w:szCs w:val="24"/>
          <w:lang w:val="en-US"/>
        </w:rPr>
      </w:pPr>
    </w:p>
    <w:p w14:paraId="5BC400DC" w14:textId="77777777" w:rsidR="00217AC9" w:rsidRDefault="00217AC9" w:rsidP="00217AC9">
      <w:pPr>
        <w:tabs>
          <w:tab w:val="left" w:pos="400"/>
          <w:tab w:val="left" w:pos="1600"/>
          <w:tab w:val="left" w:pos="1800"/>
          <w:tab w:val="left" w:pos="2000"/>
        </w:tabs>
        <w:spacing w:after="0" w:line="360" w:lineRule="auto"/>
        <w:ind w:left="1985"/>
        <w:jc w:val="center"/>
        <w:rPr>
          <w:rFonts w:ascii="Bookman Old Style" w:eastAsia="SimSun" w:hAnsi="Bookman Old Style" w:cs="Bookman Old Style"/>
          <w:sz w:val="24"/>
          <w:szCs w:val="24"/>
        </w:rPr>
      </w:pPr>
      <w:r>
        <w:rPr>
          <w:rFonts w:ascii="Bookman Old Style" w:eastAsia="SimSun" w:hAnsi="Bookman Old Style" w:cs="Bookman Old Style"/>
          <w:sz w:val="24"/>
          <w:szCs w:val="24"/>
        </w:rPr>
        <w:t>Pasal 2</w:t>
      </w:r>
    </w:p>
    <w:p w14:paraId="0961D61C" w14:textId="64A7286F" w:rsidR="00217AC9" w:rsidRDefault="00217AC9" w:rsidP="00677FFC">
      <w:pPr>
        <w:tabs>
          <w:tab w:val="left" w:pos="400"/>
          <w:tab w:val="left" w:pos="1600"/>
          <w:tab w:val="left" w:pos="1800"/>
          <w:tab w:val="left" w:pos="2000"/>
        </w:tabs>
        <w:spacing w:after="0" w:line="360" w:lineRule="auto"/>
        <w:ind w:left="1985"/>
        <w:jc w:val="both"/>
        <w:rPr>
          <w:rFonts w:ascii="Bookman Old Style" w:eastAsia="SimSun" w:hAnsi="Bookman Old Style" w:cs="Bookman Old Style"/>
          <w:sz w:val="24"/>
          <w:szCs w:val="24"/>
        </w:rPr>
      </w:pPr>
      <w:r>
        <w:rPr>
          <w:rFonts w:ascii="Bookman Old Style" w:eastAsia="SimSun" w:hAnsi="Bookman Old Style" w:cs="Bookman Old Style"/>
          <w:sz w:val="24"/>
          <w:szCs w:val="24"/>
        </w:rPr>
        <w:t xml:space="preserve">Pemberian penghargaan dan pengenaan sanksi bagi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egawai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elaksana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elayanan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ublik di </w:t>
      </w:r>
      <w:r>
        <w:rPr>
          <w:rFonts w:ascii="Bookman Old Style" w:eastAsia="SimSun" w:hAnsi="Bookman Old Style" w:cs="Bookman Old Style"/>
          <w:sz w:val="24"/>
          <w:szCs w:val="24"/>
          <w:lang w:val="en-US"/>
        </w:rPr>
        <w:t>l</w:t>
      </w:r>
      <w:r>
        <w:rPr>
          <w:rFonts w:ascii="Bookman Old Style" w:eastAsia="SimSun" w:hAnsi="Bookman Old Style" w:cs="Bookman Old Style"/>
          <w:sz w:val="24"/>
          <w:szCs w:val="24"/>
        </w:rPr>
        <w:t xml:space="preserve">ingkungan Perpustakaan Nasional bertujuan untuk: </w:t>
      </w:r>
    </w:p>
    <w:p w14:paraId="095FB004" w14:textId="4247374E" w:rsidR="00217AC9" w:rsidRDefault="00217AC9" w:rsidP="00217AC9">
      <w:pPr>
        <w:numPr>
          <w:ilvl w:val="0"/>
          <w:numId w:val="45"/>
        </w:numPr>
        <w:tabs>
          <w:tab w:val="clear" w:pos="420"/>
          <w:tab w:val="left" w:pos="1600"/>
          <w:tab w:val="left" w:pos="1800"/>
          <w:tab w:val="left" w:pos="1985"/>
        </w:tabs>
        <w:spacing w:after="0" w:line="360" w:lineRule="auto"/>
        <w:ind w:leftChars="914" w:left="2409" w:hangingChars="166" w:hanging="398"/>
        <w:jc w:val="both"/>
        <w:rPr>
          <w:rFonts w:ascii="Bookman Old Style" w:eastAsia="SimSun" w:hAnsi="Bookman Old Style" w:cs="Bookman Old Style"/>
          <w:sz w:val="24"/>
          <w:szCs w:val="24"/>
        </w:rPr>
      </w:pPr>
      <w:r>
        <w:rPr>
          <w:rFonts w:ascii="Bookman Old Style" w:eastAsia="SimSun" w:hAnsi="Bookman Old Style" w:cs="Bookman Old Style"/>
          <w:sz w:val="24"/>
          <w:szCs w:val="24"/>
        </w:rPr>
        <w:t xml:space="preserve">meningkatkan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restasi </w:t>
      </w:r>
      <w:r>
        <w:rPr>
          <w:rFonts w:ascii="Bookman Old Style" w:eastAsia="SimSun" w:hAnsi="Bookman Old Style" w:cs="Bookman Old Style"/>
          <w:sz w:val="24"/>
          <w:szCs w:val="24"/>
          <w:lang w:val="en-US"/>
        </w:rPr>
        <w:t>K</w:t>
      </w:r>
      <w:r>
        <w:rPr>
          <w:rFonts w:ascii="Bookman Old Style" w:eastAsia="SimSun" w:hAnsi="Bookman Old Style" w:cs="Bookman Old Style"/>
          <w:sz w:val="24"/>
          <w:szCs w:val="24"/>
        </w:rPr>
        <w:t xml:space="preserve">erja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egawai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elaksana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elayanan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ublik yang sesuai dengan beban kerja dan tuntutan organisasi; dan </w:t>
      </w:r>
    </w:p>
    <w:p w14:paraId="36F033A3" w14:textId="77777777" w:rsidR="00217AC9" w:rsidRDefault="00217AC9" w:rsidP="00217AC9">
      <w:pPr>
        <w:numPr>
          <w:ilvl w:val="0"/>
          <w:numId w:val="45"/>
        </w:numPr>
        <w:tabs>
          <w:tab w:val="clear" w:pos="420"/>
          <w:tab w:val="left" w:pos="1600"/>
          <w:tab w:val="left" w:pos="1800"/>
          <w:tab w:val="left" w:pos="1985"/>
        </w:tabs>
        <w:spacing w:after="0" w:line="360" w:lineRule="auto"/>
        <w:ind w:leftChars="914" w:left="2409" w:hangingChars="166" w:hanging="398"/>
        <w:jc w:val="both"/>
        <w:rPr>
          <w:rFonts w:ascii="Bookman Old Style" w:hAnsi="Bookman Old Style" w:cs="Bookman Old Style"/>
          <w:sz w:val="24"/>
          <w:szCs w:val="24"/>
        </w:rPr>
      </w:pPr>
      <w:r>
        <w:rPr>
          <w:rFonts w:ascii="Bookman Old Style" w:eastAsia="SimSun" w:hAnsi="Bookman Old Style" w:cs="Bookman Old Style"/>
          <w:sz w:val="24"/>
          <w:szCs w:val="24"/>
        </w:rPr>
        <w:t xml:space="preserve">meningkatkan disiplin dalam melaksanakan tugas. </w:t>
      </w:r>
    </w:p>
    <w:p w14:paraId="10B8A3EC" w14:textId="77777777" w:rsidR="00E630DF" w:rsidRDefault="00E630DF">
      <w:pPr>
        <w:spacing w:after="0" w:line="360" w:lineRule="auto"/>
        <w:ind w:left="1985"/>
        <w:contextualSpacing/>
        <w:jc w:val="center"/>
        <w:rPr>
          <w:rFonts w:ascii="Bookman Old Style" w:hAnsi="Bookman Old Style" w:cs="Bookman Old Style"/>
          <w:color w:val="000000" w:themeColor="text1"/>
          <w:sz w:val="24"/>
          <w:szCs w:val="24"/>
          <w:lang w:val="en-US"/>
        </w:rPr>
      </w:pPr>
    </w:p>
    <w:p w14:paraId="1675455E" w14:textId="77777777" w:rsidR="00E630DF" w:rsidRDefault="00887752">
      <w:pPr>
        <w:spacing w:after="0" w:line="360" w:lineRule="auto"/>
        <w:ind w:left="1985"/>
        <w:contextualSpacing/>
        <w:jc w:val="center"/>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lang w:val="en-US"/>
        </w:rPr>
        <w:t>BAB II</w:t>
      </w:r>
    </w:p>
    <w:p w14:paraId="2BF2D634" w14:textId="0E736452" w:rsidR="00E630DF" w:rsidRDefault="00887752">
      <w:pPr>
        <w:spacing w:after="0" w:line="360" w:lineRule="auto"/>
        <w:ind w:left="1985"/>
        <w:contextualSpacing/>
        <w:jc w:val="center"/>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lang w:val="en-US"/>
        </w:rPr>
        <w:t>PEN</w:t>
      </w:r>
      <w:r w:rsidR="00217AC9">
        <w:rPr>
          <w:rFonts w:ascii="Bookman Old Style" w:hAnsi="Bookman Old Style" w:cs="Bookman Old Style"/>
          <w:color w:val="000000" w:themeColor="text1"/>
          <w:sz w:val="24"/>
          <w:szCs w:val="24"/>
          <w:lang w:val="en-US"/>
        </w:rPr>
        <w:t>GHARGAAN DAN SANKSI</w:t>
      </w:r>
    </w:p>
    <w:p w14:paraId="1E10656E" w14:textId="77777777" w:rsidR="00E630DF" w:rsidRDefault="00E630DF">
      <w:pPr>
        <w:spacing w:after="0" w:line="360" w:lineRule="auto"/>
        <w:ind w:left="1985"/>
        <w:contextualSpacing/>
        <w:jc w:val="center"/>
        <w:rPr>
          <w:rFonts w:ascii="Bookman Old Style" w:hAnsi="Bookman Old Style" w:cs="Bookman Old Style"/>
          <w:color w:val="000000" w:themeColor="text1"/>
          <w:sz w:val="24"/>
          <w:szCs w:val="24"/>
          <w:lang w:val="en-US"/>
        </w:rPr>
      </w:pPr>
    </w:p>
    <w:p w14:paraId="6EEF4F85" w14:textId="77777777" w:rsidR="00E630DF" w:rsidRDefault="00887752">
      <w:pPr>
        <w:spacing w:after="0" w:line="360" w:lineRule="auto"/>
        <w:ind w:left="1985"/>
        <w:contextualSpacing/>
        <w:jc w:val="center"/>
        <w:rPr>
          <w:rFonts w:ascii="Bookman Old Style" w:hAnsi="Bookman Old Style" w:cs="Bookman Old Style"/>
          <w:color w:val="000000" w:themeColor="text1"/>
          <w:spacing w:val="-1"/>
          <w:sz w:val="24"/>
          <w:szCs w:val="24"/>
        </w:rPr>
      </w:pPr>
      <w:proofErr w:type="spellStart"/>
      <w:r>
        <w:rPr>
          <w:rFonts w:ascii="Bookman Old Style" w:hAnsi="Bookman Old Style" w:cs="Bookman Old Style"/>
          <w:color w:val="000000" w:themeColor="text1"/>
          <w:sz w:val="24"/>
          <w:szCs w:val="24"/>
          <w:lang w:val="en-US"/>
        </w:rPr>
        <w:t>Pasal</w:t>
      </w:r>
      <w:proofErr w:type="spellEnd"/>
      <w:r>
        <w:rPr>
          <w:rFonts w:ascii="Bookman Old Style" w:hAnsi="Bookman Old Style" w:cs="Bookman Old Style"/>
          <w:color w:val="000000" w:themeColor="text1"/>
          <w:spacing w:val="-1"/>
          <w:sz w:val="24"/>
          <w:szCs w:val="24"/>
        </w:rPr>
        <w:t xml:space="preserve"> 3</w:t>
      </w:r>
    </w:p>
    <w:p w14:paraId="6DCA82A5" w14:textId="317FCC89" w:rsidR="00E630DF" w:rsidRDefault="00217AC9">
      <w:pPr>
        <w:numPr>
          <w:ilvl w:val="0"/>
          <w:numId w:val="4"/>
        </w:numPr>
        <w:tabs>
          <w:tab w:val="clear" w:pos="1080"/>
          <w:tab w:val="left" w:pos="1985"/>
          <w:tab w:val="left" w:pos="2552"/>
        </w:tabs>
        <w:autoSpaceDE w:val="0"/>
        <w:autoSpaceDN w:val="0"/>
        <w:adjustRightInd w:val="0"/>
        <w:spacing w:after="0" w:line="360" w:lineRule="auto"/>
        <w:ind w:left="2552" w:hanging="567"/>
        <w:contextualSpacing/>
        <w:jc w:val="both"/>
        <w:rPr>
          <w:rFonts w:ascii="Bookman Old Style" w:hAnsi="Bookman Old Style" w:cs="Bookman Old Style"/>
          <w:color w:val="000000" w:themeColor="text1"/>
          <w:sz w:val="24"/>
          <w:szCs w:val="24"/>
          <w:lang w:eastAsia="id-ID"/>
        </w:rPr>
      </w:pPr>
      <w:r>
        <w:rPr>
          <w:rFonts w:ascii="Bookman Old Style" w:eastAsia="SimSun" w:hAnsi="Bookman Old Style" w:cs="Bookman Old Style"/>
          <w:sz w:val="24"/>
          <w:szCs w:val="24"/>
        </w:rPr>
        <w:t xml:space="preserve">Untuk memberikan motivasi agar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egawai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elaksana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 xml:space="preserve">elayanan </w:t>
      </w:r>
      <w:r>
        <w:rPr>
          <w:rFonts w:ascii="Bookman Old Style" w:eastAsia="SimSun" w:hAnsi="Bookman Old Style" w:cs="Bookman Old Style"/>
          <w:sz w:val="24"/>
          <w:szCs w:val="24"/>
          <w:lang w:val="en-US"/>
        </w:rPr>
        <w:t>P</w:t>
      </w:r>
      <w:r>
        <w:rPr>
          <w:rFonts w:ascii="Bookman Old Style" w:eastAsia="SimSun" w:hAnsi="Bookman Old Style" w:cs="Bookman Old Style"/>
          <w:sz w:val="24"/>
          <w:szCs w:val="24"/>
        </w:rPr>
        <w:t>ublik dapat meningkatkan prestasi kerja dan pengabdiannya  diberikan penghargaan</w:t>
      </w:r>
      <w:r w:rsidR="00887752">
        <w:rPr>
          <w:rFonts w:ascii="Bookman Old Style" w:hAnsi="Bookman Old Style" w:cs="Bookman Old Style"/>
          <w:color w:val="000000" w:themeColor="text1"/>
          <w:sz w:val="24"/>
          <w:szCs w:val="24"/>
          <w:lang w:eastAsia="id-ID"/>
        </w:rPr>
        <w:t>.</w:t>
      </w:r>
    </w:p>
    <w:p w14:paraId="177109A8" w14:textId="77777777" w:rsidR="00217AC9" w:rsidRPr="00217AC9" w:rsidRDefault="00217AC9" w:rsidP="00217AC9">
      <w:pPr>
        <w:numPr>
          <w:ilvl w:val="0"/>
          <w:numId w:val="4"/>
        </w:numPr>
        <w:tabs>
          <w:tab w:val="clear" w:pos="1080"/>
          <w:tab w:val="left" w:pos="2000"/>
          <w:tab w:val="left" w:pos="2552"/>
        </w:tabs>
        <w:autoSpaceDE w:val="0"/>
        <w:autoSpaceDN w:val="0"/>
        <w:adjustRightInd w:val="0"/>
        <w:spacing w:after="0" w:line="360" w:lineRule="auto"/>
        <w:ind w:left="2552" w:hanging="567"/>
        <w:contextualSpacing/>
        <w:jc w:val="both"/>
        <w:rPr>
          <w:rFonts w:ascii="Bookman Old Style" w:hAnsi="Bookman Old Style" w:cs="Bookman Old Style"/>
          <w:color w:val="000000" w:themeColor="text1"/>
          <w:sz w:val="24"/>
          <w:szCs w:val="24"/>
          <w:lang w:val="en-US" w:eastAsia="id-ID"/>
        </w:rPr>
      </w:pPr>
      <w:proofErr w:type="spellStart"/>
      <w:r w:rsidRPr="00217AC9">
        <w:rPr>
          <w:rFonts w:ascii="Bookman Old Style" w:hAnsi="Bookman Old Style" w:cs="Bookman Old Style"/>
          <w:color w:val="000000" w:themeColor="text1"/>
          <w:sz w:val="24"/>
          <w:szCs w:val="24"/>
          <w:lang w:val="en-US" w:eastAsia="id-ID"/>
        </w:rPr>
        <w:t>Penghargaan</w:t>
      </w:r>
      <w:proofErr w:type="spellEnd"/>
      <w:r w:rsidRPr="00217AC9">
        <w:rPr>
          <w:rFonts w:ascii="Bookman Old Style" w:hAnsi="Bookman Old Style" w:cs="Bookman Old Style"/>
          <w:color w:val="000000" w:themeColor="text1"/>
          <w:sz w:val="24"/>
          <w:szCs w:val="24"/>
          <w:lang w:val="en-US" w:eastAsia="id-ID"/>
        </w:rPr>
        <w:t xml:space="preserve"> </w:t>
      </w:r>
      <w:proofErr w:type="spellStart"/>
      <w:r w:rsidRPr="00217AC9">
        <w:rPr>
          <w:rFonts w:ascii="Bookman Old Style" w:hAnsi="Bookman Old Style" w:cs="Bookman Old Style"/>
          <w:color w:val="000000" w:themeColor="text1"/>
          <w:sz w:val="24"/>
          <w:szCs w:val="24"/>
          <w:lang w:val="en-US" w:eastAsia="id-ID"/>
        </w:rPr>
        <w:t>sebagaimana</w:t>
      </w:r>
      <w:proofErr w:type="spellEnd"/>
      <w:r w:rsidRPr="00217AC9">
        <w:rPr>
          <w:rFonts w:ascii="Bookman Old Style" w:hAnsi="Bookman Old Style" w:cs="Bookman Old Style"/>
          <w:color w:val="000000" w:themeColor="text1"/>
          <w:sz w:val="24"/>
          <w:szCs w:val="24"/>
          <w:lang w:val="en-US" w:eastAsia="id-ID"/>
        </w:rPr>
        <w:t xml:space="preserve"> </w:t>
      </w:r>
      <w:proofErr w:type="spellStart"/>
      <w:r w:rsidRPr="00217AC9">
        <w:rPr>
          <w:rFonts w:ascii="Bookman Old Style" w:hAnsi="Bookman Old Style" w:cs="Bookman Old Style"/>
          <w:color w:val="000000" w:themeColor="text1"/>
          <w:sz w:val="24"/>
          <w:szCs w:val="24"/>
          <w:lang w:val="en-US" w:eastAsia="id-ID"/>
        </w:rPr>
        <w:t>dimaksud</w:t>
      </w:r>
      <w:proofErr w:type="spellEnd"/>
      <w:r w:rsidRPr="00217AC9">
        <w:rPr>
          <w:rFonts w:ascii="Bookman Old Style" w:hAnsi="Bookman Old Style" w:cs="Bookman Old Style"/>
          <w:color w:val="000000" w:themeColor="text1"/>
          <w:sz w:val="24"/>
          <w:szCs w:val="24"/>
          <w:lang w:val="en-US" w:eastAsia="id-ID"/>
        </w:rPr>
        <w:t xml:space="preserve"> </w:t>
      </w:r>
      <w:proofErr w:type="spellStart"/>
      <w:r w:rsidRPr="00217AC9">
        <w:rPr>
          <w:rFonts w:ascii="Bookman Old Style" w:hAnsi="Bookman Old Style" w:cs="Bookman Old Style"/>
          <w:color w:val="000000" w:themeColor="text1"/>
          <w:sz w:val="24"/>
          <w:szCs w:val="24"/>
          <w:lang w:val="en-US" w:eastAsia="id-ID"/>
        </w:rPr>
        <w:t>pada</w:t>
      </w:r>
      <w:proofErr w:type="spellEnd"/>
      <w:r w:rsidRPr="00217AC9">
        <w:rPr>
          <w:rFonts w:ascii="Bookman Old Style" w:hAnsi="Bookman Old Style" w:cs="Bookman Old Style"/>
          <w:color w:val="000000" w:themeColor="text1"/>
          <w:sz w:val="24"/>
          <w:szCs w:val="24"/>
          <w:lang w:val="en-US" w:eastAsia="id-ID"/>
        </w:rPr>
        <w:t xml:space="preserve"> </w:t>
      </w:r>
      <w:proofErr w:type="spellStart"/>
      <w:r w:rsidRPr="00217AC9">
        <w:rPr>
          <w:rFonts w:ascii="Bookman Old Style" w:hAnsi="Bookman Old Style" w:cs="Bookman Old Style"/>
          <w:color w:val="000000" w:themeColor="text1"/>
          <w:sz w:val="24"/>
          <w:szCs w:val="24"/>
          <w:lang w:val="en-US" w:eastAsia="id-ID"/>
        </w:rPr>
        <w:t>ayat</w:t>
      </w:r>
      <w:proofErr w:type="spellEnd"/>
      <w:r w:rsidRPr="00217AC9">
        <w:rPr>
          <w:rFonts w:ascii="Bookman Old Style" w:hAnsi="Bookman Old Style" w:cs="Bookman Old Style"/>
          <w:color w:val="000000" w:themeColor="text1"/>
          <w:sz w:val="24"/>
          <w:szCs w:val="24"/>
          <w:lang w:val="en-US" w:eastAsia="id-ID"/>
        </w:rPr>
        <w:t xml:space="preserve"> (1) </w:t>
      </w:r>
      <w:r w:rsidRPr="00217AC9">
        <w:rPr>
          <w:rFonts w:ascii="Bookman Old Style" w:hAnsi="Bookman Old Style" w:cs="Bookman Old Style"/>
          <w:color w:val="000000" w:themeColor="text1"/>
          <w:sz w:val="24"/>
          <w:szCs w:val="24"/>
          <w:lang w:eastAsia="id-ID"/>
        </w:rPr>
        <w:t xml:space="preserve">dapat </w:t>
      </w:r>
      <w:proofErr w:type="spellStart"/>
      <w:r w:rsidRPr="00217AC9">
        <w:rPr>
          <w:rFonts w:ascii="Bookman Old Style" w:hAnsi="Bookman Old Style" w:cs="Bookman Old Style"/>
          <w:color w:val="000000" w:themeColor="text1"/>
          <w:sz w:val="24"/>
          <w:szCs w:val="24"/>
          <w:lang w:val="en-US" w:eastAsia="id-ID"/>
        </w:rPr>
        <w:t>berupa</w:t>
      </w:r>
      <w:proofErr w:type="spellEnd"/>
      <w:r w:rsidRPr="00217AC9">
        <w:rPr>
          <w:rFonts w:ascii="Bookman Old Style" w:hAnsi="Bookman Old Style" w:cs="Bookman Old Style"/>
          <w:color w:val="000000" w:themeColor="text1"/>
          <w:sz w:val="24"/>
          <w:szCs w:val="24"/>
          <w:lang w:val="en-US" w:eastAsia="id-ID"/>
        </w:rPr>
        <w:t xml:space="preserve">: </w:t>
      </w:r>
    </w:p>
    <w:p w14:paraId="68368721" w14:textId="77777777" w:rsidR="00217AC9" w:rsidRDefault="00217AC9" w:rsidP="00217AC9">
      <w:pPr>
        <w:pStyle w:val="ListParagraph"/>
        <w:numPr>
          <w:ilvl w:val="1"/>
          <w:numId w:val="4"/>
        </w:numPr>
        <w:tabs>
          <w:tab w:val="clear" w:pos="1440"/>
          <w:tab w:val="left" w:pos="1985"/>
          <w:tab w:val="left" w:pos="2977"/>
        </w:tabs>
        <w:autoSpaceDE w:val="0"/>
        <w:autoSpaceDN w:val="0"/>
        <w:adjustRightInd w:val="0"/>
        <w:spacing w:line="360" w:lineRule="auto"/>
        <w:ind w:left="2977" w:hanging="425"/>
        <w:contextualSpacing/>
        <w:jc w:val="both"/>
        <w:rPr>
          <w:rFonts w:ascii="Bookman Old Style" w:hAnsi="Bookman Old Style" w:cs="Bookman Old Style"/>
          <w:color w:val="000000" w:themeColor="text1"/>
          <w:sz w:val="24"/>
          <w:szCs w:val="24"/>
          <w:lang w:eastAsia="id-ID"/>
        </w:rPr>
      </w:pPr>
      <w:proofErr w:type="spellStart"/>
      <w:r w:rsidRPr="00217AC9">
        <w:rPr>
          <w:rFonts w:ascii="Bookman Old Style" w:hAnsi="Bookman Old Style" w:cs="Bookman Old Style"/>
          <w:color w:val="000000" w:themeColor="text1"/>
          <w:sz w:val="24"/>
          <w:szCs w:val="24"/>
          <w:lang w:eastAsia="id-ID"/>
        </w:rPr>
        <w:t>Penghargaan</w:t>
      </w:r>
      <w:proofErr w:type="spellEnd"/>
      <w:r w:rsidRPr="00217AC9">
        <w:rPr>
          <w:rFonts w:ascii="Bookman Old Style" w:hAnsi="Bookman Old Style" w:cs="Bookman Old Style"/>
          <w:color w:val="000000" w:themeColor="text1"/>
          <w:sz w:val="24"/>
          <w:szCs w:val="24"/>
          <w:lang w:eastAsia="id-ID"/>
        </w:rPr>
        <w:t xml:space="preserve"> non-</w:t>
      </w:r>
      <w:proofErr w:type="spellStart"/>
      <w:r w:rsidRPr="00217AC9">
        <w:rPr>
          <w:rFonts w:ascii="Bookman Old Style" w:hAnsi="Bookman Old Style" w:cs="Bookman Old Style"/>
          <w:color w:val="000000" w:themeColor="text1"/>
          <w:sz w:val="24"/>
          <w:szCs w:val="24"/>
          <w:lang w:eastAsia="id-ID"/>
        </w:rPr>
        <w:t>finansial</w:t>
      </w:r>
      <w:proofErr w:type="spellEnd"/>
      <w:r w:rsidRPr="00217AC9">
        <w:rPr>
          <w:rFonts w:ascii="Bookman Old Style" w:hAnsi="Bookman Old Style" w:cs="Bookman Old Style"/>
          <w:color w:val="000000" w:themeColor="text1"/>
          <w:sz w:val="24"/>
          <w:szCs w:val="24"/>
          <w:lang w:eastAsia="id-ID"/>
        </w:rPr>
        <w:t xml:space="preserve"> </w:t>
      </w:r>
      <w:proofErr w:type="spellStart"/>
      <w:r w:rsidRPr="00217AC9">
        <w:rPr>
          <w:rFonts w:ascii="Bookman Old Style" w:hAnsi="Bookman Old Style" w:cs="Bookman Old Style"/>
          <w:color w:val="000000" w:themeColor="text1"/>
          <w:sz w:val="24"/>
          <w:szCs w:val="24"/>
          <w:lang w:eastAsia="id-ID"/>
        </w:rPr>
        <w:t>berupa</w:t>
      </w:r>
      <w:proofErr w:type="spellEnd"/>
      <w:r w:rsidRPr="00217AC9">
        <w:rPr>
          <w:rFonts w:ascii="Bookman Old Style" w:hAnsi="Bookman Old Style" w:cs="Bookman Old Style"/>
          <w:color w:val="000000" w:themeColor="text1"/>
          <w:sz w:val="24"/>
          <w:szCs w:val="24"/>
          <w:lang w:eastAsia="id-ID"/>
        </w:rPr>
        <w:t xml:space="preserve"> </w:t>
      </w:r>
      <w:proofErr w:type="spellStart"/>
      <w:r w:rsidRPr="00217AC9">
        <w:rPr>
          <w:rFonts w:ascii="Bookman Old Style" w:hAnsi="Bookman Old Style" w:cs="Bookman Old Style"/>
          <w:color w:val="000000" w:themeColor="text1"/>
          <w:sz w:val="24"/>
          <w:szCs w:val="24"/>
          <w:lang w:eastAsia="id-ID"/>
        </w:rPr>
        <w:t>piagam</w:t>
      </w:r>
      <w:proofErr w:type="spellEnd"/>
      <w:r w:rsidRPr="00217AC9">
        <w:rPr>
          <w:rFonts w:ascii="Bookman Old Style" w:hAnsi="Bookman Old Style" w:cs="Bookman Old Style"/>
          <w:color w:val="000000" w:themeColor="text1"/>
          <w:sz w:val="24"/>
          <w:szCs w:val="24"/>
          <w:lang w:eastAsia="id-ID"/>
        </w:rPr>
        <w:t xml:space="preserve"> </w:t>
      </w:r>
      <w:proofErr w:type="spellStart"/>
      <w:r w:rsidRPr="00217AC9">
        <w:rPr>
          <w:rFonts w:ascii="Bookman Old Style" w:hAnsi="Bookman Old Style" w:cs="Bookman Old Style"/>
          <w:color w:val="000000" w:themeColor="text1"/>
          <w:sz w:val="24"/>
          <w:szCs w:val="24"/>
          <w:lang w:eastAsia="id-ID"/>
        </w:rPr>
        <w:t>dan</w:t>
      </w:r>
      <w:proofErr w:type="spellEnd"/>
      <w:r w:rsidRPr="00217AC9">
        <w:rPr>
          <w:rFonts w:ascii="Bookman Old Style" w:hAnsi="Bookman Old Style" w:cs="Bookman Old Style"/>
          <w:color w:val="000000" w:themeColor="text1"/>
          <w:sz w:val="24"/>
          <w:szCs w:val="24"/>
          <w:lang w:eastAsia="id-ID"/>
        </w:rPr>
        <w:t xml:space="preserve"> pin; </w:t>
      </w:r>
      <w:proofErr w:type="spellStart"/>
      <w:r w:rsidRPr="00217AC9">
        <w:rPr>
          <w:rFonts w:ascii="Bookman Old Style" w:hAnsi="Bookman Old Style" w:cs="Bookman Old Style"/>
          <w:color w:val="000000" w:themeColor="text1"/>
          <w:sz w:val="24"/>
          <w:szCs w:val="24"/>
          <w:lang w:eastAsia="id-ID"/>
        </w:rPr>
        <w:t>atau</w:t>
      </w:r>
      <w:proofErr w:type="spellEnd"/>
    </w:p>
    <w:p w14:paraId="2C537DB3" w14:textId="0EEAF4A7" w:rsidR="00217AC9" w:rsidRPr="00217AC9" w:rsidRDefault="00217AC9" w:rsidP="00217AC9">
      <w:pPr>
        <w:pStyle w:val="ListParagraph"/>
        <w:numPr>
          <w:ilvl w:val="1"/>
          <w:numId w:val="4"/>
        </w:numPr>
        <w:tabs>
          <w:tab w:val="clear" w:pos="1440"/>
          <w:tab w:val="left" w:pos="1985"/>
          <w:tab w:val="left" w:pos="2977"/>
        </w:tabs>
        <w:autoSpaceDE w:val="0"/>
        <w:autoSpaceDN w:val="0"/>
        <w:adjustRightInd w:val="0"/>
        <w:spacing w:line="360" w:lineRule="auto"/>
        <w:ind w:left="2977" w:hanging="425"/>
        <w:contextualSpacing/>
        <w:jc w:val="both"/>
        <w:rPr>
          <w:rFonts w:ascii="Bookman Old Style" w:hAnsi="Bookman Old Style" w:cs="Bookman Old Style"/>
          <w:color w:val="000000" w:themeColor="text1"/>
          <w:sz w:val="24"/>
          <w:szCs w:val="24"/>
          <w:lang w:eastAsia="id-ID"/>
        </w:rPr>
      </w:pPr>
      <w:proofErr w:type="spellStart"/>
      <w:proofErr w:type="gramStart"/>
      <w:r w:rsidRPr="00217AC9">
        <w:rPr>
          <w:rFonts w:ascii="Bookman Old Style" w:hAnsi="Bookman Old Style" w:cs="Bookman Old Style"/>
          <w:color w:val="000000" w:themeColor="text1"/>
          <w:sz w:val="24"/>
          <w:szCs w:val="24"/>
          <w:lang w:eastAsia="id-ID"/>
        </w:rPr>
        <w:t>bentuk</w:t>
      </w:r>
      <w:proofErr w:type="spellEnd"/>
      <w:proofErr w:type="gramEnd"/>
      <w:r w:rsidRPr="00217AC9">
        <w:rPr>
          <w:rFonts w:ascii="Bookman Old Style" w:hAnsi="Bookman Old Style" w:cs="Bookman Old Style"/>
          <w:color w:val="000000" w:themeColor="text1"/>
          <w:sz w:val="24"/>
          <w:szCs w:val="24"/>
          <w:lang w:eastAsia="id-ID"/>
        </w:rPr>
        <w:t xml:space="preserve"> </w:t>
      </w:r>
      <w:proofErr w:type="spellStart"/>
      <w:r w:rsidRPr="00217AC9">
        <w:rPr>
          <w:rFonts w:ascii="Bookman Old Style" w:hAnsi="Bookman Old Style" w:cs="Bookman Old Style"/>
          <w:color w:val="000000" w:themeColor="text1"/>
          <w:sz w:val="24"/>
          <w:szCs w:val="24"/>
          <w:lang w:eastAsia="id-ID"/>
        </w:rPr>
        <w:t>penghargaan</w:t>
      </w:r>
      <w:proofErr w:type="spellEnd"/>
      <w:r w:rsidRPr="00217AC9">
        <w:rPr>
          <w:rFonts w:ascii="Bookman Old Style" w:hAnsi="Bookman Old Style" w:cs="Bookman Old Style"/>
          <w:color w:val="000000" w:themeColor="text1"/>
          <w:sz w:val="24"/>
          <w:szCs w:val="24"/>
          <w:lang w:eastAsia="id-ID"/>
        </w:rPr>
        <w:t xml:space="preserve"> </w:t>
      </w:r>
      <w:proofErr w:type="spellStart"/>
      <w:r w:rsidRPr="00217AC9">
        <w:rPr>
          <w:rFonts w:ascii="Bookman Old Style" w:hAnsi="Bookman Old Style" w:cs="Bookman Old Style"/>
          <w:color w:val="000000" w:themeColor="text1"/>
          <w:sz w:val="24"/>
          <w:szCs w:val="24"/>
          <w:lang w:eastAsia="id-ID"/>
        </w:rPr>
        <w:t>lainnya</w:t>
      </w:r>
      <w:proofErr w:type="spellEnd"/>
      <w:r w:rsidRPr="00217AC9">
        <w:rPr>
          <w:rFonts w:ascii="Bookman Old Style" w:hAnsi="Bookman Old Style" w:cs="Bookman Old Style"/>
          <w:color w:val="000000" w:themeColor="text1"/>
          <w:sz w:val="24"/>
          <w:szCs w:val="24"/>
          <w:lang w:eastAsia="id-ID"/>
        </w:rPr>
        <w:t xml:space="preserve">. </w:t>
      </w:r>
    </w:p>
    <w:p w14:paraId="0D02F259" w14:textId="22749A07" w:rsidR="00E630DF" w:rsidRDefault="00D05202">
      <w:pPr>
        <w:numPr>
          <w:ilvl w:val="0"/>
          <w:numId w:val="4"/>
        </w:numPr>
        <w:tabs>
          <w:tab w:val="clear" w:pos="1080"/>
          <w:tab w:val="left" w:pos="1985"/>
          <w:tab w:val="left" w:pos="2552"/>
        </w:tabs>
        <w:autoSpaceDE w:val="0"/>
        <w:autoSpaceDN w:val="0"/>
        <w:adjustRightInd w:val="0"/>
        <w:spacing w:after="0" w:line="360" w:lineRule="auto"/>
        <w:ind w:left="2552" w:hanging="567"/>
        <w:contextualSpacing/>
        <w:jc w:val="both"/>
        <w:rPr>
          <w:rFonts w:ascii="Bookman Old Style" w:hAnsi="Bookman Old Style" w:cs="Bookman Old Style"/>
          <w:color w:val="000000" w:themeColor="text1"/>
          <w:sz w:val="24"/>
          <w:szCs w:val="24"/>
          <w:lang w:eastAsia="id-ID"/>
        </w:rPr>
      </w:pPr>
      <w:r>
        <w:rPr>
          <w:rFonts w:ascii="Bookman Old Style" w:eastAsia="SimSun" w:hAnsi="Bookman Old Style" w:cs="Bookman Old Style"/>
          <w:sz w:val="24"/>
          <w:szCs w:val="24"/>
        </w:rPr>
        <w:t>Penghargaan sebagaimana dimaksud pada ayat (2) dapat diajukan oleh atasan langsung</w:t>
      </w:r>
      <w:r w:rsidR="00887752">
        <w:rPr>
          <w:rFonts w:ascii="Bookman Old Style" w:hAnsi="Bookman Old Style" w:cs="Bookman Old Style"/>
          <w:color w:val="000000" w:themeColor="text1"/>
          <w:sz w:val="24"/>
          <w:szCs w:val="24"/>
          <w:lang w:eastAsia="id-ID"/>
        </w:rPr>
        <w:t>.</w:t>
      </w:r>
    </w:p>
    <w:p w14:paraId="4518044B" w14:textId="7A0F1E4A" w:rsidR="00E630DF" w:rsidRDefault="00D05202">
      <w:pPr>
        <w:numPr>
          <w:ilvl w:val="0"/>
          <w:numId w:val="4"/>
        </w:numPr>
        <w:tabs>
          <w:tab w:val="clear" w:pos="1080"/>
          <w:tab w:val="left" w:pos="1985"/>
          <w:tab w:val="left" w:pos="2552"/>
        </w:tabs>
        <w:autoSpaceDE w:val="0"/>
        <w:autoSpaceDN w:val="0"/>
        <w:adjustRightInd w:val="0"/>
        <w:spacing w:after="0" w:line="360" w:lineRule="auto"/>
        <w:ind w:left="2552" w:hanging="567"/>
        <w:contextualSpacing/>
        <w:jc w:val="both"/>
        <w:rPr>
          <w:rFonts w:ascii="Bookman Old Style" w:hAnsi="Bookman Old Style" w:cs="Bookman Old Style"/>
          <w:color w:val="000000" w:themeColor="text1"/>
          <w:sz w:val="24"/>
          <w:szCs w:val="24"/>
          <w:lang w:eastAsia="id-ID"/>
        </w:rPr>
      </w:pPr>
      <w:r>
        <w:rPr>
          <w:rFonts w:ascii="Bookman Old Style" w:eastAsia="SimSun" w:hAnsi="Bookman Old Style" w:cs="Bookman Old Style"/>
          <w:sz w:val="24"/>
          <w:szCs w:val="24"/>
        </w:rPr>
        <w:t>Pemberian penghargaan sebagaimana dimaksud pada ayat (2) diberikan dengan tetap memperhatikan peraturan perundang-undangan</w:t>
      </w:r>
      <w:r w:rsidR="00887752">
        <w:rPr>
          <w:rFonts w:ascii="Bookman Old Style" w:hAnsi="Bookman Old Style" w:cs="Bookman Old Style"/>
          <w:color w:val="000000" w:themeColor="text1"/>
          <w:sz w:val="24"/>
          <w:szCs w:val="24"/>
          <w:lang w:eastAsia="id-ID"/>
        </w:rPr>
        <w:t xml:space="preserve">.  </w:t>
      </w:r>
    </w:p>
    <w:p w14:paraId="4569816B" w14:textId="77777777" w:rsidR="00E630DF" w:rsidRDefault="00E630DF">
      <w:pPr>
        <w:tabs>
          <w:tab w:val="left" w:pos="1985"/>
          <w:tab w:val="left" w:pos="2552"/>
        </w:tabs>
        <w:spacing w:after="0" w:line="360" w:lineRule="auto"/>
        <w:ind w:left="2552"/>
        <w:contextualSpacing/>
        <w:jc w:val="center"/>
        <w:rPr>
          <w:rFonts w:ascii="Bookman Old Style" w:hAnsi="Bookman Old Style" w:cs="Bookman Old Style"/>
          <w:color w:val="000000" w:themeColor="text1"/>
          <w:sz w:val="24"/>
          <w:szCs w:val="24"/>
          <w:lang w:val="en-US"/>
        </w:rPr>
      </w:pPr>
    </w:p>
    <w:p w14:paraId="7B96CD58" w14:textId="77777777" w:rsidR="00E630DF" w:rsidRDefault="00887752">
      <w:pPr>
        <w:tabs>
          <w:tab w:val="left" w:pos="1985"/>
        </w:tabs>
        <w:spacing w:after="0" w:line="360" w:lineRule="auto"/>
        <w:ind w:left="1985"/>
        <w:contextualSpacing/>
        <w:jc w:val="center"/>
        <w:rPr>
          <w:rFonts w:ascii="Bookman Old Style" w:hAnsi="Bookman Old Style" w:cs="Bookman Old Style"/>
          <w:color w:val="000000" w:themeColor="text1"/>
          <w:sz w:val="24"/>
          <w:szCs w:val="24"/>
          <w:lang w:eastAsia="id-ID"/>
        </w:rPr>
      </w:pPr>
      <w:proofErr w:type="spellStart"/>
      <w:r>
        <w:rPr>
          <w:rFonts w:ascii="Bookman Old Style" w:hAnsi="Bookman Old Style" w:cs="Bookman Old Style"/>
          <w:color w:val="000000" w:themeColor="text1"/>
          <w:sz w:val="24"/>
          <w:szCs w:val="24"/>
          <w:lang w:val="en-US"/>
        </w:rPr>
        <w:t>Pasal</w:t>
      </w:r>
      <w:proofErr w:type="spellEnd"/>
      <w:r>
        <w:rPr>
          <w:rFonts w:ascii="Bookman Old Style" w:hAnsi="Bookman Old Style" w:cs="Bookman Old Style"/>
          <w:color w:val="000000" w:themeColor="text1"/>
          <w:sz w:val="24"/>
          <w:szCs w:val="24"/>
          <w:lang w:eastAsia="id-ID"/>
        </w:rPr>
        <w:t xml:space="preserve"> 4</w:t>
      </w:r>
    </w:p>
    <w:p w14:paraId="549A0009" w14:textId="77777777" w:rsidR="00D05202" w:rsidRPr="00D05202" w:rsidRDefault="00D05202" w:rsidP="00D05202">
      <w:pPr>
        <w:tabs>
          <w:tab w:val="left" w:pos="1985"/>
        </w:tabs>
        <w:spacing w:after="0" w:line="360" w:lineRule="auto"/>
        <w:ind w:left="1985"/>
        <w:contextualSpacing/>
        <w:jc w:val="both"/>
        <w:rPr>
          <w:rFonts w:ascii="Bookman Old Style" w:hAnsi="Bookman Old Style" w:cs="Bookman Old Style"/>
          <w:color w:val="000000" w:themeColor="text1"/>
          <w:sz w:val="24"/>
          <w:szCs w:val="24"/>
          <w:lang w:val="en-US"/>
        </w:rPr>
      </w:pPr>
      <w:proofErr w:type="spellStart"/>
      <w:r w:rsidRPr="00D05202">
        <w:rPr>
          <w:rFonts w:ascii="Bookman Old Style" w:hAnsi="Bookman Old Style" w:cs="Bookman Old Style"/>
          <w:color w:val="000000" w:themeColor="text1"/>
          <w:sz w:val="24"/>
          <w:szCs w:val="24"/>
          <w:lang w:val="en-US"/>
        </w:rPr>
        <w:t>Penghargaan</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sebagaimana</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dimaksud</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dalam</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Pasal</w:t>
      </w:r>
      <w:proofErr w:type="spellEnd"/>
      <w:r w:rsidRPr="00D05202">
        <w:rPr>
          <w:rFonts w:ascii="Bookman Old Style" w:hAnsi="Bookman Old Style" w:cs="Bookman Old Style"/>
          <w:color w:val="000000" w:themeColor="text1"/>
          <w:sz w:val="24"/>
          <w:szCs w:val="24"/>
          <w:lang w:val="en-US"/>
        </w:rPr>
        <w:t xml:space="preserve"> 3 </w:t>
      </w:r>
      <w:proofErr w:type="spellStart"/>
      <w:r w:rsidRPr="00D05202">
        <w:rPr>
          <w:rFonts w:ascii="Bookman Old Style" w:hAnsi="Bookman Old Style" w:cs="Bookman Old Style"/>
          <w:color w:val="000000" w:themeColor="text1"/>
          <w:sz w:val="24"/>
          <w:szCs w:val="24"/>
          <w:lang w:val="en-US"/>
        </w:rPr>
        <w:t>ayat</w:t>
      </w:r>
      <w:proofErr w:type="spellEnd"/>
      <w:r w:rsidRPr="00D05202">
        <w:rPr>
          <w:rFonts w:ascii="Bookman Old Style" w:hAnsi="Bookman Old Style" w:cs="Bookman Old Style"/>
          <w:color w:val="000000" w:themeColor="text1"/>
          <w:sz w:val="24"/>
          <w:szCs w:val="24"/>
          <w:lang w:val="en-US"/>
        </w:rPr>
        <w:t xml:space="preserve"> (2)</w:t>
      </w:r>
      <w:r w:rsidRPr="00D05202">
        <w:rPr>
          <w:rFonts w:ascii="Bookman Old Style" w:hAnsi="Bookman Old Style" w:cs="Bookman Old Style"/>
          <w:color w:val="000000" w:themeColor="text1"/>
          <w:sz w:val="24"/>
          <w:szCs w:val="24"/>
        </w:rPr>
        <w:t xml:space="preserve"> </w:t>
      </w:r>
      <w:proofErr w:type="spellStart"/>
      <w:r w:rsidRPr="00D05202">
        <w:rPr>
          <w:rFonts w:ascii="Bookman Old Style" w:hAnsi="Bookman Old Style" w:cs="Bookman Old Style"/>
          <w:color w:val="000000" w:themeColor="text1"/>
          <w:sz w:val="24"/>
          <w:szCs w:val="24"/>
          <w:lang w:val="en-US"/>
        </w:rPr>
        <w:t>diberikan</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dengan</w:t>
      </w:r>
      <w:proofErr w:type="spellEnd"/>
      <w:r w:rsidRPr="00D05202">
        <w:rPr>
          <w:rFonts w:ascii="Bookman Old Style" w:hAnsi="Bookman Old Style" w:cs="Bookman Old Style"/>
          <w:color w:val="000000" w:themeColor="text1"/>
          <w:sz w:val="24"/>
          <w:szCs w:val="24"/>
          <w:lang w:val="en-US"/>
        </w:rPr>
        <w:t xml:space="preserve"> </w:t>
      </w:r>
      <w:r w:rsidRPr="00D05202">
        <w:rPr>
          <w:rFonts w:ascii="Bookman Old Style" w:hAnsi="Bookman Old Style" w:cs="Bookman Old Style"/>
          <w:color w:val="000000" w:themeColor="text1"/>
          <w:sz w:val="24"/>
          <w:szCs w:val="24"/>
        </w:rPr>
        <w:t xml:space="preserve">berdasarkan </w:t>
      </w:r>
      <w:proofErr w:type="spellStart"/>
      <w:r w:rsidRPr="00D05202">
        <w:rPr>
          <w:rFonts w:ascii="Bookman Old Style" w:hAnsi="Bookman Old Style" w:cs="Bookman Old Style"/>
          <w:color w:val="000000" w:themeColor="text1"/>
          <w:sz w:val="24"/>
          <w:szCs w:val="24"/>
          <w:lang w:val="en-US"/>
        </w:rPr>
        <w:t>kriteria</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sebagai</w:t>
      </w:r>
      <w:proofErr w:type="spellEnd"/>
      <w:r w:rsidRPr="00D05202">
        <w:rPr>
          <w:rFonts w:ascii="Bookman Old Style" w:hAnsi="Bookman Old Style" w:cs="Bookman Old Style"/>
          <w:color w:val="000000" w:themeColor="text1"/>
          <w:sz w:val="24"/>
          <w:szCs w:val="24"/>
          <w:lang w:val="en-US"/>
        </w:rPr>
        <w:t xml:space="preserve"> </w:t>
      </w:r>
      <w:proofErr w:type="spellStart"/>
      <w:r w:rsidRPr="00D05202">
        <w:rPr>
          <w:rFonts w:ascii="Bookman Old Style" w:hAnsi="Bookman Old Style" w:cs="Bookman Old Style"/>
          <w:color w:val="000000" w:themeColor="text1"/>
          <w:sz w:val="24"/>
          <w:szCs w:val="24"/>
          <w:lang w:val="en-US"/>
        </w:rPr>
        <w:t>berikut</w:t>
      </w:r>
      <w:proofErr w:type="spellEnd"/>
      <w:r w:rsidRPr="00D05202">
        <w:rPr>
          <w:rFonts w:ascii="Bookman Old Style" w:hAnsi="Bookman Old Style" w:cs="Bookman Old Style"/>
          <w:color w:val="000000" w:themeColor="text1"/>
          <w:sz w:val="24"/>
          <w:szCs w:val="24"/>
          <w:lang w:val="en-US"/>
        </w:rPr>
        <w:t xml:space="preserve">: </w:t>
      </w:r>
    </w:p>
    <w:p w14:paraId="33003B5A"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Moral dan akhlak</w:t>
      </w:r>
    </w:p>
    <w:p w14:paraId="2AF1BC9F" w14:textId="77777777" w:rsidR="00D05202" w:rsidRPr="00D05202" w:rsidRDefault="00D05202" w:rsidP="00D05202">
      <w:pPr>
        <w:numPr>
          <w:ilvl w:val="0"/>
          <w:numId w:val="49"/>
        </w:numPr>
        <w:tabs>
          <w:tab w:val="left" w:pos="1985"/>
        </w:tabs>
        <w:spacing w:after="0" w:line="360" w:lineRule="auto"/>
        <w:ind w:leftChars="1107" w:left="2833"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lastRenderedPageBreak/>
        <w:t>Sikap dan perilaku, yaitu ramah, sabar, akomodatif, responsif, dan tidak diskriminatif;</w:t>
      </w:r>
    </w:p>
    <w:p w14:paraId="16DDD9D6" w14:textId="77777777" w:rsidR="00D05202" w:rsidRPr="00D05202" w:rsidRDefault="00D05202" w:rsidP="00D05202">
      <w:pPr>
        <w:numPr>
          <w:ilvl w:val="0"/>
          <w:numId w:val="49"/>
        </w:numPr>
        <w:tabs>
          <w:tab w:val="left" w:pos="1985"/>
        </w:tabs>
        <w:spacing w:after="0" w:line="360" w:lineRule="auto"/>
        <w:ind w:leftChars="1107" w:left="2833"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Pengabdian, yaitu mengembangkan pikiran, tenaga dan waktu secara ikhlas dengan mengutamakan kepentingan publik daripada kepentingan pribadi atau golongan;</w:t>
      </w:r>
    </w:p>
    <w:p w14:paraId="57FA9173" w14:textId="77777777" w:rsidR="00D05202" w:rsidRPr="00D05202" w:rsidRDefault="00D05202" w:rsidP="00D05202">
      <w:pPr>
        <w:numPr>
          <w:ilvl w:val="0"/>
          <w:numId w:val="49"/>
        </w:numPr>
        <w:tabs>
          <w:tab w:val="left" w:pos="1985"/>
        </w:tabs>
        <w:spacing w:after="0" w:line="360" w:lineRule="auto"/>
        <w:ind w:leftChars="1107" w:left="2833"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Kesetiaan, yaitu ketaatan dan loyalitas kepada negara dan pemerintah;</w:t>
      </w:r>
    </w:p>
    <w:p w14:paraId="42AAD726" w14:textId="77777777" w:rsidR="00D05202" w:rsidRPr="00D05202" w:rsidRDefault="00D05202" w:rsidP="00D05202">
      <w:pPr>
        <w:numPr>
          <w:ilvl w:val="0"/>
          <w:numId w:val="49"/>
        </w:numPr>
        <w:tabs>
          <w:tab w:val="left" w:pos="1985"/>
        </w:tabs>
        <w:spacing w:after="0" w:line="360" w:lineRule="auto"/>
        <w:ind w:leftChars="1107" w:left="2833"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Kejujuran, yaitu ketulusan hati dalam melaksanakan tugas dan tidak menyalahgunakan wewenang;</w:t>
      </w:r>
    </w:p>
    <w:p w14:paraId="2F0C95A3" w14:textId="77777777" w:rsidR="00D05202" w:rsidRPr="00D05202" w:rsidRDefault="00D05202" w:rsidP="00D05202">
      <w:pPr>
        <w:numPr>
          <w:ilvl w:val="0"/>
          <w:numId w:val="49"/>
        </w:numPr>
        <w:tabs>
          <w:tab w:val="left" w:pos="1985"/>
        </w:tabs>
        <w:spacing w:after="0" w:line="360" w:lineRule="auto"/>
        <w:ind w:leftChars="1107" w:left="2833"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Kedisiplinan, yaitu mematuhi tata tertib dan mengikuti ketentuan kedinasan yang telah ditetapkan.</w:t>
      </w:r>
    </w:p>
    <w:p w14:paraId="10D556F9"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Kemampuan teknis, yaitu memiliki kemampuan, kepandaian, keterampilan dalam melaksanakan tugas dan tanggung jawab;</w:t>
      </w:r>
    </w:p>
    <w:p w14:paraId="6376503E"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C</w:t>
      </w:r>
      <w:proofErr w:type="spellStart"/>
      <w:r w:rsidRPr="00D05202">
        <w:rPr>
          <w:rFonts w:ascii="Bookman Old Style" w:hAnsi="Bookman Old Style" w:cs="Bookman Old Style"/>
          <w:color w:val="000000" w:themeColor="text1"/>
          <w:sz w:val="24"/>
          <w:szCs w:val="24"/>
          <w:lang w:val="en-US"/>
        </w:rPr>
        <w:t>apaian</w:t>
      </w:r>
      <w:proofErr w:type="spellEnd"/>
      <w:r w:rsidRPr="00D05202">
        <w:rPr>
          <w:rFonts w:ascii="Bookman Old Style" w:hAnsi="Bookman Old Style" w:cs="Bookman Old Style"/>
          <w:color w:val="000000" w:themeColor="text1"/>
          <w:sz w:val="24"/>
          <w:szCs w:val="24"/>
          <w:lang w:val="en-US"/>
        </w:rPr>
        <w:t xml:space="preserve"> SKP</w:t>
      </w:r>
      <w:r w:rsidRPr="00D05202">
        <w:rPr>
          <w:rFonts w:ascii="Bookman Old Style" w:hAnsi="Bookman Old Style" w:cs="Bookman Old Style"/>
          <w:color w:val="000000" w:themeColor="text1"/>
          <w:sz w:val="24"/>
          <w:szCs w:val="24"/>
        </w:rPr>
        <w:t>;</w:t>
      </w:r>
    </w:p>
    <w:p w14:paraId="4CF146CB"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Kehadiran;</w:t>
      </w:r>
    </w:p>
    <w:p w14:paraId="5F35C5A4"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Tidak mendapatkan keluhan dan pengaduan dari penerima pelayanan;</w:t>
      </w:r>
    </w:p>
    <w:p w14:paraId="2CEC13FF"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Kerjasama, yaitu mampu bekerja dalam kelompok dan senang membantu orang lain serta tidak egois;</w:t>
      </w:r>
    </w:p>
    <w:p w14:paraId="77C7FB4B" w14:textId="77777777" w:rsidR="00D05202" w:rsidRPr="00D05202" w:rsidRDefault="00D05202" w:rsidP="00D05202">
      <w:pPr>
        <w:numPr>
          <w:ilvl w:val="0"/>
          <w:numId w:val="48"/>
        </w:numPr>
        <w:tabs>
          <w:tab w:val="clear" w:pos="420"/>
          <w:tab w:val="left" w:pos="1985"/>
        </w:tabs>
        <w:spacing w:after="0" w:line="360" w:lineRule="auto"/>
        <w:ind w:leftChars="914" w:left="2409" w:hangingChars="166" w:hanging="398"/>
        <w:contextualSpacing/>
        <w:jc w:val="both"/>
        <w:rPr>
          <w:rFonts w:ascii="Bookman Old Style" w:hAnsi="Bookman Old Style" w:cs="Bookman Old Style"/>
          <w:color w:val="000000" w:themeColor="text1"/>
          <w:sz w:val="24"/>
          <w:szCs w:val="24"/>
          <w:lang w:val="en-US"/>
        </w:rPr>
      </w:pPr>
      <w:r w:rsidRPr="00D05202">
        <w:rPr>
          <w:rFonts w:ascii="Bookman Old Style" w:hAnsi="Bookman Old Style" w:cs="Bookman Old Style"/>
          <w:color w:val="000000" w:themeColor="text1"/>
          <w:sz w:val="24"/>
          <w:szCs w:val="24"/>
        </w:rPr>
        <w:t>Prestasi pegawai</w:t>
      </w:r>
      <w:r w:rsidRPr="00D05202">
        <w:rPr>
          <w:rFonts w:ascii="Bookman Old Style" w:hAnsi="Bookman Old Style" w:cs="Bookman Old Style"/>
          <w:color w:val="000000" w:themeColor="text1"/>
          <w:sz w:val="24"/>
          <w:szCs w:val="24"/>
          <w:lang w:val="en-US"/>
        </w:rPr>
        <w:t xml:space="preserve"> </w:t>
      </w:r>
      <w:r w:rsidRPr="00D05202">
        <w:rPr>
          <w:rFonts w:ascii="Bookman Old Style" w:hAnsi="Bookman Old Style" w:cs="Bookman Old Style"/>
          <w:color w:val="000000" w:themeColor="text1"/>
          <w:sz w:val="24"/>
          <w:szCs w:val="24"/>
        </w:rPr>
        <w:t>pelaksana pelayanan publik.</w:t>
      </w:r>
    </w:p>
    <w:p w14:paraId="45A22971" w14:textId="77777777" w:rsidR="00E630DF" w:rsidRDefault="00E630DF">
      <w:pPr>
        <w:tabs>
          <w:tab w:val="left" w:pos="1985"/>
          <w:tab w:val="left" w:pos="2552"/>
        </w:tabs>
        <w:spacing w:after="0" w:line="360" w:lineRule="auto"/>
        <w:ind w:left="2552"/>
        <w:contextualSpacing/>
        <w:jc w:val="both"/>
        <w:rPr>
          <w:rFonts w:ascii="Bookman Old Style" w:hAnsi="Bookman Old Style" w:cs="Bookman Old Style"/>
          <w:color w:val="000000" w:themeColor="text1"/>
          <w:sz w:val="24"/>
          <w:szCs w:val="24"/>
          <w:lang w:val="en-US"/>
        </w:rPr>
      </w:pPr>
    </w:p>
    <w:p w14:paraId="791CA977" w14:textId="77777777" w:rsidR="00E630DF" w:rsidRDefault="00887752">
      <w:pPr>
        <w:autoSpaceDE w:val="0"/>
        <w:autoSpaceDN w:val="0"/>
        <w:adjustRightInd w:val="0"/>
        <w:spacing w:after="0" w:line="360" w:lineRule="auto"/>
        <w:ind w:left="1985"/>
        <w:contextualSpacing/>
        <w:jc w:val="center"/>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eastAsia="id-ID"/>
        </w:rPr>
        <w:t>Pasal</w:t>
      </w:r>
      <w:r>
        <w:rPr>
          <w:rFonts w:ascii="Bookman Old Style" w:hAnsi="Bookman Old Style" w:cs="Bookman Old Style"/>
          <w:color w:val="000000" w:themeColor="text1"/>
          <w:sz w:val="24"/>
          <w:szCs w:val="24"/>
        </w:rPr>
        <w:t xml:space="preserve"> 5</w:t>
      </w:r>
    </w:p>
    <w:p w14:paraId="63A56DCB" w14:textId="2303D00A" w:rsidR="00D05202" w:rsidRPr="00D05202" w:rsidRDefault="00D05202" w:rsidP="00D05202">
      <w:pPr>
        <w:pStyle w:val="Default"/>
        <w:tabs>
          <w:tab w:val="left" w:pos="1985"/>
          <w:tab w:val="left" w:pos="2552"/>
        </w:tabs>
        <w:spacing w:line="360" w:lineRule="auto"/>
        <w:ind w:left="1985"/>
        <w:contextualSpacing/>
        <w:jc w:val="both"/>
        <w:rPr>
          <w:color w:val="000000" w:themeColor="text1"/>
          <w:lang w:val="id-ID"/>
        </w:rPr>
      </w:pPr>
      <w:r w:rsidRPr="00D05202">
        <w:rPr>
          <w:color w:val="000000" w:themeColor="text1"/>
          <w:lang w:val="id-ID"/>
        </w:rPr>
        <w:t xml:space="preserve">Pegawai </w:t>
      </w:r>
      <w:r>
        <w:rPr>
          <w:color w:val="000000" w:themeColor="text1"/>
        </w:rPr>
        <w:t>P</w:t>
      </w:r>
      <w:r>
        <w:rPr>
          <w:color w:val="000000" w:themeColor="text1"/>
          <w:lang w:val="id-ID"/>
        </w:rPr>
        <w:t>elaksana P</w:t>
      </w:r>
      <w:r w:rsidRPr="00D05202">
        <w:rPr>
          <w:color w:val="000000" w:themeColor="text1"/>
          <w:lang w:val="id-ID"/>
        </w:rPr>
        <w:t xml:space="preserve">elayanan </w:t>
      </w:r>
      <w:r>
        <w:rPr>
          <w:color w:val="000000" w:themeColor="text1"/>
        </w:rPr>
        <w:t>P</w:t>
      </w:r>
      <w:r w:rsidRPr="00D05202">
        <w:rPr>
          <w:color w:val="000000" w:themeColor="text1"/>
          <w:lang w:val="id-ID"/>
        </w:rPr>
        <w:t xml:space="preserve">ublik dikenai sanksi dengan ketentuan sebagai berikut: </w:t>
      </w:r>
    </w:p>
    <w:p w14:paraId="5C72009A" w14:textId="30269FC7" w:rsidR="00D05202" w:rsidRPr="00677FFC" w:rsidRDefault="00D05202" w:rsidP="00D05202">
      <w:pPr>
        <w:pStyle w:val="Default"/>
        <w:tabs>
          <w:tab w:val="left" w:pos="1985"/>
          <w:tab w:val="left" w:pos="2552"/>
        </w:tabs>
        <w:spacing w:line="360" w:lineRule="auto"/>
        <w:ind w:left="1985"/>
        <w:contextualSpacing/>
        <w:jc w:val="both"/>
        <w:rPr>
          <w:color w:val="000000" w:themeColor="text1"/>
        </w:rPr>
      </w:pPr>
      <w:r w:rsidRPr="00D05202">
        <w:rPr>
          <w:color w:val="000000" w:themeColor="text1"/>
          <w:lang w:val="id-ID"/>
        </w:rPr>
        <w:t>1.</w:t>
      </w:r>
      <w:r w:rsidRPr="00D05202">
        <w:rPr>
          <w:color w:val="000000" w:themeColor="text1"/>
          <w:lang w:val="id-ID"/>
        </w:rPr>
        <w:tab/>
        <w:t>teguran lisan</w:t>
      </w:r>
      <w:r w:rsidR="00677FFC">
        <w:rPr>
          <w:color w:val="000000" w:themeColor="text1"/>
        </w:rPr>
        <w:t>;</w:t>
      </w:r>
    </w:p>
    <w:p w14:paraId="1C8DF774" w14:textId="5D8AC80F" w:rsidR="00D05202" w:rsidRPr="00677FFC" w:rsidRDefault="00677FFC" w:rsidP="00D05202">
      <w:pPr>
        <w:pStyle w:val="Default"/>
        <w:tabs>
          <w:tab w:val="left" w:pos="1985"/>
          <w:tab w:val="left" w:pos="2552"/>
        </w:tabs>
        <w:spacing w:line="360" w:lineRule="auto"/>
        <w:ind w:left="1985"/>
        <w:contextualSpacing/>
        <w:jc w:val="both"/>
        <w:rPr>
          <w:color w:val="000000" w:themeColor="text1"/>
        </w:rPr>
      </w:pPr>
      <w:r>
        <w:rPr>
          <w:color w:val="000000" w:themeColor="text1"/>
          <w:lang w:val="id-ID"/>
        </w:rPr>
        <w:t>2.</w:t>
      </w:r>
      <w:r>
        <w:rPr>
          <w:color w:val="000000" w:themeColor="text1"/>
          <w:lang w:val="id-ID"/>
        </w:rPr>
        <w:tab/>
        <w:t>teguran tertulis</w:t>
      </w:r>
      <w:r>
        <w:rPr>
          <w:color w:val="000000" w:themeColor="text1"/>
        </w:rPr>
        <w:t>;</w:t>
      </w:r>
    </w:p>
    <w:p w14:paraId="754F45CD" w14:textId="384C8A6D" w:rsidR="00E630DF" w:rsidRDefault="00D05202" w:rsidP="00D05202">
      <w:pPr>
        <w:pStyle w:val="Default"/>
        <w:tabs>
          <w:tab w:val="left" w:pos="1985"/>
          <w:tab w:val="left" w:pos="2552"/>
        </w:tabs>
        <w:spacing w:line="360" w:lineRule="auto"/>
        <w:ind w:left="1985"/>
        <w:contextualSpacing/>
        <w:jc w:val="both"/>
        <w:rPr>
          <w:color w:val="000000" w:themeColor="text1"/>
          <w:lang w:val="id-ID"/>
        </w:rPr>
      </w:pPr>
      <w:r w:rsidRPr="00D05202">
        <w:rPr>
          <w:color w:val="000000" w:themeColor="text1"/>
          <w:lang w:val="id-ID"/>
        </w:rPr>
        <w:t>3.</w:t>
      </w:r>
      <w:r w:rsidRPr="00D05202">
        <w:rPr>
          <w:color w:val="000000" w:themeColor="text1"/>
          <w:lang w:val="id-ID"/>
        </w:rPr>
        <w:tab/>
        <w:t>pernya</w:t>
      </w:r>
      <w:r w:rsidR="00677FFC">
        <w:rPr>
          <w:color w:val="000000" w:themeColor="text1"/>
          <w:lang w:val="id-ID"/>
        </w:rPr>
        <w:t>taan tidak puas secara tertulis</w:t>
      </w:r>
      <w:r w:rsidR="00677FFC">
        <w:rPr>
          <w:color w:val="000000" w:themeColor="text1"/>
        </w:rPr>
        <w:t>.</w:t>
      </w:r>
      <w:r w:rsidRPr="00D05202">
        <w:rPr>
          <w:color w:val="000000" w:themeColor="text1"/>
          <w:lang w:val="id-ID"/>
        </w:rPr>
        <w:t xml:space="preserve"> </w:t>
      </w:r>
      <w:r w:rsidR="00887752">
        <w:rPr>
          <w:color w:val="000000" w:themeColor="text1"/>
          <w:lang w:val="id-ID"/>
        </w:rPr>
        <w:t xml:space="preserve"> </w:t>
      </w:r>
    </w:p>
    <w:p w14:paraId="7D35D1C4" w14:textId="77777777" w:rsidR="00E630DF" w:rsidRDefault="00E630DF" w:rsidP="00D05202">
      <w:pPr>
        <w:tabs>
          <w:tab w:val="left" w:pos="1985"/>
        </w:tabs>
        <w:spacing w:after="0" w:line="360" w:lineRule="auto"/>
        <w:ind w:left="1985"/>
        <w:contextualSpacing/>
        <w:rPr>
          <w:rFonts w:ascii="Bookman Old Style" w:hAnsi="Bookman Old Style" w:cs="Bookman Old Style"/>
          <w:color w:val="000000" w:themeColor="text1"/>
          <w:sz w:val="24"/>
          <w:szCs w:val="24"/>
          <w:lang w:val="en-US"/>
        </w:rPr>
      </w:pPr>
    </w:p>
    <w:p w14:paraId="2A68D2BB" w14:textId="77777777" w:rsidR="002A5E0E" w:rsidRPr="002A5E0E" w:rsidRDefault="002A5E0E" w:rsidP="002A5E0E">
      <w:pPr>
        <w:tabs>
          <w:tab w:val="left" w:pos="1985"/>
        </w:tabs>
        <w:spacing w:after="0" w:line="360" w:lineRule="auto"/>
        <w:ind w:left="1985"/>
        <w:contextualSpacing/>
        <w:jc w:val="center"/>
        <w:rPr>
          <w:rFonts w:ascii="Bookman Old Style" w:hAnsi="Bookman Old Style" w:cs="Bookman Old Style"/>
          <w:color w:val="000000" w:themeColor="text1"/>
          <w:sz w:val="24"/>
          <w:szCs w:val="24"/>
          <w:lang w:val="en-US"/>
        </w:rPr>
      </w:pPr>
      <w:proofErr w:type="spellStart"/>
      <w:r w:rsidRPr="002A5E0E">
        <w:rPr>
          <w:rFonts w:ascii="Bookman Old Style" w:hAnsi="Bookman Old Style" w:cs="Bookman Old Style"/>
          <w:color w:val="000000" w:themeColor="text1"/>
          <w:sz w:val="24"/>
          <w:szCs w:val="24"/>
          <w:lang w:val="en-US"/>
        </w:rPr>
        <w:t>Pasal</w:t>
      </w:r>
      <w:proofErr w:type="spellEnd"/>
      <w:r w:rsidRPr="002A5E0E">
        <w:rPr>
          <w:rFonts w:ascii="Bookman Old Style" w:hAnsi="Bookman Old Style" w:cs="Bookman Old Style"/>
          <w:color w:val="000000" w:themeColor="text1"/>
          <w:sz w:val="24"/>
          <w:szCs w:val="24"/>
          <w:lang w:val="en-US"/>
        </w:rPr>
        <w:t xml:space="preserve"> 6</w:t>
      </w:r>
    </w:p>
    <w:p w14:paraId="12690B21" w14:textId="77777777" w:rsidR="002A5E0E" w:rsidRPr="002A5E0E" w:rsidRDefault="002A5E0E" w:rsidP="002A5E0E">
      <w:pPr>
        <w:tabs>
          <w:tab w:val="left" w:pos="1985"/>
        </w:tabs>
        <w:spacing w:after="0" w:line="360" w:lineRule="auto"/>
        <w:ind w:left="1985"/>
        <w:contextualSpacing/>
        <w:jc w:val="both"/>
        <w:rPr>
          <w:rFonts w:ascii="Bookman Old Style" w:hAnsi="Bookman Old Style" w:cs="Bookman Old Style"/>
          <w:color w:val="000000" w:themeColor="text1"/>
          <w:sz w:val="24"/>
          <w:szCs w:val="24"/>
          <w:lang w:val="en-US"/>
        </w:rPr>
      </w:pPr>
      <w:proofErr w:type="spellStart"/>
      <w:r w:rsidRPr="002A5E0E">
        <w:rPr>
          <w:rFonts w:ascii="Bookman Old Style" w:hAnsi="Bookman Old Style" w:cs="Bookman Old Style"/>
          <w:color w:val="000000" w:themeColor="text1"/>
          <w:sz w:val="24"/>
          <w:szCs w:val="24"/>
          <w:lang w:val="en-US"/>
        </w:rPr>
        <w:t>Sanksi</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sebagaimana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dimaksud</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dalam</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Pasal</w:t>
      </w:r>
      <w:proofErr w:type="spellEnd"/>
      <w:r w:rsidRPr="002A5E0E">
        <w:rPr>
          <w:rFonts w:ascii="Bookman Old Style" w:hAnsi="Bookman Old Style" w:cs="Bookman Old Style"/>
          <w:color w:val="000000" w:themeColor="text1"/>
          <w:sz w:val="24"/>
          <w:szCs w:val="24"/>
          <w:lang w:val="en-US"/>
        </w:rPr>
        <w:t xml:space="preserve"> 5 </w:t>
      </w:r>
      <w:proofErr w:type="spellStart"/>
      <w:r w:rsidRPr="002A5E0E">
        <w:rPr>
          <w:rFonts w:ascii="Bookman Old Style" w:hAnsi="Bookman Old Style" w:cs="Bookman Old Style"/>
          <w:color w:val="000000" w:themeColor="text1"/>
          <w:sz w:val="24"/>
          <w:szCs w:val="24"/>
          <w:lang w:val="en-US"/>
        </w:rPr>
        <w:t>diberikan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dengan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berdasarkan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kriteria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sebagai</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berikut</w:t>
      </w:r>
      <w:proofErr w:type="spellEnd"/>
      <w:r w:rsidRPr="002A5E0E">
        <w:rPr>
          <w:rFonts w:ascii="Bookman Old Style" w:hAnsi="Bookman Old Style" w:cs="Bookman Old Style"/>
          <w:color w:val="000000" w:themeColor="text1"/>
          <w:sz w:val="24"/>
          <w:szCs w:val="24"/>
          <w:lang w:val="en-US"/>
        </w:rPr>
        <w:t xml:space="preserve">: </w:t>
      </w:r>
    </w:p>
    <w:p w14:paraId="62DCB77E" w14:textId="77777777" w:rsidR="002A5E0E" w:rsidRPr="002A5E0E" w:rsidRDefault="002A5E0E" w:rsidP="002A5E0E">
      <w:pPr>
        <w:tabs>
          <w:tab w:val="left" w:pos="2410"/>
        </w:tabs>
        <w:spacing w:after="0" w:line="360" w:lineRule="auto"/>
        <w:ind w:left="1985"/>
        <w:contextualSpacing/>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a.</w:t>
      </w:r>
      <w:r w:rsidRPr="002A5E0E">
        <w:rPr>
          <w:rFonts w:ascii="Bookman Old Style" w:hAnsi="Bookman Old Style" w:cs="Bookman Old Style"/>
          <w:color w:val="000000" w:themeColor="text1"/>
          <w:sz w:val="24"/>
          <w:szCs w:val="24"/>
          <w:lang w:val="en-US"/>
        </w:rPr>
        <w:tab/>
        <w:t xml:space="preserve">Moral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akhlak</w:t>
      </w:r>
      <w:proofErr w:type="spellEnd"/>
    </w:p>
    <w:p w14:paraId="48785A0E" w14:textId="77777777" w:rsidR="002A5E0E" w:rsidRPr="002A5E0E" w:rsidRDefault="002A5E0E" w:rsidP="002A5E0E">
      <w:pPr>
        <w:tabs>
          <w:tab w:val="left" w:pos="2835"/>
        </w:tabs>
        <w:spacing w:after="0" w:line="360" w:lineRule="auto"/>
        <w:ind w:left="2835"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1.</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Sikap</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perilaku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yaitu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ramah</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sabar</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akomodatif</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responsif</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diskriminatif</w:t>
      </w:r>
      <w:proofErr w:type="spellEnd"/>
      <w:r w:rsidRPr="002A5E0E">
        <w:rPr>
          <w:rFonts w:ascii="Bookman Old Style" w:hAnsi="Bookman Old Style" w:cs="Bookman Old Style"/>
          <w:color w:val="000000" w:themeColor="text1"/>
          <w:sz w:val="24"/>
          <w:szCs w:val="24"/>
          <w:lang w:val="en-US"/>
        </w:rPr>
        <w:t>;</w:t>
      </w:r>
    </w:p>
    <w:p w14:paraId="4C239989" w14:textId="77777777" w:rsidR="002A5E0E" w:rsidRPr="002A5E0E" w:rsidRDefault="002A5E0E" w:rsidP="002A5E0E">
      <w:pPr>
        <w:tabs>
          <w:tab w:val="left" w:pos="2835"/>
        </w:tabs>
        <w:spacing w:after="0" w:line="360" w:lineRule="auto"/>
        <w:ind w:left="2835"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lastRenderedPageBreak/>
        <w:t>2.</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Pengabdian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yaitu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mengutamakan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kepentingan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publik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daripada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kepentingan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pribadi</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atau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golongan</w:t>
      </w:r>
      <w:proofErr w:type="spellEnd"/>
      <w:r w:rsidRPr="002A5E0E">
        <w:rPr>
          <w:rFonts w:ascii="Bookman Old Style" w:hAnsi="Bookman Old Style" w:cs="Bookman Old Style"/>
          <w:color w:val="000000" w:themeColor="text1"/>
          <w:sz w:val="24"/>
          <w:szCs w:val="24"/>
          <w:lang w:val="en-US"/>
        </w:rPr>
        <w:t>;</w:t>
      </w:r>
    </w:p>
    <w:p w14:paraId="0CC5FD6E" w14:textId="77777777" w:rsidR="002A5E0E" w:rsidRPr="002A5E0E" w:rsidRDefault="002A5E0E" w:rsidP="002A5E0E">
      <w:pPr>
        <w:tabs>
          <w:tab w:val="left" w:pos="2835"/>
        </w:tabs>
        <w:spacing w:after="0" w:line="360" w:lineRule="auto"/>
        <w:ind w:left="2835"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3.</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Kesetiaan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yaitu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loyalitas</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kepada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negara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pemerintah</w:t>
      </w:r>
      <w:proofErr w:type="spellEnd"/>
      <w:r w:rsidRPr="002A5E0E">
        <w:rPr>
          <w:rFonts w:ascii="Bookman Old Style" w:hAnsi="Bookman Old Style" w:cs="Bookman Old Style"/>
          <w:color w:val="000000" w:themeColor="text1"/>
          <w:sz w:val="24"/>
          <w:szCs w:val="24"/>
          <w:lang w:val="en-US"/>
        </w:rPr>
        <w:t>;</w:t>
      </w:r>
    </w:p>
    <w:p w14:paraId="22982494" w14:textId="77777777" w:rsidR="002A5E0E" w:rsidRPr="002A5E0E" w:rsidRDefault="002A5E0E" w:rsidP="002A5E0E">
      <w:pPr>
        <w:tabs>
          <w:tab w:val="left" w:pos="2835"/>
        </w:tabs>
        <w:spacing w:after="0" w:line="360" w:lineRule="auto"/>
        <w:ind w:left="2835"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4.</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Kejujuran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yaitu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dengan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ketulusan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hati</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dalam</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melaksanakan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tugas</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menyalahgunakan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wewenang</w:t>
      </w:r>
      <w:proofErr w:type="spellEnd"/>
      <w:r w:rsidRPr="002A5E0E">
        <w:rPr>
          <w:rFonts w:ascii="Bookman Old Style" w:hAnsi="Bookman Old Style" w:cs="Bookman Old Style"/>
          <w:color w:val="000000" w:themeColor="text1"/>
          <w:sz w:val="24"/>
          <w:szCs w:val="24"/>
          <w:lang w:val="en-US"/>
        </w:rPr>
        <w:t>;</w:t>
      </w:r>
    </w:p>
    <w:p w14:paraId="41BFFD69" w14:textId="77777777" w:rsidR="002A5E0E" w:rsidRPr="002A5E0E" w:rsidRDefault="002A5E0E" w:rsidP="002A5E0E">
      <w:pPr>
        <w:tabs>
          <w:tab w:val="left" w:pos="2835"/>
        </w:tabs>
        <w:spacing w:after="0" w:line="360" w:lineRule="auto"/>
        <w:ind w:left="2835"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5.</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Kedisiplinan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yaitu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mematuhi</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tata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tertib</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mengikuti</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ketentuan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kedinasan</w:t>
      </w:r>
      <w:proofErr w:type="spellEnd"/>
      <w:r w:rsidRPr="002A5E0E">
        <w:rPr>
          <w:rFonts w:ascii="Bookman Old Style" w:hAnsi="Bookman Old Style" w:cs="Bookman Old Style"/>
          <w:color w:val="000000" w:themeColor="text1"/>
          <w:sz w:val="24"/>
          <w:szCs w:val="24"/>
          <w:lang w:val="en-US"/>
        </w:rPr>
        <w:t xml:space="preserve"> yang </w:t>
      </w:r>
      <w:proofErr w:type="spellStart"/>
      <w:r w:rsidRPr="002A5E0E">
        <w:rPr>
          <w:rFonts w:ascii="Bookman Old Style" w:hAnsi="Bookman Old Style" w:cs="Bookman Old Style"/>
          <w:color w:val="000000" w:themeColor="text1"/>
          <w:sz w:val="24"/>
          <w:szCs w:val="24"/>
          <w:lang w:val="en-US"/>
        </w:rPr>
        <w:t>telah</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ditetapkan</w:t>
      </w:r>
      <w:proofErr w:type="spellEnd"/>
      <w:r w:rsidRPr="002A5E0E">
        <w:rPr>
          <w:rFonts w:ascii="Bookman Old Style" w:hAnsi="Bookman Old Style" w:cs="Bookman Old Style"/>
          <w:color w:val="000000" w:themeColor="text1"/>
          <w:sz w:val="24"/>
          <w:szCs w:val="24"/>
          <w:lang w:val="en-US"/>
        </w:rPr>
        <w:t>.</w:t>
      </w:r>
    </w:p>
    <w:p w14:paraId="7D696F18" w14:textId="77777777" w:rsidR="002A5E0E" w:rsidRPr="002A5E0E" w:rsidRDefault="002A5E0E" w:rsidP="002A5E0E">
      <w:pPr>
        <w:tabs>
          <w:tab w:val="left" w:pos="2410"/>
        </w:tabs>
        <w:spacing w:after="0" w:line="360" w:lineRule="auto"/>
        <w:ind w:left="2410"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b.</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Kehadiran</w:t>
      </w:r>
      <w:proofErr w:type="spellEnd"/>
      <w:r w:rsidRPr="002A5E0E">
        <w:rPr>
          <w:rFonts w:ascii="Bookman Old Style" w:hAnsi="Bookman Old Style" w:cs="Bookman Old Style"/>
          <w:color w:val="000000" w:themeColor="text1"/>
          <w:sz w:val="24"/>
          <w:szCs w:val="24"/>
          <w:lang w:val="en-US"/>
        </w:rPr>
        <w:t>;</w:t>
      </w:r>
    </w:p>
    <w:p w14:paraId="50D7F6A3" w14:textId="61DF1815" w:rsidR="002A5E0E" w:rsidRPr="002A5E0E" w:rsidRDefault="002A5E0E" w:rsidP="002A5E0E">
      <w:pPr>
        <w:tabs>
          <w:tab w:val="left" w:pos="2410"/>
        </w:tabs>
        <w:spacing w:after="0" w:line="360" w:lineRule="auto"/>
        <w:ind w:left="2410"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c.</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Menerima</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keluhan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pengaduan</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dari</w:t>
      </w:r>
      <w:proofErr w:type="spellEnd"/>
      <w:r w:rsidRPr="002A5E0E">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w:t>
      </w:r>
      <w:r w:rsidRPr="002A5E0E">
        <w:rPr>
          <w:rFonts w:ascii="Bookman Old Style" w:hAnsi="Bookman Old Style" w:cs="Bookman Old Style"/>
          <w:color w:val="000000" w:themeColor="text1"/>
          <w:sz w:val="24"/>
          <w:szCs w:val="24"/>
          <w:lang w:val="en-US"/>
        </w:rPr>
        <w:t>enerima</w:t>
      </w:r>
      <w:proofErr w:type="spellEnd"/>
      <w:r w:rsidRPr="002A5E0E">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w:t>
      </w:r>
      <w:r w:rsidRPr="002A5E0E">
        <w:rPr>
          <w:rFonts w:ascii="Bookman Old Style" w:hAnsi="Bookman Old Style" w:cs="Bookman Old Style"/>
          <w:color w:val="000000" w:themeColor="text1"/>
          <w:sz w:val="24"/>
          <w:szCs w:val="24"/>
          <w:lang w:val="en-US"/>
        </w:rPr>
        <w:t>elayanan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Publik</w:t>
      </w:r>
      <w:proofErr w:type="spellEnd"/>
      <w:r w:rsidRPr="002A5E0E">
        <w:rPr>
          <w:rFonts w:ascii="Bookman Old Style" w:hAnsi="Bookman Old Style" w:cs="Bookman Old Style"/>
          <w:color w:val="000000" w:themeColor="text1"/>
          <w:sz w:val="24"/>
          <w:szCs w:val="24"/>
          <w:lang w:val="en-US"/>
        </w:rPr>
        <w:t>;</w:t>
      </w:r>
    </w:p>
    <w:p w14:paraId="1AEBEBFE" w14:textId="6ABF239D" w:rsidR="002A5E0E" w:rsidRDefault="002A5E0E" w:rsidP="002A5E0E">
      <w:pPr>
        <w:tabs>
          <w:tab w:val="left" w:pos="2410"/>
        </w:tabs>
        <w:spacing w:after="0" w:line="360" w:lineRule="auto"/>
        <w:ind w:left="2410" w:hanging="425"/>
        <w:contextualSpacing/>
        <w:jc w:val="both"/>
        <w:rPr>
          <w:rFonts w:ascii="Bookman Old Style" w:hAnsi="Bookman Old Style" w:cs="Bookman Old Style"/>
          <w:color w:val="000000" w:themeColor="text1"/>
          <w:sz w:val="24"/>
          <w:szCs w:val="24"/>
          <w:lang w:val="en-US"/>
        </w:rPr>
      </w:pPr>
      <w:r w:rsidRPr="002A5E0E">
        <w:rPr>
          <w:rFonts w:ascii="Bookman Old Style" w:hAnsi="Bookman Old Style" w:cs="Bookman Old Style"/>
          <w:color w:val="000000" w:themeColor="text1"/>
          <w:sz w:val="24"/>
          <w:szCs w:val="24"/>
          <w:lang w:val="en-US"/>
        </w:rPr>
        <w:t>d.</w:t>
      </w:r>
      <w:r w:rsidRPr="002A5E0E">
        <w:rPr>
          <w:rFonts w:ascii="Bookman Old Style" w:hAnsi="Bookman Old Style" w:cs="Bookman Old Style"/>
          <w:color w:val="000000" w:themeColor="text1"/>
          <w:sz w:val="24"/>
          <w:szCs w:val="24"/>
          <w:lang w:val="en-US"/>
        </w:rPr>
        <w:tab/>
      </w:r>
      <w:proofErr w:type="spellStart"/>
      <w:r w:rsidRPr="002A5E0E">
        <w:rPr>
          <w:rFonts w:ascii="Bookman Old Style" w:hAnsi="Bookman Old Style" w:cs="Bookman Old Style"/>
          <w:color w:val="000000" w:themeColor="text1"/>
          <w:sz w:val="24"/>
          <w:szCs w:val="24"/>
          <w:lang w:val="en-US"/>
        </w:rPr>
        <w:t>Kerja</w:t>
      </w:r>
      <w:proofErr w:type="spellEnd"/>
      <w:r>
        <w:rPr>
          <w:rFonts w:ascii="Bookman Old Style" w:hAnsi="Bookman Old Style" w:cs="Bookman Old Style"/>
          <w:color w:val="000000" w:themeColor="text1"/>
          <w:sz w:val="24"/>
          <w:szCs w:val="24"/>
          <w:lang w:val="en-US"/>
        </w:rPr>
        <w:t xml:space="preserve"> </w:t>
      </w:r>
      <w:proofErr w:type="spellStart"/>
      <w:proofErr w:type="gramStart"/>
      <w:r w:rsidRPr="002A5E0E">
        <w:rPr>
          <w:rFonts w:ascii="Bookman Old Style" w:hAnsi="Bookman Old Style" w:cs="Bookman Old Style"/>
          <w:color w:val="000000" w:themeColor="text1"/>
          <w:sz w:val="24"/>
          <w:szCs w:val="24"/>
          <w:lang w:val="en-US"/>
        </w:rPr>
        <w:t>sama</w:t>
      </w:r>
      <w:proofErr w:type="spellEnd"/>
      <w:proofErr w:type="gram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yaitu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tidak</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mampu</w:t>
      </w:r>
      <w:proofErr w:type="spellEnd"/>
      <w:r w:rsidRPr="002A5E0E">
        <w:rPr>
          <w:rFonts w:ascii="Bookman Old Style" w:hAnsi="Bookman Old Style" w:cs="Bookman Old Style"/>
          <w:color w:val="000000" w:themeColor="text1"/>
          <w:sz w:val="24"/>
          <w:szCs w:val="24"/>
          <w:lang w:val="en-US"/>
        </w:rPr>
        <w:t xml:space="preserve"> </w:t>
      </w:r>
      <w:proofErr w:type="spellStart"/>
      <w:r w:rsidRPr="002A5E0E">
        <w:rPr>
          <w:rFonts w:ascii="Bookman Old Style" w:hAnsi="Bookman Old Style" w:cs="Bookman Old Style"/>
          <w:color w:val="000000" w:themeColor="text1"/>
          <w:sz w:val="24"/>
          <w:szCs w:val="24"/>
          <w:lang w:val="en-US"/>
        </w:rPr>
        <w:t>b</w:t>
      </w:r>
      <w:r>
        <w:rPr>
          <w:rFonts w:ascii="Bookman Old Style" w:hAnsi="Bookman Old Style" w:cs="Bookman Old Style"/>
          <w:color w:val="000000" w:themeColor="text1"/>
          <w:sz w:val="24"/>
          <w:szCs w:val="24"/>
          <w:lang w:val="en-US"/>
        </w:rPr>
        <w:t>ekerja</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dalam</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kelompok</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dan</w:t>
      </w:r>
      <w:proofErr w:type="spellEnd"/>
      <w:r>
        <w:rPr>
          <w:rFonts w:ascii="Bookman Old Style" w:hAnsi="Bookman Old Style" w:cs="Bookman Old Style"/>
          <w:color w:val="000000" w:themeColor="text1"/>
          <w:sz w:val="24"/>
          <w:szCs w:val="24"/>
          <w:lang w:val="en-US"/>
        </w:rPr>
        <w:t xml:space="preserve"> </w:t>
      </w:r>
      <w:proofErr w:type="spellStart"/>
      <w:r>
        <w:rPr>
          <w:rFonts w:ascii="Bookman Old Style" w:hAnsi="Bookman Old Style" w:cs="Bookman Old Style"/>
          <w:color w:val="000000" w:themeColor="text1"/>
          <w:sz w:val="24"/>
          <w:szCs w:val="24"/>
          <w:lang w:val="en-US"/>
        </w:rPr>
        <w:t>egois</w:t>
      </w:r>
      <w:proofErr w:type="spellEnd"/>
      <w:r>
        <w:rPr>
          <w:rFonts w:ascii="Bookman Old Style" w:hAnsi="Bookman Old Style" w:cs="Bookman Old Style"/>
          <w:color w:val="000000" w:themeColor="text1"/>
          <w:sz w:val="24"/>
          <w:szCs w:val="24"/>
          <w:lang w:val="en-US"/>
        </w:rPr>
        <w:t>.</w:t>
      </w:r>
    </w:p>
    <w:p w14:paraId="41C63BD7" w14:textId="77777777" w:rsidR="002A5E0E" w:rsidRDefault="002A5E0E" w:rsidP="002A5E0E">
      <w:pPr>
        <w:tabs>
          <w:tab w:val="left" w:pos="2410"/>
        </w:tabs>
        <w:spacing w:after="0" w:line="360" w:lineRule="auto"/>
        <w:ind w:left="2410" w:hanging="425"/>
        <w:contextualSpacing/>
        <w:jc w:val="both"/>
        <w:rPr>
          <w:rFonts w:ascii="Bookman Old Style" w:hAnsi="Bookman Old Style" w:cs="Bookman Old Style"/>
          <w:color w:val="000000" w:themeColor="text1"/>
          <w:sz w:val="24"/>
          <w:szCs w:val="24"/>
          <w:lang w:val="en-US"/>
        </w:rPr>
      </w:pPr>
    </w:p>
    <w:p w14:paraId="14BD4404" w14:textId="77777777" w:rsidR="00E630DF" w:rsidRDefault="00887752">
      <w:pPr>
        <w:spacing w:after="0" w:line="360" w:lineRule="auto"/>
        <w:ind w:left="1985"/>
        <w:contextualSpacing/>
        <w:jc w:val="center"/>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BAB III</w:t>
      </w:r>
    </w:p>
    <w:p w14:paraId="0E8136DF" w14:textId="77E34594" w:rsidR="004972AA" w:rsidRDefault="002A5E0E">
      <w:pPr>
        <w:spacing w:after="0" w:line="360" w:lineRule="auto"/>
        <w:ind w:left="1985"/>
        <w:contextualSpacing/>
        <w:jc w:val="center"/>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lang w:val="en-US"/>
        </w:rPr>
        <w:t>KOMPENSASI</w:t>
      </w:r>
    </w:p>
    <w:p w14:paraId="6FD92166" w14:textId="77777777" w:rsidR="002A5E0E" w:rsidRDefault="002A5E0E">
      <w:pPr>
        <w:spacing w:after="0" w:line="360" w:lineRule="auto"/>
        <w:ind w:left="1985"/>
        <w:contextualSpacing/>
        <w:jc w:val="center"/>
        <w:rPr>
          <w:rFonts w:ascii="Bookman Old Style" w:hAnsi="Bookman Old Style" w:cs="Bookman Old Style"/>
          <w:color w:val="000000" w:themeColor="text1"/>
          <w:sz w:val="24"/>
          <w:szCs w:val="24"/>
          <w:lang w:val="en-US"/>
        </w:rPr>
      </w:pPr>
    </w:p>
    <w:p w14:paraId="0C49D2D7" w14:textId="77777777" w:rsidR="00E630DF" w:rsidRDefault="00887752">
      <w:pPr>
        <w:tabs>
          <w:tab w:val="left" w:pos="1985"/>
        </w:tabs>
        <w:spacing w:after="0" w:line="360" w:lineRule="auto"/>
        <w:ind w:left="1985"/>
        <w:contextualSpacing/>
        <w:jc w:val="center"/>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rPr>
        <w:t>Pa</w:t>
      </w:r>
      <w:r>
        <w:rPr>
          <w:rFonts w:ascii="Bookman Old Style" w:hAnsi="Bookman Old Style" w:cs="Bookman Old Style"/>
          <w:color w:val="000000" w:themeColor="text1"/>
          <w:sz w:val="24"/>
          <w:szCs w:val="24"/>
          <w:lang w:eastAsia="id-ID"/>
        </w:rPr>
        <w:t>s</w:t>
      </w:r>
      <w:r>
        <w:rPr>
          <w:rFonts w:ascii="Bookman Old Style" w:hAnsi="Bookman Old Style" w:cs="Bookman Old Style"/>
          <w:color w:val="000000" w:themeColor="text1"/>
          <w:sz w:val="24"/>
          <w:szCs w:val="24"/>
        </w:rPr>
        <w:t xml:space="preserve">al </w:t>
      </w:r>
      <w:r>
        <w:rPr>
          <w:rFonts w:ascii="Bookman Old Style" w:hAnsi="Bookman Old Style" w:cs="Bookman Old Style"/>
          <w:color w:val="000000" w:themeColor="text1"/>
          <w:sz w:val="24"/>
          <w:szCs w:val="24"/>
          <w:lang w:val="en-US"/>
        </w:rPr>
        <w:t>7</w:t>
      </w:r>
    </w:p>
    <w:p w14:paraId="072A477E" w14:textId="36C5B2FB" w:rsidR="00E630DF" w:rsidRDefault="00FF0E98">
      <w:pPr>
        <w:pStyle w:val="ColorfulList-Accent11"/>
        <w:numPr>
          <w:ilvl w:val="0"/>
          <w:numId w:val="14"/>
        </w:numPr>
        <w:tabs>
          <w:tab w:val="left" w:pos="1985"/>
          <w:tab w:val="left" w:pos="2552"/>
        </w:tabs>
        <w:spacing w:line="360" w:lineRule="auto"/>
        <w:ind w:left="2552" w:hanging="567"/>
        <w:contextualSpacing/>
        <w:jc w:val="both"/>
        <w:rPr>
          <w:rFonts w:ascii="Bookman Old Style" w:hAnsi="Bookman Old Style" w:cs="Times New Roman"/>
          <w:color w:val="000000" w:themeColor="text1"/>
          <w:sz w:val="24"/>
          <w:szCs w:val="24"/>
        </w:rPr>
      </w:pPr>
      <w:r>
        <w:rPr>
          <w:rFonts w:ascii="Bookman Old Style" w:eastAsia="SimSun" w:hAnsi="Bookman Old Style" w:cs="Bookman Old Style"/>
          <w:sz w:val="24"/>
          <w:szCs w:val="24"/>
          <w:lang w:val="id-ID"/>
        </w:rPr>
        <w:t xml:space="preserve">Perpustakaan Nasional berkewajiban memberikan kompensasi kepada </w:t>
      </w:r>
      <w:r>
        <w:rPr>
          <w:rFonts w:ascii="Bookman Old Style" w:eastAsia="SimSun" w:hAnsi="Bookman Old Style" w:cs="Bookman Old Style"/>
          <w:sz w:val="24"/>
          <w:szCs w:val="24"/>
        </w:rPr>
        <w:t>P</w:t>
      </w:r>
      <w:r>
        <w:rPr>
          <w:rFonts w:ascii="Bookman Old Style" w:eastAsia="SimSun" w:hAnsi="Bookman Old Style" w:cs="Bookman Old Style"/>
          <w:sz w:val="24"/>
          <w:szCs w:val="24"/>
          <w:lang w:val="id-ID"/>
        </w:rPr>
        <w:t xml:space="preserve">enerima </w:t>
      </w:r>
      <w:r>
        <w:rPr>
          <w:rFonts w:ascii="Bookman Old Style" w:eastAsia="SimSun" w:hAnsi="Bookman Old Style" w:cs="Bookman Old Style"/>
          <w:sz w:val="24"/>
          <w:szCs w:val="24"/>
        </w:rPr>
        <w:t>P</w:t>
      </w:r>
      <w:r>
        <w:rPr>
          <w:rFonts w:ascii="Bookman Old Style" w:eastAsia="SimSun" w:hAnsi="Bookman Old Style" w:cs="Bookman Old Style"/>
          <w:sz w:val="24"/>
          <w:szCs w:val="24"/>
          <w:lang w:val="id-ID"/>
        </w:rPr>
        <w:t xml:space="preserve">elayanan </w:t>
      </w:r>
      <w:r>
        <w:rPr>
          <w:rFonts w:ascii="Bookman Old Style" w:eastAsia="SimSun" w:hAnsi="Bookman Old Style" w:cs="Bookman Old Style"/>
          <w:sz w:val="24"/>
          <w:szCs w:val="24"/>
        </w:rPr>
        <w:t>P</w:t>
      </w:r>
      <w:r>
        <w:rPr>
          <w:rFonts w:ascii="Bookman Old Style" w:eastAsia="SimSun" w:hAnsi="Bookman Old Style" w:cs="Bookman Old Style"/>
          <w:sz w:val="24"/>
          <w:szCs w:val="24"/>
          <w:lang w:val="id-ID"/>
        </w:rPr>
        <w:t>ublik atas adanya ketidaksesuaian pelayanan dengan standar pelayanan yang telah ditetapkan</w:t>
      </w:r>
      <w:r w:rsidR="00887752">
        <w:rPr>
          <w:rFonts w:ascii="Bookman Old Style" w:hAnsi="Bookman Old Style" w:cs="Times New Roman"/>
          <w:color w:val="000000" w:themeColor="text1"/>
          <w:sz w:val="24"/>
          <w:szCs w:val="24"/>
        </w:rPr>
        <w:t>.</w:t>
      </w:r>
    </w:p>
    <w:p w14:paraId="7C0567E3" w14:textId="18D1CFDF" w:rsidR="00E630DF" w:rsidRDefault="00FF0E98">
      <w:pPr>
        <w:pStyle w:val="ColorfulList-Accent11"/>
        <w:numPr>
          <w:ilvl w:val="0"/>
          <w:numId w:val="14"/>
        </w:numPr>
        <w:tabs>
          <w:tab w:val="left" w:pos="1985"/>
          <w:tab w:val="left" w:pos="2552"/>
        </w:tabs>
        <w:spacing w:line="360" w:lineRule="auto"/>
        <w:ind w:left="2552" w:hanging="567"/>
        <w:contextualSpacing/>
        <w:jc w:val="both"/>
        <w:rPr>
          <w:rFonts w:ascii="Bookman Old Style" w:hAnsi="Bookman Old Style" w:cs="Times New Roman"/>
          <w:sz w:val="24"/>
          <w:szCs w:val="24"/>
        </w:rPr>
      </w:pPr>
      <w:r>
        <w:rPr>
          <w:rFonts w:ascii="Bookman Old Style" w:eastAsia="SimSun" w:hAnsi="Bookman Old Style" w:cs="Bookman Old Style"/>
          <w:sz w:val="24"/>
          <w:szCs w:val="24"/>
          <w:lang w:val="id-ID"/>
        </w:rPr>
        <w:t>Bentuk kompensasi sebagaimana dimaksud pada ayat (1) berupa perlakuan pelayanan secara khusus</w:t>
      </w:r>
      <w:r w:rsidR="00887752">
        <w:rPr>
          <w:rFonts w:ascii="Bookman Old Style" w:hAnsi="Bookman Old Style" w:cs="Times New Roman"/>
          <w:sz w:val="24"/>
          <w:szCs w:val="24"/>
        </w:rPr>
        <w:t>.</w:t>
      </w:r>
    </w:p>
    <w:p w14:paraId="5BEB3795" w14:textId="77777777" w:rsidR="00FF0E98" w:rsidRDefault="00FF0E98">
      <w:pPr>
        <w:tabs>
          <w:tab w:val="left" w:pos="1985"/>
        </w:tabs>
        <w:spacing w:after="0" w:line="360" w:lineRule="auto"/>
        <w:ind w:left="1985"/>
        <w:contextualSpacing/>
        <w:jc w:val="center"/>
        <w:rPr>
          <w:rFonts w:ascii="Bookman Old Style" w:hAnsi="Bookman Old Style" w:cs="Bookman Old Style"/>
          <w:color w:val="000000" w:themeColor="text1"/>
          <w:sz w:val="24"/>
          <w:szCs w:val="24"/>
          <w:lang w:val="en-US"/>
        </w:rPr>
      </w:pPr>
    </w:p>
    <w:p w14:paraId="7460A5E4" w14:textId="120B354E" w:rsidR="00E630DF" w:rsidRPr="00FF0E98" w:rsidRDefault="00FF0E98">
      <w:pPr>
        <w:tabs>
          <w:tab w:val="left" w:pos="1985"/>
        </w:tabs>
        <w:spacing w:after="0" w:line="360" w:lineRule="auto"/>
        <w:ind w:left="1985"/>
        <w:contextualSpacing/>
        <w:jc w:val="center"/>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rPr>
        <w:t xml:space="preserve">BAB </w:t>
      </w:r>
      <w:r>
        <w:rPr>
          <w:rFonts w:ascii="Bookman Old Style" w:hAnsi="Bookman Old Style" w:cs="Bookman Old Style"/>
          <w:color w:val="000000" w:themeColor="text1"/>
          <w:sz w:val="24"/>
          <w:szCs w:val="24"/>
          <w:lang w:val="en-US"/>
        </w:rPr>
        <w:t>IV</w:t>
      </w:r>
    </w:p>
    <w:p w14:paraId="3AC91091" w14:textId="77777777" w:rsidR="00E630DF" w:rsidRDefault="00887752" w:rsidP="00FF0E98">
      <w:pPr>
        <w:tabs>
          <w:tab w:val="left" w:pos="1985"/>
        </w:tabs>
        <w:spacing w:after="0" w:line="360" w:lineRule="auto"/>
        <w:ind w:left="1985"/>
        <w:contextualSpacing/>
        <w:jc w:val="center"/>
        <w:rPr>
          <w:rFonts w:ascii="Bookman Old Style" w:hAnsi="Bookman Old Style" w:cs="Bookman Old Style"/>
          <w:color w:val="000000" w:themeColor="text1"/>
          <w:sz w:val="24"/>
          <w:szCs w:val="24"/>
          <w:lang w:val="es-ES"/>
        </w:rPr>
      </w:pPr>
      <w:r>
        <w:rPr>
          <w:rFonts w:ascii="Bookman Old Style" w:hAnsi="Bookman Old Style" w:cs="Bookman Old Style"/>
          <w:color w:val="000000" w:themeColor="text1"/>
          <w:sz w:val="24"/>
          <w:szCs w:val="24"/>
        </w:rPr>
        <w:t xml:space="preserve">KETENTUAN </w:t>
      </w:r>
      <w:r>
        <w:rPr>
          <w:rFonts w:ascii="Bookman Old Style" w:hAnsi="Bookman Old Style" w:cs="Bookman Old Style"/>
          <w:color w:val="000000" w:themeColor="text1"/>
          <w:sz w:val="24"/>
          <w:szCs w:val="24"/>
          <w:lang w:val="es-ES"/>
        </w:rPr>
        <w:t>PENUTUP</w:t>
      </w:r>
    </w:p>
    <w:p w14:paraId="4E8D6484" w14:textId="77777777" w:rsidR="00E630DF" w:rsidRDefault="00E630DF">
      <w:pPr>
        <w:tabs>
          <w:tab w:val="left" w:pos="1985"/>
        </w:tabs>
        <w:spacing w:after="0" w:line="360" w:lineRule="auto"/>
        <w:ind w:left="1985"/>
        <w:contextualSpacing/>
        <w:jc w:val="center"/>
        <w:rPr>
          <w:rFonts w:ascii="Bookman Old Style" w:hAnsi="Bookman Old Style" w:cs="Bookman Old Style"/>
          <w:color w:val="FF0000"/>
          <w:sz w:val="24"/>
          <w:szCs w:val="24"/>
        </w:rPr>
      </w:pPr>
    </w:p>
    <w:p w14:paraId="2155EDA1" w14:textId="64F72663" w:rsidR="00E630DF" w:rsidRDefault="005F2743">
      <w:pPr>
        <w:spacing w:after="0" w:line="360" w:lineRule="auto"/>
        <w:ind w:left="1987"/>
        <w:contextualSpacing/>
        <w:jc w:val="center"/>
        <w:rPr>
          <w:rFonts w:ascii="Bookman Old Style" w:hAnsi="Bookman Old Style" w:cs="Bookman Old Style"/>
          <w:color w:val="000000"/>
          <w:sz w:val="24"/>
          <w:szCs w:val="24"/>
          <w:lang w:val="en-US"/>
        </w:rPr>
      </w:pPr>
      <w:proofErr w:type="spellStart"/>
      <w:r>
        <w:rPr>
          <w:rFonts w:ascii="Bookman Old Style" w:hAnsi="Bookman Old Style" w:cs="Bookman Old Style"/>
          <w:color w:val="000000"/>
          <w:sz w:val="24"/>
          <w:szCs w:val="24"/>
          <w:lang w:val="en-US"/>
        </w:rPr>
        <w:t>Pasal</w:t>
      </w:r>
      <w:proofErr w:type="spellEnd"/>
      <w:r>
        <w:rPr>
          <w:rFonts w:ascii="Bookman Old Style" w:hAnsi="Bookman Old Style" w:cs="Bookman Old Style"/>
          <w:color w:val="000000"/>
          <w:sz w:val="24"/>
          <w:szCs w:val="24"/>
          <w:lang w:val="en-US"/>
        </w:rPr>
        <w:t xml:space="preserve"> 8</w:t>
      </w:r>
    </w:p>
    <w:p w14:paraId="7889EC83" w14:textId="0900A77F" w:rsidR="00E630DF" w:rsidRDefault="005F2743">
      <w:pPr>
        <w:spacing w:after="0" w:line="360" w:lineRule="auto"/>
        <w:ind w:left="1987"/>
        <w:contextualSpacing/>
        <w:jc w:val="both"/>
        <w:rPr>
          <w:rFonts w:ascii="Bookman Old Style" w:hAnsi="Bookman Old Style" w:cs="Bookman Old Style"/>
          <w:color w:val="000000"/>
          <w:sz w:val="24"/>
          <w:szCs w:val="24"/>
          <w:lang w:val="en-US"/>
        </w:rPr>
      </w:pPr>
      <w:r>
        <w:rPr>
          <w:rFonts w:ascii="Bookman Old Style" w:eastAsia="SimSun" w:hAnsi="Bookman Old Style" w:cs="Bookman Old Style"/>
          <w:sz w:val="24"/>
          <w:szCs w:val="24"/>
        </w:rPr>
        <w:t>Hal-hal yang belum diatur dalam Peraturan ini sepanjang mengenai teknis pelaksanaannya akan diatur lebih lanjut oleh Kepala Unit Kerja Pe</w:t>
      </w:r>
      <w:proofErr w:type="spellStart"/>
      <w:r>
        <w:rPr>
          <w:rFonts w:ascii="Bookman Old Style" w:eastAsia="SimSun" w:hAnsi="Bookman Old Style" w:cs="Bookman Old Style"/>
          <w:sz w:val="24"/>
          <w:szCs w:val="24"/>
          <w:lang w:val="en-US"/>
        </w:rPr>
        <w:t>laksana</w:t>
      </w:r>
      <w:proofErr w:type="spellEnd"/>
      <w:r>
        <w:rPr>
          <w:rFonts w:ascii="Bookman Old Style" w:eastAsia="SimSun" w:hAnsi="Bookman Old Style" w:cs="Bookman Old Style"/>
          <w:sz w:val="24"/>
          <w:szCs w:val="24"/>
          <w:lang w:val="en-US"/>
        </w:rPr>
        <w:t xml:space="preserve"> </w:t>
      </w:r>
      <w:r>
        <w:rPr>
          <w:rFonts w:ascii="Bookman Old Style" w:eastAsia="SimSun" w:hAnsi="Bookman Old Style" w:cs="Bookman Old Style"/>
          <w:sz w:val="24"/>
          <w:szCs w:val="24"/>
        </w:rPr>
        <w:t>Pelayanan Publik</w:t>
      </w:r>
      <w:r w:rsidR="00887752">
        <w:rPr>
          <w:rFonts w:ascii="Bookman Old Style" w:hAnsi="Bookman Old Style" w:cs="Bookman Old Style"/>
          <w:color w:val="000000"/>
          <w:sz w:val="24"/>
          <w:szCs w:val="24"/>
          <w:lang w:val="en-US"/>
        </w:rPr>
        <w:t>.</w:t>
      </w:r>
    </w:p>
    <w:p w14:paraId="5E43522D" w14:textId="77777777" w:rsidR="00E630DF" w:rsidRDefault="00E630DF">
      <w:pPr>
        <w:spacing w:after="0" w:line="360" w:lineRule="auto"/>
        <w:ind w:left="1987"/>
        <w:contextualSpacing/>
        <w:jc w:val="center"/>
        <w:rPr>
          <w:rFonts w:ascii="Bookman Old Style" w:hAnsi="Bookman Old Style" w:cs="Times New Roman"/>
          <w:sz w:val="24"/>
          <w:szCs w:val="24"/>
        </w:rPr>
      </w:pPr>
    </w:p>
    <w:p w14:paraId="57B47A76" w14:textId="7E07C8EE" w:rsidR="00E630DF" w:rsidRDefault="00887752">
      <w:pPr>
        <w:spacing w:after="0" w:line="360" w:lineRule="auto"/>
        <w:ind w:left="1987"/>
        <w:contextualSpacing/>
        <w:jc w:val="center"/>
        <w:rPr>
          <w:rFonts w:ascii="Bookman Old Style" w:hAnsi="Bookman Old Style" w:cs="Times New Roman"/>
          <w:sz w:val="24"/>
          <w:szCs w:val="24"/>
          <w:lang w:val="en-US"/>
        </w:rPr>
      </w:pPr>
      <w:r>
        <w:rPr>
          <w:rFonts w:ascii="Bookman Old Style" w:hAnsi="Bookman Old Style" w:cs="Times New Roman"/>
          <w:sz w:val="24"/>
          <w:szCs w:val="24"/>
        </w:rPr>
        <w:t>Pasal</w:t>
      </w:r>
      <w:r w:rsidR="005F2743">
        <w:rPr>
          <w:rFonts w:ascii="Bookman Old Style" w:hAnsi="Bookman Old Style" w:cs="Times New Roman"/>
          <w:sz w:val="24"/>
          <w:szCs w:val="24"/>
          <w:lang w:val="en-US"/>
        </w:rPr>
        <w:t xml:space="preserve"> 9</w:t>
      </w:r>
    </w:p>
    <w:p w14:paraId="41CAF335" w14:textId="77777777" w:rsidR="00E630DF" w:rsidRDefault="00887752">
      <w:pPr>
        <w:spacing w:after="0" w:line="360" w:lineRule="auto"/>
        <w:ind w:left="1987"/>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Peraturan </w:t>
      </w:r>
      <w:proofErr w:type="spellStart"/>
      <w:r>
        <w:rPr>
          <w:rFonts w:ascii="Bookman Old Style" w:hAnsi="Bookman Old Style" w:cs="Bookman Old Style"/>
          <w:color w:val="000000"/>
          <w:sz w:val="24"/>
          <w:szCs w:val="24"/>
          <w:lang w:val="en-US"/>
        </w:rPr>
        <w:t>Perpustakaan</w:t>
      </w:r>
      <w:proofErr w:type="spellEnd"/>
      <w:r>
        <w:rPr>
          <w:rFonts w:ascii="Bookman Old Style" w:hAnsi="Bookman Old Style" w:cs="Bookman Old Style"/>
          <w:color w:val="000000"/>
          <w:sz w:val="24"/>
          <w:szCs w:val="24"/>
          <w:lang w:val="en-US"/>
        </w:rPr>
        <w:t xml:space="preserve"> </w:t>
      </w:r>
      <w:proofErr w:type="spellStart"/>
      <w:r>
        <w:rPr>
          <w:rFonts w:ascii="Bookman Old Style" w:hAnsi="Bookman Old Style" w:cs="Bookman Old Style"/>
          <w:color w:val="000000"/>
          <w:sz w:val="24"/>
          <w:szCs w:val="24"/>
          <w:lang w:val="en-US"/>
        </w:rPr>
        <w:t>Nasional</w:t>
      </w:r>
      <w:proofErr w:type="spellEnd"/>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 xml:space="preserve">ini </w:t>
      </w:r>
      <w:proofErr w:type="spellStart"/>
      <w:r>
        <w:rPr>
          <w:rFonts w:ascii="Bookman Old Style" w:hAnsi="Bookman Old Style" w:cs="Bookman Old Style"/>
          <w:color w:val="000000"/>
          <w:sz w:val="24"/>
          <w:szCs w:val="24"/>
          <w:lang w:val="en-US"/>
        </w:rPr>
        <w:t>mulai</w:t>
      </w:r>
      <w:proofErr w:type="spellEnd"/>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 xml:space="preserve">berlaku </w:t>
      </w:r>
      <w:proofErr w:type="spellStart"/>
      <w:r>
        <w:rPr>
          <w:rFonts w:ascii="Bookman Old Style" w:hAnsi="Bookman Old Style" w:cs="Bookman Old Style"/>
          <w:color w:val="000000"/>
          <w:sz w:val="24"/>
          <w:szCs w:val="24"/>
          <w:lang w:val="en-US"/>
        </w:rPr>
        <w:t>pada</w:t>
      </w:r>
      <w:proofErr w:type="spellEnd"/>
      <w:r>
        <w:rPr>
          <w:rFonts w:ascii="Bookman Old Style" w:hAnsi="Bookman Old Style" w:cs="Bookman Old Style"/>
          <w:color w:val="000000"/>
          <w:sz w:val="24"/>
          <w:szCs w:val="24"/>
          <w:lang w:val="en-US"/>
        </w:rPr>
        <w:t xml:space="preserve"> </w:t>
      </w:r>
      <w:r>
        <w:rPr>
          <w:rFonts w:ascii="Bookman Old Style" w:hAnsi="Bookman Old Style" w:cs="Bookman Old Style"/>
          <w:sz w:val="24"/>
          <w:szCs w:val="24"/>
        </w:rPr>
        <w:t>tanggal diundangkan</w:t>
      </w:r>
      <w:r>
        <w:rPr>
          <w:rFonts w:ascii="Bookman Old Style" w:hAnsi="Bookman Old Style" w:cs="Bookman Old Style"/>
          <w:color w:val="000000"/>
          <w:sz w:val="24"/>
          <w:szCs w:val="24"/>
        </w:rPr>
        <w:t>.</w:t>
      </w:r>
    </w:p>
    <w:p w14:paraId="21E11923" w14:textId="79267BE4" w:rsidR="00E630DF" w:rsidRDefault="00887752">
      <w:pPr>
        <w:spacing w:after="0" w:line="360" w:lineRule="auto"/>
        <w:ind w:left="1985"/>
        <w:contextualSpacing/>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Agar setiap orang mengetahuinya, memerintahkan pengundangan Peraturan </w:t>
      </w:r>
      <w:proofErr w:type="spellStart"/>
      <w:r>
        <w:rPr>
          <w:rFonts w:ascii="Bookman Old Style" w:hAnsi="Bookman Old Style" w:cs="Bookman Old Style"/>
          <w:color w:val="000000"/>
          <w:sz w:val="24"/>
          <w:szCs w:val="24"/>
          <w:lang w:val="en-US"/>
        </w:rPr>
        <w:t>Perpustakaan</w:t>
      </w:r>
      <w:proofErr w:type="spellEnd"/>
      <w:r>
        <w:rPr>
          <w:rFonts w:ascii="Bookman Old Style" w:hAnsi="Bookman Old Style" w:cs="Bookman Old Style"/>
          <w:color w:val="000000"/>
          <w:sz w:val="24"/>
          <w:szCs w:val="24"/>
          <w:lang w:val="en-US"/>
        </w:rPr>
        <w:t xml:space="preserve"> </w:t>
      </w:r>
      <w:proofErr w:type="spellStart"/>
      <w:r>
        <w:rPr>
          <w:rFonts w:ascii="Bookman Old Style" w:hAnsi="Bookman Old Style" w:cs="Bookman Old Style"/>
          <w:color w:val="000000"/>
          <w:sz w:val="24"/>
          <w:szCs w:val="24"/>
          <w:lang w:val="en-US"/>
        </w:rPr>
        <w:t>Nasional</w:t>
      </w:r>
      <w:proofErr w:type="spellEnd"/>
      <w:r>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ini dengan penempatannya dalam Berita Negara Republik Indonesia.</w:t>
      </w:r>
    </w:p>
    <w:p w14:paraId="538E283C" w14:textId="77777777" w:rsidR="00E630DF" w:rsidRDefault="00E630DF">
      <w:pPr>
        <w:spacing w:after="0" w:line="360" w:lineRule="auto"/>
        <w:ind w:left="4392"/>
        <w:contextualSpacing/>
        <w:jc w:val="both"/>
        <w:rPr>
          <w:rFonts w:ascii="Bookman Old Style" w:hAnsi="Bookman Old Style"/>
          <w:color w:val="000000"/>
          <w:sz w:val="24"/>
          <w:szCs w:val="24"/>
          <w:lang w:val="en-US"/>
        </w:rPr>
      </w:pPr>
    </w:p>
    <w:p w14:paraId="19FACC6F" w14:textId="77777777" w:rsidR="000F23EE" w:rsidRPr="000F23EE" w:rsidRDefault="000F23EE">
      <w:pPr>
        <w:spacing w:after="0" w:line="360" w:lineRule="auto"/>
        <w:ind w:left="4392"/>
        <w:contextualSpacing/>
        <w:jc w:val="both"/>
        <w:rPr>
          <w:rFonts w:ascii="Bookman Old Style" w:hAnsi="Bookman Old Style"/>
          <w:color w:val="000000"/>
          <w:sz w:val="24"/>
          <w:szCs w:val="24"/>
          <w:lang w:val="en-US"/>
        </w:rPr>
      </w:pPr>
    </w:p>
    <w:p w14:paraId="0FAA5B71" w14:textId="77777777" w:rsidR="00E630DF" w:rsidRDefault="00887752">
      <w:pPr>
        <w:spacing w:after="0" w:line="360" w:lineRule="auto"/>
        <w:ind w:left="4678"/>
        <w:contextualSpacing/>
        <w:jc w:val="both"/>
        <w:rPr>
          <w:rFonts w:ascii="Bookman Old Style" w:hAnsi="Bookman Old Style"/>
          <w:color w:val="000000"/>
          <w:sz w:val="24"/>
          <w:szCs w:val="24"/>
        </w:rPr>
      </w:pPr>
      <w:r>
        <w:rPr>
          <w:rFonts w:ascii="Bookman Old Style" w:hAnsi="Bookman Old Style"/>
          <w:color w:val="000000"/>
          <w:sz w:val="24"/>
          <w:szCs w:val="24"/>
        </w:rPr>
        <w:t>Ditetapkan di Jakarta</w:t>
      </w:r>
    </w:p>
    <w:p w14:paraId="1582C922" w14:textId="2D3D0BCF" w:rsidR="00E630DF" w:rsidRDefault="00887752">
      <w:pPr>
        <w:spacing w:after="0" w:line="360" w:lineRule="auto"/>
        <w:ind w:left="4678"/>
        <w:contextualSpacing/>
        <w:jc w:val="both"/>
        <w:rPr>
          <w:rFonts w:ascii="Bookman Old Style" w:hAnsi="Bookman Old Style" w:cs="Times New Roman"/>
          <w:color w:val="000000"/>
          <w:sz w:val="24"/>
          <w:szCs w:val="24"/>
          <w:lang w:val="en-US"/>
        </w:rPr>
      </w:pPr>
      <w:proofErr w:type="spellStart"/>
      <w:proofErr w:type="gramStart"/>
      <w:r>
        <w:rPr>
          <w:rFonts w:ascii="Bookman Old Style" w:hAnsi="Bookman Old Style" w:cs="Times New Roman"/>
          <w:color w:val="000000"/>
          <w:sz w:val="24"/>
          <w:szCs w:val="24"/>
          <w:lang w:val="en-US"/>
        </w:rPr>
        <w:t>pada</w:t>
      </w:r>
      <w:proofErr w:type="spellEnd"/>
      <w:proofErr w:type="gramEnd"/>
      <w:r>
        <w:rPr>
          <w:rFonts w:ascii="Bookman Old Style" w:hAnsi="Bookman Old Style" w:cs="Times New Roman"/>
          <w:color w:val="000000"/>
          <w:sz w:val="24"/>
          <w:szCs w:val="24"/>
          <w:lang w:val="en-US"/>
        </w:rPr>
        <w:t xml:space="preserve"> </w:t>
      </w:r>
      <w:proofErr w:type="spellStart"/>
      <w:r>
        <w:rPr>
          <w:rFonts w:ascii="Bookman Old Style" w:hAnsi="Bookman Old Style" w:cs="Times New Roman"/>
          <w:color w:val="000000"/>
          <w:sz w:val="24"/>
          <w:szCs w:val="24"/>
          <w:lang w:val="en-US"/>
        </w:rPr>
        <w:t>tanggal</w:t>
      </w:r>
      <w:proofErr w:type="spellEnd"/>
      <w:r>
        <w:rPr>
          <w:rFonts w:ascii="Bookman Old Style" w:hAnsi="Bookman Old Style" w:cs="Times New Roman"/>
          <w:color w:val="000000"/>
          <w:sz w:val="24"/>
          <w:szCs w:val="24"/>
          <w:lang w:val="en-US"/>
        </w:rPr>
        <w:t xml:space="preserve"> </w:t>
      </w:r>
      <w:r w:rsidR="005F2743">
        <w:rPr>
          <w:rFonts w:ascii="Bookman Old Style" w:hAnsi="Bookman Old Style" w:cs="Times New Roman"/>
          <w:color w:val="000000"/>
          <w:sz w:val="24"/>
          <w:szCs w:val="24"/>
          <w:lang w:val="en-US"/>
        </w:rPr>
        <w:t>--</w:t>
      </w:r>
      <w:r w:rsidR="00D323C6">
        <w:rPr>
          <w:rFonts w:ascii="Bookman Old Style" w:hAnsi="Bookman Old Style" w:cs="Times New Roman"/>
          <w:color w:val="000000"/>
          <w:sz w:val="24"/>
          <w:szCs w:val="24"/>
          <w:lang w:val="en-US"/>
        </w:rPr>
        <w:t xml:space="preserve"> </w:t>
      </w:r>
      <w:r w:rsidR="000F23EE">
        <w:rPr>
          <w:rFonts w:ascii="Bookman Old Style" w:hAnsi="Bookman Old Style" w:cs="Times New Roman"/>
          <w:color w:val="000000"/>
          <w:sz w:val="24"/>
          <w:szCs w:val="24"/>
          <w:lang w:val="en-US"/>
        </w:rPr>
        <w:t>-- ----</w:t>
      </w:r>
    </w:p>
    <w:p w14:paraId="556AD0FA" w14:textId="77777777" w:rsidR="00E630DF" w:rsidRDefault="00E630DF">
      <w:pPr>
        <w:spacing w:after="0" w:line="360" w:lineRule="auto"/>
        <w:ind w:left="4678"/>
        <w:contextualSpacing/>
        <w:jc w:val="both"/>
        <w:rPr>
          <w:rFonts w:ascii="Bookman Old Style" w:hAnsi="Bookman Old Style" w:cs="Times New Roman"/>
          <w:color w:val="000000"/>
          <w:sz w:val="24"/>
          <w:szCs w:val="24"/>
          <w:lang w:val="en-US"/>
        </w:rPr>
      </w:pPr>
    </w:p>
    <w:p w14:paraId="7DDFE66D" w14:textId="77777777" w:rsidR="00E630DF" w:rsidRDefault="00887752">
      <w:pPr>
        <w:spacing w:after="0" w:line="360" w:lineRule="auto"/>
        <w:ind w:left="4678"/>
        <w:contextualSpacing/>
        <w:jc w:val="both"/>
        <w:rPr>
          <w:rFonts w:ascii="Bookman Old Style" w:hAnsi="Bookman Old Style" w:cs="Times New Roman"/>
          <w:color w:val="000000"/>
          <w:sz w:val="24"/>
          <w:szCs w:val="24"/>
          <w:lang w:val="en-US"/>
        </w:rPr>
      </w:pPr>
      <w:r>
        <w:rPr>
          <w:rFonts w:ascii="Bookman Old Style" w:hAnsi="Bookman Old Style" w:cs="Times New Roman"/>
          <w:color w:val="000000"/>
          <w:sz w:val="24"/>
          <w:szCs w:val="24"/>
          <w:lang w:val="en-US"/>
        </w:rPr>
        <w:t>KEPALA PERPUSTAKAAN NASIONAL</w:t>
      </w:r>
    </w:p>
    <w:p w14:paraId="1197DB1D" w14:textId="77777777" w:rsidR="00E630DF" w:rsidRDefault="00887752">
      <w:pPr>
        <w:spacing w:after="0" w:line="360" w:lineRule="auto"/>
        <w:ind w:left="4678"/>
        <w:contextualSpacing/>
        <w:jc w:val="both"/>
        <w:rPr>
          <w:rFonts w:ascii="Bookman Old Style" w:hAnsi="Bookman Old Style" w:cs="Times New Roman"/>
          <w:color w:val="000000"/>
          <w:sz w:val="24"/>
          <w:szCs w:val="24"/>
          <w:lang w:val="en-US"/>
        </w:rPr>
      </w:pPr>
      <w:r>
        <w:rPr>
          <w:rFonts w:ascii="Bookman Old Style" w:hAnsi="Bookman Old Style" w:cs="Times New Roman"/>
          <w:color w:val="000000"/>
          <w:sz w:val="24"/>
          <w:szCs w:val="24"/>
          <w:lang w:val="en-US"/>
        </w:rPr>
        <w:t>REPUBLIK INDONESIA,</w:t>
      </w:r>
    </w:p>
    <w:p w14:paraId="09BD903A" w14:textId="77777777" w:rsidR="00E630DF" w:rsidRDefault="00E630DF">
      <w:pPr>
        <w:spacing w:after="0" w:line="360" w:lineRule="auto"/>
        <w:ind w:left="4678"/>
        <w:contextualSpacing/>
        <w:jc w:val="both"/>
        <w:rPr>
          <w:rFonts w:ascii="Bookman Old Style" w:hAnsi="Bookman Old Style" w:cs="Times New Roman"/>
          <w:color w:val="000000"/>
          <w:sz w:val="24"/>
          <w:szCs w:val="24"/>
          <w:lang w:val="en-US"/>
        </w:rPr>
      </w:pPr>
    </w:p>
    <w:p w14:paraId="4852A662" w14:textId="77777777" w:rsidR="00E630DF" w:rsidRDefault="00E630DF">
      <w:pPr>
        <w:spacing w:after="0" w:line="360" w:lineRule="auto"/>
        <w:ind w:left="4678"/>
        <w:contextualSpacing/>
        <w:jc w:val="both"/>
        <w:rPr>
          <w:rFonts w:ascii="Bookman Old Style" w:hAnsi="Bookman Old Style" w:cs="Times New Roman"/>
          <w:color w:val="000000"/>
          <w:sz w:val="24"/>
          <w:szCs w:val="24"/>
          <w:lang w:val="en-US"/>
        </w:rPr>
      </w:pPr>
    </w:p>
    <w:p w14:paraId="25C5E8FA" w14:textId="77777777" w:rsidR="00E630DF" w:rsidRDefault="00887752">
      <w:pPr>
        <w:spacing w:after="0" w:line="360" w:lineRule="auto"/>
        <w:ind w:left="4678"/>
        <w:contextualSpacing/>
        <w:jc w:val="center"/>
        <w:rPr>
          <w:rFonts w:ascii="Bookman Old Style" w:hAnsi="Bookman Old Style" w:cs="Times New Roman"/>
          <w:color w:val="000000"/>
          <w:sz w:val="24"/>
          <w:szCs w:val="24"/>
          <w:lang w:val="en-US"/>
        </w:rPr>
      </w:pPr>
      <w:r>
        <w:rPr>
          <w:rFonts w:ascii="Bookman Old Style" w:hAnsi="Bookman Old Style" w:cs="Times New Roman"/>
          <w:color w:val="000000"/>
          <w:sz w:val="24"/>
          <w:szCs w:val="24"/>
          <w:lang w:val="en-US"/>
        </w:rPr>
        <w:t>MUHAMMAD SYARIF BANDO</w:t>
      </w:r>
    </w:p>
    <w:p w14:paraId="34877D76" w14:textId="77777777" w:rsidR="00E630DF" w:rsidRDefault="00E630DF">
      <w:pPr>
        <w:spacing w:after="0" w:line="360" w:lineRule="auto"/>
        <w:contextualSpacing/>
        <w:jc w:val="both"/>
        <w:rPr>
          <w:rFonts w:ascii="Bookman Old Style" w:hAnsi="Bookman Old Style"/>
          <w:color w:val="000000"/>
          <w:sz w:val="24"/>
          <w:szCs w:val="24"/>
        </w:rPr>
      </w:pPr>
    </w:p>
    <w:p w14:paraId="4CE4EC03" w14:textId="77777777" w:rsidR="00E630DF" w:rsidRDefault="00E630DF">
      <w:pPr>
        <w:spacing w:after="0" w:line="360" w:lineRule="auto"/>
        <w:contextualSpacing/>
        <w:jc w:val="both"/>
        <w:rPr>
          <w:rFonts w:ascii="Bookman Old Style" w:hAnsi="Bookman Old Style"/>
          <w:color w:val="000000"/>
          <w:sz w:val="24"/>
          <w:szCs w:val="24"/>
        </w:rPr>
      </w:pPr>
    </w:p>
    <w:p w14:paraId="053F0842" w14:textId="77777777" w:rsidR="00E630DF" w:rsidRDefault="00887752">
      <w:pPr>
        <w:tabs>
          <w:tab w:val="left" w:pos="1475"/>
        </w:tabs>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Diundangkan di Jakarta</w:t>
      </w:r>
    </w:p>
    <w:p w14:paraId="5E2C854C" w14:textId="77777777" w:rsidR="00E630DF" w:rsidRDefault="00887752">
      <w:pPr>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 xml:space="preserve">pada tanggal </w:t>
      </w:r>
    </w:p>
    <w:p w14:paraId="6D028CB9" w14:textId="77777777" w:rsidR="00E630DF" w:rsidRDefault="00887752">
      <w:pPr>
        <w:tabs>
          <w:tab w:val="left" w:pos="1658"/>
        </w:tabs>
        <w:spacing w:after="0" w:line="360" w:lineRule="auto"/>
        <w:contextualSpacing/>
        <w:jc w:val="both"/>
        <w:rPr>
          <w:rFonts w:ascii="Bookman Old Style" w:hAnsi="Bookman Old Style"/>
          <w:color w:val="000000"/>
          <w:sz w:val="24"/>
          <w:szCs w:val="24"/>
        </w:rPr>
      </w:pPr>
      <w:r>
        <w:rPr>
          <w:rFonts w:ascii="Bookman Old Style" w:hAnsi="Bookman Old Style"/>
          <w:color w:val="000000"/>
          <w:sz w:val="24"/>
          <w:szCs w:val="24"/>
        </w:rPr>
        <w:tab/>
      </w:r>
    </w:p>
    <w:p w14:paraId="15DD866D" w14:textId="77777777" w:rsidR="00E630DF" w:rsidRDefault="00887752">
      <w:pPr>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 xml:space="preserve">DIREKTUR JENDERAL </w:t>
      </w:r>
    </w:p>
    <w:p w14:paraId="6E7AC8C1" w14:textId="77777777" w:rsidR="00E630DF" w:rsidRDefault="00887752">
      <w:pPr>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PERATURAN PERUNDANG-UNDANGAN</w:t>
      </w:r>
    </w:p>
    <w:p w14:paraId="7774870D" w14:textId="77777777" w:rsidR="00E630DF" w:rsidRDefault="00887752">
      <w:pPr>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KEMENTERIAN HUKUM DAN HAK ASASI MANUSIA</w:t>
      </w:r>
    </w:p>
    <w:p w14:paraId="4C6DF023" w14:textId="77777777" w:rsidR="00E630DF" w:rsidRDefault="00887752">
      <w:pPr>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REPUBLIK INDONESIA,</w:t>
      </w:r>
    </w:p>
    <w:p w14:paraId="30A256A4" w14:textId="77777777" w:rsidR="00E630DF" w:rsidRDefault="00E630DF">
      <w:pPr>
        <w:spacing w:after="0" w:line="360" w:lineRule="auto"/>
        <w:contextualSpacing/>
        <w:jc w:val="both"/>
        <w:rPr>
          <w:rFonts w:ascii="Bookman Old Style" w:hAnsi="Bookman Old Style"/>
          <w:color w:val="000000"/>
          <w:sz w:val="24"/>
          <w:szCs w:val="24"/>
        </w:rPr>
      </w:pPr>
    </w:p>
    <w:p w14:paraId="5EE2A8F1" w14:textId="77777777" w:rsidR="00E630DF" w:rsidRDefault="00E630DF">
      <w:pPr>
        <w:spacing w:after="0" w:line="360" w:lineRule="auto"/>
        <w:contextualSpacing/>
        <w:jc w:val="both"/>
        <w:rPr>
          <w:rFonts w:ascii="Bookman Old Style" w:hAnsi="Bookman Old Style"/>
          <w:color w:val="000000"/>
          <w:sz w:val="24"/>
          <w:szCs w:val="24"/>
          <w:lang w:val="en-US"/>
        </w:rPr>
      </w:pPr>
    </w:p>
    <w:p w14:paraId="458175B2" w14:textId="77777777" w:rsidR="000F23EE" w:rsidRPr="000F23EE" w:rsidRDefault="000F23EE">
      <w:pPr>
        <w:spacing w:after="0" w:line="360" w:lineRule="auto"/>
        <w:contextualSpacing/>
        <w:jc w:val="both"/>
        <w:rPr>
          <w:rFonts w:ascii="Bookman Old Style" w:hAnsi="Bookman Old Style"/>
          <w:color w:val="000000"/>
          <w:sz w:val="24"/>
          <w:szCs w:val="24"/>
          <w:lang w:val="en-US"/>
        </w:rPr>
      </w:pPr>
    </w:p>
    <w:p w14:paraId="38781DD0" w14:textId="77777777" w:rsidR="00E630DF" w:rsidRDefault="00887752">
      <w:pPr>
        <w:spacing w:after="0" w:line="360" w:lineRule="auto"/>
        <w:contextualSpacing/>
        <w:jc w:val="both"/>
        <w:rPr>
          <w:rFonts w:ascii="Bookman Old Style" w:hAnsi="Bookman Old Style"/>
          <w:color w:val="000000"/>
          <w:sz w:val="24"/>
          <w:szCs w:val="24"/>
          <w:lang w:val="fi-FI"/>
        </w:rPr>
      </w:pPr>
      <w:r>
        <w:rPr>
          <w:rFonts w:ascii="Bookman Old Style" w:hAnsi="Bookman Old Style"/>
          <w:color w:val="000000"/>
          <w:sz w:val="24"/>
          <w:szCs w:val="24"/>
          <w:lang w:val="fi-FI"/>
        </w:rPr>
        <w:t>WIDODO EKATJAHJANA</w:t>
      </w:r>
    </w:p>
    <w:p w14:paraId="731C7C7E" w14:textId="77777777" w:rsidR="00E630DF" w:rsidRDefault="00E630DF">
      <w:pPr>
        <w:spacing w:after="0" w:line="360" w:lineRule="auto"/>
        <w:contextualSpacing/>
        <w:jc w:val="both"/>
        <w:rPr>
          <w:rFonts w:ascii="Bookman Old Style" w:hAnsi="Bookman Old Style"/>
          <w:sz w:val="24"/>
          <w:szCs w:val="24"/>
          <w:lang w:val="en-US"/>
        </w:rPr>
      </w:pPr>
    </w:p>
    <w:p w14:paraId="128D106C" w14:textId="77777777" w:rsidR="000F23EE" w:rsidRDefault="000F23EE">
      <w:pPr>
        <w:spacing w:after="0" w:line="360" w:lineRule="auto"/>
        <w:contextualSpacing/>
        <w:jc w:val="both"/>
        <w:rPr>
          <w:rFonts w:ascii="Bookman Old Style" w:hAnsi="Bookman Old Style"/>
          <w:sz w:val="24"/>
          <w:szCs w:val="24"/>
          <w:lang w:val="en-US"/>
        </w:rPr>
      </w:pPr>
    </w:p>
    <w:p w14:paraId="26E0D600" w14:textId="7A5BE638" w:rsidR="00E630DF" w:rsidRPr="00D323C6" w:rsidRDefault="00887752">
      <w:pPr>
        <w:spacing w:after="0" w:line="360" w:lineRule="auto"/>
        <w:contextualSpacing/>
        <w:jc w:val="both"/>
        <w:rPr>
          <w:rFonts w:ascii="Bookman Old Style" w:hAnsi="Bookman Old Style"/>
          <w:sz w:val="24"/>
          <w:szCs w:val="24"/>
          <w:lang w:val="en-US"/>
        </w:rPr>
      </w:pPr>
      <w:r>
        <w:rPr>
          <w:rFonts w:ascii="Bookman Old Style" w:hAnsi="Bookman Old Style"/>
          <w:sz w:val="24"/>
          <w:szCs w:val="24"/>
        </w:rPr>
        <w:t xml:space="preserve">BERITA NEGARA REPUBLIK INDONESIA TAHUN </w:t>
      </w:r>
      <w:r w:rsidR="000F23EE">
        <w:rPr>
          <w:rFonts w:ascii="Bookman Old Style" w:hAnsi="Bookman Old Style"/>
          <w:sz w:val="24"/>
          <w:szCs w:val="24"/>
          <w:lang w:val="en-US"/>
        </w:rPr>
        <w:t>----</w:t>
      </w:r>
      <w:r>
        <w:rPr>
          <w:rFonts w:ascii="Bookman Old Style" w:hAnsi="Bookman Old Style"/>
          <w:sz w:val="24"/>
          <w:szCs w:val="24"/>
        </w:rPr>
        <w:t xml:space="preserve"> NOMOR</w:t>
      </w:r>
      <w:r w:rsidR="000F23EE">
        <w:rPr>
          <w:rFonts w:ascii="Bookman Old Style" w:hAnsi="Bookman Old Style"/>
          <w:sz w:val="24"/>
          <w:szCs w:val="24"/>
          <w:lang w:val="en-US"/>
        </w:rPr>
        <w:t xml:space="preserve"> ---</w:t>
      </w:r>
      <w:r>
        <w:rPr>
          <w:rFonts w:ascii="Bookman Old Style" w:hAnsi="Bookman Old Style"/>
          <w:sz w:val="24"/>
          <w:szCs w:val="24"/>
        </w:rPr>
        <w:t xml:space="preserve"> </w:t>
      </w:r>
      <w:r w:rsidR="00D323C6">
        <w:rPr>
          <w:rFonts w:ascii="Bookman Old Style" w:hAnsi="Bookman Old Style"/>
          <w:sz w:val="24"/>
          <w:szCs w:val="24"/>
          <w:lang w:val="en-US"/>
        </w:rPr>
        <w:t xml:space="preserve"> </w:t>
      </w:r>
    </w:p>
    <w:p w14:paraId="1A7E8AF4" w14:textId="77777777" w:rsidR="00E630DF" w:rsidRDefault="00E630DF">
      <w:pPr>
        <w:spacing w:after="0" w:line="360" w:lineRule="auto"/>
        <w:ind w:left="2115" w:firstLine="720"/>
        <w:contextualSpacing/>
        <w:rPr>
          <w:rFonts w:ascii="Bookman Old Style" w:hAnsi="Bookman Old Style"/>
          <w:sz w:val="24"/>
          <w:szCs w:val="24"/>
          <w:lang w:val="en-US"/>
        </w:rPr>
      </w:pPr>
    </w:p>
    <w:p w14:paraId="03A57B06" w14:textId="1368FCBE" w:rsidR="00E630DF" w:rsidRDefault="00E630DF">
      <w:pPr>
        <w:pStyle w:val="Default"/>
        <w:spacing w:line="360" w:lineRule="auto"/>
        <w:ind w:left="4111"/>
        <w:contextualSpacing/>
      </w:pPr>
    </w:p>
    <w:sectPr w:rsidR="00E630DF" w:rsidSect="00504731">
      <w:headerReference w:type="default" r:id="rId10"/>
      <w:pgSz w:w="12242" w:h="18722" w:code="258"/>
      <w:pgMar w:top="1701"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C0F99" w14:textId="77777777" w:rsidR="00371662" w:rsidRDefault="00371662">
      <w:pPr>
        <w:spacing w:after="0" w:line="240" w:lineRule="auto"/>
      </w:pPr>
      <w:r>
        <w:separator/>
      </w:r>
    </w:p>
  </w:endnote>
  <w:endnote w:type="continuationSeparator" w:id="0">
    <w:p w14:paraId="14D015E6" w14:textId="77777777" w:rsidR="00371662" w:rsidRDefault="0037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OldStyle">
    <w:altName w:val="Bookman Old Styl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E09B7" w14:textId="77777777" w:rsidR="00371662" w:rsidRDefault="00371662">
      <w:pPr>
        <w:spacing w:after="0" w:line="240" w:lineRule="auto"/>
      </w:pPr>
      <w:r>
        <w:separator/>
      </w:r>
    </w:p>
  </w:footnote>
  <w:footnote w:type="continuationSeparator" w:id="0">
    <w:p w14:paraId="38CFBEC9" w14:textId="77777777" w:rsidR="00371662" w:rsidRDefault="0037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5A87" w14:textId="77777777" w:rsidR="00F100C4" w:rsidRDefault="00F100C4">
    <w:pPr>
      <w:pStyle w:val="Header"/>
      <w:jc w:val="center"/>
      <w:rPr>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PAGE   \* MERGEFORMAT </w:instrText>
    </w:r>
    <w:r>
      <w:rPr>
        <w:rFonts w:ascii="Bookman Old Style" w:hAnsi="Bookman Old Style"/>
        <w:sz w:val="24"/>
        <w:szCs w:val="24"/>
      </w:rPr>
      <w:fldChar w:fldCharType="separate"/>
    </w:r>
    <w:r w:rsidR="009006D4">
      <w:rPr>
        <w:rFonts w:ascii="Bookman Old Style" w:hAnsi="Bookman Old Style"/>
        <w:noProof/>
        <w:sz w:val="24"/>
        <w:szCs w:val="24"/>
      </w:rPr>
      <w:t>- 2 -</w:t>
    </w:r>
    <w:r>
      <w:rPr>
        <w:rFonts w:ascii="Bookman Old Style" w:hAnsi="Bookman Old Style"/>
        <w:sz w:val="24"/>
        <w:szCs w:val="24"/>
      </w:rPr>
      <w:fldChar w:fldCharType="end"/>
    </w:r>
  </w:p>
  <w:p w14:paraId="2929CBC1" w14:textId="77777777" w:rsidR="00F100C4" w:rsidRDefault="00F10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78D"/>
    <w:multiLevelType w:val="multilevel"/>
    <w:tmpl w:val="0737078D"/>
    <w:lvl w:ilvl="0">
      <w:start w:val="1"/>
      <w:numFmt w:val="decimal"/>
      <w:lvlText w:val="(%1)"/>
      <w:lvlJc w:val="left"/>
      <w:pPr>
        <w:tabs>
          <w:tab w:val="left" w:pos="2595"/>
        </w:tabs>
        <w:ind w:left="5867" w:hanging="360"/>
      </w:pPr>
      <w:rPr>
        <w:rFonts w:ascii="Bookman Old Style" w:hAnsi="Bookman Old Style" w:cs="Bookman Old Style" w:hint="default"/>
      </w:rPr>
    </w:lvl>
    <w:lvl w:ilvl="1">
      <w:start w:val="1"/>
      <w:numFmt w:val="lowerLetter"/>
      <w:lvlText w:val="%2."/>
      <w:lvlJc w:val="left"/>
      <w:pPr>
        <w:tabs>
          <w:tab w:val="left" w:pos="3992"/>
        </w:tabs>
        <w:ind w:left="3992" w:hanging="360"/>
      </w:pPr>
      <w:rPr>
        <w:rFonts w:cs="Times New Roman"/>
      </w:rPr>
    </w:lvl>
    <w:lvl w:ilvl="2">
      <w:start w:val="1"/>
      <w:numFmt w:val="lowerRoman"/>
      <w:lvlText w:val="%3."/>
      <w:lvlJc w:val="right"/>
      <w:pPr>
        <w:tabs>
          <w:tab w:val="left" w:pos="4712"/>
        </w:tabs>
        <w:ind w:left="4712" w:hanging="180"/>
      </w:pPr>
      <w:rPr>
        <w:rFonts w:cs="Times New Roman"/>
      </w:rPr>
    </w:lvl>
    <w:lvl w:ilvl="3">
      <w:start w:val="1"/>
      <w:numFmt w:val="decimal"/>
      <w:lvlText w:val="%4."/>
      <w:lvlJc w:val="left"/>
      <w:pPr>
        <w:tabs>
          <w:tab w:val="left" w:pos="5432"/>
        </w:tabs>
        <w:ind w:left="5432" w:hanging="360"/>
      </w:pPr>
      <w:rPr>
        <w:rFonts w:cs="Times New Roman"/>
      </w:rPr>
    </w:lvl>
    <w:lvl w:ilvl="4">
      <w:start w:val="1"/>
      <w:numFmt w:val="lowerLetter"/>
      <w:lvlText w:val="%5."/>
      <w:lvlJc w:val="left"/>
      <w:pPr>
        <w:tabs>
          <w:tab w:val="left" w:pos="6152"/>
        </w:tabs>
        <w:ind w:left="6152" w:hanging="360"/>
      </w:pPr>
      <w:rPr>
        <w:rFonts w:cs="Times New Roman"/>
      </w:rPr>
    </w:lvl>
    <w:lvl w:ilvl="5">
      <w:start w:val="1"/>
      <w:numFmt w:val="lowerRoman"/>
      <w:lvlText w:val="%6."/>
      <w:lvlJc w:val="right"/>
      <w:pPr>
        <w:tabs>
          <w:tab w:val="left" w:pos="6872"/>
        </w:tabs>
        <w:ind w:left="6872" w:hanging="180"/>
      </w:pPr>
      <w:rPr>
        <w:rFonts w:cs="Times New Roman"/>
      </w:rPr>
    </w:lvl>
    <w:lvl w:ilvl="6">
      <w:start w:val="1"/>
      <w:numFmt w:val="decimal"/>
      <w:lvlText w:val="%7."/>
      <w:lvlJc w:val="left"/>
      <w:pPr>
        <w:tabs>
          <w:tab w:val="left" w:pos="7592"/>
        </w:tabs>
        <w:ind w:left="7592" w:hanging="360"/>
      </w:pPr>
      <w:rPr>
        <w:rFonts w:cs="Times New Roman"/>
      </w:rPr>
    </w:lvl>
    <w:lvl w:ilvl="7">
      <w:start w:val="1"/>
      <w:numFmt w:val="lowerLetter"/>
      <w:lvlText w:val="%8."/>
      <w:lvlJc w:val="left"/>
      <w:pPr>
        <w:tabs>
          <w:tab w:val="left" w:pos="8312"/>
        </w:tabs>
        <w:ind w:left="8312" w:hanging="360"/>
      </w:pPr>
      <w:rPr>
        <w:rFonts w:cs="Times New Roman"/>
      </w:rPr>
    </w:lvl>
    <w:lvl w:ilvl="8">
      <w:start w:val="1"/>
      <w:numFmt w:val="lowerRoman"/>
      <w:lvlText w:val="%9."/>
      <w:lvlJc w:val="right"/>
      <w:pPr>
        <w:tabs>
          <w:tab w:val="left" w:pos="9032"/>
        </w:tabs>
        <w:ind w:left="9032" w:hanging="180"/>
      </w:pPr>
      <w:rPr>
        <w:rFonts w:cs="Times New Roman"/>
      </w:rPr>
    </w:lvl>
  </w:abstractNum>
  <w:abstractNum w:abstractNumId="1">
    <w:nsid w:val="10FE0168"/>
    <w:multiLevelType w:val="hybridMultilevel"/>
    <w:tmpl w:val="2EA25E6A"/>
    <w:lvl w:ilvl="0" w:tplc="8AB4BFE4">
      <w:start w:val="2"/>
      <w:numFmt w:val="decimal"/>
      <w:lvlText w:val="%1."/>
      <w:lvlJc w:val="left"/>
      <w:pPr>
        <w:ind w:left="2701" w:hanging="360"/>
      </w:pPr>
      <w:rPr>
        <w:rFonts w:cs="Times New Roman" w:hint="default"/>
        <w:color w:val="auto"/>
      </w:rPr>
    </w:lvl>
    <w:lvl w:ilvl="1" w:tplc="04090019" w:tentative="1">
      <w:start w:val="1"/>
      <w:numFmt w:val="lowerLetter"/>
      <w:lvlText w:val="%2."/>
      <w:lvlJc w:val="left"/>
      <w:pPr>
        <w:ind w:left="3421" w:hanging="360"/>
      </w:pPr>
      <w:rPr>
        <w:rFonts w:cs="Times New Roman"/>
      </w:rPr>
    </w:lvl>
    <w:lvl w:ilvl="2" w:tplc="0409001B" w:tentative="1">
      <w:start w:val="1"/>
      <w:numFmt w:val="lowerRoman"/>
      <w:lvlText w:val="%3."/>
      <w:lvlJc w:val="right"/>
      <w:pPr>
        <w:ind w:left="4141" w:hanging="180"/>
      </w:pPr>
      <w:rPr>
        <w:rFonts w:cs="Times New Roman"/>
      </w:rPr>
    </w:lvl>
    <w:lvl w:ilvl="3" w:tplc="0409000F" w:tentative="1">
      <w:start w:val="1"/>
      <w:numFmt w:val="decimal"/>
      <w:lvlText w:val="%4."/>
      <w:lvlJc w:val="left"/>
      <w:pPr>
        <w:ind w:left="4861" w:hanging="360"/>
      </w:pPr>
      <w:rPr>
        <w:rFonts w:cs="Times New Roman"/>
      </w:rPr>
    </w:lvl>
    <w:lvl w:ilvl="4" w:tplc="04090019" w:tentative="1">
      <w:start w:val="1"/>
      <w:numFmt w:val="lowerLetter"/>
      <w:lvlText w:val="%5."/>
      <w:lvlJc w:val="left"/>
      <w:pPr>
        <w:ind w:left="5581" w:hanging="360"/>
      </w:pPr>
      <w:rPr>
        <w:rFonts w:cs="Times New Roman"/>
      </w:rPr>
    </w:lvl>
    <w:lvl w:ilvl="5" w:tplc="0409001B" w:tentative="1">
      <w:start w:val="1"/>
      <w:numFmt w:val="lowerRoman"/>
      <w:lvlText w:val="%6."/>
      <w:lvlJc w:val="right"/>
      <w:pPr>
        <w:ind w:left="6301" w:hanging="180"/>
      </w:pPr>
      <w:rPr>
        <w:rFonts w:cs="Times New Roman"/>
      </w:rPr>
    </w:lvl>
    <w:lvl w:ilvl="6" w:tplc="0409000F" w:tentative="1">
      <w:start w:val="1"/>
      <w:numFmt w:val="decimal"/>
      <w:lvlText w:val="%7."/>
      <w:lvlJc w:val="left"/>
      <w:pPr>
        <w:ind w:left="7021" w:hanging="360"/>
      </w:pPr>
      <w:rPr>
        <w:rFonts w:cs="Times New Roman"/>
      </w:rPr>
    </w:lvl>
    <w:lvl w:ilvl="7" w:tplc="04090019" w:tentative="1">
      <w:start w:val="1"/>
      <w:numFmt w:val="lowerLetter"/>
      <w:lvlText w:val="%8."/>
      <w:lvlJc w:val="left"/>
      <w:pPr>
        <w:ind w:left="7741" w:hanging="360"/>
      </w:pPr>
      <w:rPr>
        <w:rFonts w:cs="Times New Roman"/>
      </w:rPr>
    </w:lvl>
    <w:lvl w:ilvl="8" w:tplc="0409001B" w:tentative="1">
      <w:start w:val="1"/>
      <w:numFmt w:val="lowerRoman"/>
      <w:lvlText w:val="%9."/>
      <w:lvlJc w:val="right"/>
      <w:pPr>
        <w:ind w:left="8461" w:hanging="180"/>
      </w:pPr>
      <w:rPr>
        <w:rFonts w:cs="Times New Roman"/>
      </w:rPr>
    </w:lvl>
  </w:abstractNum>
  <w:abstractNum w:abstractNumId="2">
    <w:nsid w:val="11C44D12"/>
    <w:multiLevelType w:val="multilevel"/>
    <w:tmpl w:val="11C44D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3CB0671"/>
    <w:multiLevelType w:val="multilevel"/>
    <w:tmpl w:val="13CB0671"/>
    <w:lvl w:ilvl="0">
      <w:start w:val="1"/>
      <w:numFmt w:val="decimal"/>
      <w:lvlText w:val="%1."/>
      <w:lvlJc w:val="left"/>
      <w:pPr>
        <w:ind w:left="3240" w:hanging="360"/>
      </w:pPr>
      <w:rPr>
        <w:rFonts w:cs="Times New Roman"/>
      </w:rPr>
    </w:lvl>
    <w:lvl w:ilvl="1">
      <w:start w:val="1"/>
      <w:numFmt w:val="decimal"/>
      <w:lvlText w:val="(%2)"/>
      <w:lvlJc w:val="left"/>
      <w:pPr>
        <w:ind w:left="3960" w:hanging="360"/>
      </w:pPr>
      <w:rPr>
        <w:rFonts w:ascii="Times New Roman" w:hAnsi="Times New Roman" w:cs="Times New Roman" w:hint="default"/>
      </w:rPr>
    </w:lvl>
    <w:lvl w:ilvl="2">
      <w:start w:val="1"/>
      <w:numFmt w:val="lowerRoman"/>
      <w:lvlText w:val="%3."/>
      <w:lvlJc w:val="right"/>
      <w:pPr>
        <w:ind w:left="4680" w:hanging="180"/>
      </w:pPr>
      <w:rPr>
        <w:rFonts w:cs="Times New Roman"/>
      </w:rPr>
    </w:lvl>
    <w:lvl w:ilvl="3">
      <w:start w:val="1"/>
      <w:numFmt w:val="decimal"/>
      <w:lvlText w:val="%4."/>
      <w:lvlJc w:val="left"/>
      <w:pPr>
        <w:ind w:left="2345" w:hanging="360"/>
      </w:pPr>
      <w:rPr>
        <w:rFonts w:cs="Times New Roman" w:hint="default"/>
      </w:rPr>
    </w:lvl>
    <w:lvl w:ilvl="4">
      <w:start w:val="1"/>
      <w:numFmt w:val="lowerLetter"/>
      <w:lvlText w:val="%5."/>
      <w:lvlJc w:val="left"/>
      <w:pPr>
        <w:tabs>
          <w:tab w:val="left" w:pos="6120"/>
        </w:tabs>
        <w:ind w:left="6120" w:hanging="360"/>
      </w:pPr>
      <w:rPr>
        <w:rFonts w:cs="Times New Roman" w:hint="default"/>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hint="default"/>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4">
    <w:nsid w:val="1A404984"/>
    <w:multiLevelType w:val="multilevel"/>
    <w:tmpl w:val="1A404984"/>
    <w:lvl w:ilvl="0">
      <w:start w:val="1"/>
      <w:numFmt w:val="lowerLetter"/>
      <w:lvlText w:val="%1."/>
      <w:lvlJc w:val="left"/>
      <w:pPr>
        <w:ind w:left="3839" w:hanging="360"/>
      </w:pPr>
      <w:rPr>
        <w:rFonts w:cs="Times New Roman"/>
      </w:rPr>
    </w:lvl>
    <w:lvl w:ilvl="1">
      <w:start w:val="1"/>
      <w:numFmt w:val="lowerLetter"/>
      <w:lvlText w:val="%2."/>
      <w:lvlJc w:val="left"/>
      <w:pPr>
        <w:ind w:left="4559" w:hanging="360"/>
      </w:pPr>
      <w:rPr>
        <w:rFonts w:cs="Times New Roman"/>
      </w:rPr>
    </w:lvl>
    <w:lvl w:ilvl="2">
      <w:start w:val="1"/>
      <w:numFmt w:val="lowerRoman"/>
      <w:lvlText w:val="%3."/>
      <w:lvlJc w:val="right"/>
      <w:pPr>
        <w:ind w:left="5279" w:hanging="180"/>
      </w:pPr>
      <w:rPr>
        <w:rFonts w:cs="Times New Roman"/>
      </w:rPr>
    </w:lvl>
    <w:lvl w:ilvl="3">
      <w:start w:val="1"/>
      <w:numFmt w:val="decimal"/>
      <w:lvlText w:val="%4."/>
      <w:lvlJc w:val="left"/>
      <w:pPr>
        <w:ind w:left="5999" w:hanging="360"/>
      </w:pPr>
      <w:rPr>
        <w:rFonts w:cs="Times New Roman"/>
      </w:rPr>
    </w:lvl>
    <w:lvl w:ilvl="4">
      <w:start w:val="1"/>
      <w:numFmt w:val="lowerLetter"/>
      <w:lvlText w:val="%5."/>
      <w:lvlJc w:val="left"/>
      <w:pPr>
        <w:ind w:left="6719" w:hanging="360"/>
      </w:pPr>
      <w:rPr>
        <w:rFonts w:cs="Times New Roman"/>
      </w:rPr>
    </w:lvl>
    <w:lvl w:ilvl="5">
      <w:start w:val="1"/>
      <w:numFmt w:val="lowerRoman"/>
      <w:lvlText w:val="%6."/>
      <w:lvlJc w:val="right"/>
      <w:pPr>
        <w:ind w:left="7439" w:hanging="180"/>
      </w:pPr>
      <w:rPr>
        <w:rFonts w:cs="Times New Roman"/>
      </w:rPr>
    </w:lvl>
    <w:lvl w:ilvl="6">
      <w:start w:val="1"/>
      <w:numFmt w:val="decimal"/>
      <w:lvlText w:val="%7."/>
      <w:lvlJc w:val="left"/>
      <w:pPr>
        <w:ind w:left="8159" w:hanging="360"/>
      </w:pPr>
      <w:rPr>
        <w:rFonts w:cs="Times New Roman"/>
      </w:rPr>
    </w:lvl>
    <w:lvl w:ilvl="7">
      <w:start w:val="1"/>
      <w:numFmt w:val="lowerLetter"/>
      <w:lvlText w:val="%8."/>
      <w:lvlJc w:val="left"/>
      <w:pPr>
        <w:ind w:left="8879" w:hanging="360"/>
      </w:pPr>
      <w:rPr>
        <w:rFonts w:cs="Times New Roman"/>
      </w:rPr>
    </w:lvl>
    <w:lvl w:ilvl="8">
      <w:start w:val="1"/>
      <w:numFmt w:val="lowerRoman"/>
      <w:lvlText w:val="%9."/>
      <w:lvlJc w:val="right"/>
      <w:pPr>
        <w:ind w:left="9599" w:hanging="180"/>
      </w:pPr>
      <w:rPr>
        <w:rFonts w:cs="Times New Roman"/>
      </w:rPr>
    </w:lvl>
  </w:abstractNum>
  <w:abstractNum w:abstractNumId="5">
    <w:nsid w:val="1AE901BA"/>
    <w:multiLevelType w:val="multilevel"/>
    <w:tmpl w:val="1AE901BA"/>
    <w:lvl w:ilvl="0">
      <w:start w:val="1"/>
      <w:numFmt w:val="decimal"/>
      <w:lvlText w:val="(%1)"/>
      <w:lvlJc w:val="left"/>
      <w:pPr>
        <w:tabs>
          <w:tab w:val="left" w:pos="1080"/>
        </w:tabs>
        <w:ind w:left="1080" w:hanging="720"/>
      </w:pPr>
      <w:rPr>
        <w:rFonts w:cs="Times New Roman" w:hint="default"/>
        <w:color w:val="auto"/>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nsid w:val="1C785015"/>
    <w:multiLevelType w:val="multilevel"/>
    <w:tmpl w:val="1C785015"/>
    <w:lvl w:ilvl="0">
      <w:start w:val="2"/>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933678"/>
    <w:multiLevelType w:val="multilevel"/>
    <w:tmpl w:val="1E93367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4742A01"/>
    <w:multiLevelType w:val="multilevel"/>
    <w:tmpl w:val="24742A01"/>
    <w:lvl w:ilvl="0">
      <w:start w:val="1"/>
      <w:numFmt w:val="decimal"/>
      <w:lvlText w:val="%1."/>
      <w:lvlJc w:val="left"/>
      <w:pPr>
        <w:ind w:left="405" w:hanging="405"/>
      </w:pPr>
      <w:rPr>
        <w:rFonts w:ascii="Bookman Old Style" w:eastAsia="Times New Roman" w:hAnsi="Bookman Old Style" w:cs="BookmanOldStyle"/>
      </w:rPr>
    </w:lvl>
    <w:lvl w:ilvl="1">
      <w:start w:val="1"/>
      <w:numFmt w:val="upperLetter"/>
      <w:lvlText w:val="%2."/>
      <w:lvlJc w:val="left"/>
      <w:pPr>
        <w:ind w:left="1080" w:hanging="720"/>
      </w:pPr>
      <w:rPr>
        <w:rFonts w:cs="Times New Roman" w:hint="default"/>
        <w:i w:val="0"/>
      </w:rPr>
    </w:lvl>
    <w:lvl w:ilvl="2">
      <w:start w:val="1"/>
      <w:numFmt w:val="decimal"/>
      <w:lvlText w:val="%3."/>
      <w:lvlJc w:val="left"/>
      <w:pPr>
        <w:ind w:left="1440" w:hanging="720"/>
      </w:pPr>
      <w:rPr>
        <w:rFonts w:cs="Times New Roman" w:hint="default"/>
      </w:rPr>
    </w:lvl>
    <w:lvl w:ilvl="3">
      <w:start w:val="1"/>
      <w:numFmt w:val="lowerLetter"/>
      <w:lvlText w:val="%4."/>
      <w:lvlJc w:val="left"/>
      <w:pPr>
        <w:ind w:left="2520" w:hanging="1080"/>
      </w:pPr>
      <w:rPr>
        <w:rFonts w:cs="Times New Roman" w:hint="default"/>
      </w:rPr>
    </w:lvl>
    <w:lvl w:ilvl="4">
      <w:start w:val="1"/>
      <w:numFmt w:val="decimal"/>
      <w:lvlText w:val="%5)"/>
      <w:lvlJc w:val="left"/>
      <w:pPr>
        <w:ind w:left="2520" w:hanging="1080"/>
      </w:pPr>
      <w:rPr>
        <w:rFonts w:cs="Times New Roman" w:hint="default"/>
      </w:rPr>
    </w:lvl>
    <w:lvl w:ilvl="5">
      <w:start w:val="1"/>
      <w:numFmt w:val="lowerLetter"/>
      <w:lvlText w:val="%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80637B0"/>
    <w:multiLevelType w:val="multilevel"/>
    <w:tmpl w:val="280637B0"/>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CCD6144"/>
    <w:multiLevelType w:val="multilevel"/>
    <w:tmpl w:val="2CCD6144"/>
    <w:lvl w:ilvl="0">
      <w:start w:val="1"/>
      <w:numFmt w:val="lowerLetter"/>
      <w:lvlText w:val="%1."/>
      <w:lvlJc w:val="left"/>
      <w:pPr>
        <w:ind w:left="6435" w:hanging="360"/>
      </w:pPr>
      <w:rPr>
        <w:rFonts w:cs="Times New Roman"/>
      </w:rPr>
    </w:lvl>
    <w:lvl w:ilvl="1">
      <w:start w:val="1"/>
      <w:numFmt w:val="lowerLetter"/>
      <w:lvlText w:val="%2."/>
      <w:lvlJc w:val="left"/>
      <w:pPr>
        <w:ind w:left="7155" w:hanging="360"/>
      </w:pPr>
      <w:rPr>
        <w:rFonts w:cs="Times New Roman"/>
      </w:rPr>
    </w:lvl>
    <w:lvl w:ilvl="2">
      <w:start w:val="1"/>
      <w:numFmt w:val="lowerRoman"/>
      <w:lvlText w:val="%3."/>
      <w:lvlJc w:val="right"/>
      <w:pPr>
        <w:ind w:left="7875" w:hanging="180"/>
      </w:pPr>
      <w:rPr>
        <w:rFonts w:cs="Times New Roman"/>
      </w:rPr>
    </w:lvl>
    <w:lvl w:ilvl="3">
      <w:start w:val="1"/>
      <w:numFmt w:val="decimal"/>
      <w:lvlText w:val="%4."/>
      <w:lvlJc w:val="left"/>
      <w:pPr>
        <w:ind w:left="8595" w:hanging="360"/>
      </w:pPr>
      <w:rPr>
        <w:rFonts w:cs="Times New Roman"/>
      </w:rPr>
    </w:lvl>
    <w:lvl w:ilvl="4">
      <w:start w:val="1"/>
      <w:numFmt w:val="lowerLetter"/>
      <w:lvlText w:val="%5."/>
      <w:lvlJc w:val="left"/>
      <w:pPr>
        <w:ind w:left="9315" w:hanging="360"/>
      </w:pPr>
      <w:rPr>
        <w:rFonts w:cs="Times New Roman"/>
      </w:rPr>
    </w:lvl>
    <w:lvl w:ilvl="5">
      <w:start w:val="1"/>
      <w:numFmt w:val="lowerRoman"/>
      <w:lvlText w:val="%6."/>
      <w:lvlJc w:val="right"/>
      <w:pPr>
        <w:ind w:left="10035" w:hanging="180"/>
      </w:pPr>
      <w:rPr>
        <w:rFonts w:cs="Times New Roman"/>
      </w:rPr>
    </w:lvl>
    <w:lvl w:ilvl="6">
      <w:start w:val="1"/>
      <w:numFmt w:val="decimal"/>
      <w:lvlText w:val="%7."/>
      <w:lvlJc w:val="left"/>
      <w:pPr>
        <w:ind w:left="10755" w:hanging="360"/>
      </w:pPr>
      <w:rPr>
        <w:rFonts w:cs="Times New Roman"/>
      </w:rPr>
    </w:lvl>
    <w:lvl w:ilvl="7">
      <w:start w:val="1"/>
      <w:numFmt w:val="lowerLetter"/>
      <w:lvlText w:val="%8."/>
      <w:lvlJc w:val="left"/>
      <w:pPr>
        <w:ind w:left="11475" w:hanging="360"/>
      </w:pPr>
      <w:rPr>
        <w:rFonts w:cs="Times New Roman"/>
      </w:rPr>
    </w:lvl>
    <w:lvl w:ilvl="8">
      <w:start w:val="1"/>
      <w:numFmt w:val="lowerRoman"/>
      <w:lvlText w:val="%9."/>
      <w:lvlJc w:val="right"/>
      <w:pPr>
        <w:ind w:left="12195" w:hanging="180"/>
      </w:pPr>
      <w:rPr>
        <w:rFonts w:cs="Times New Roman"/>
      </w:rPr>
    </w:lvl>
  </w:abstractNum>
  <w:abstractNum w:abstractNumId="11">
    <w:nsid w:val="334D3E53"/>
    <w:multiLevelType w:val="multilevel"/>
    <w:tmpl w:val="334D3E5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5233546"/>
    <w:multiLevelType w:val="hybridMultilevel"/>
    <w:tmpl w:val="1D94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E6A66"/>
    <w:multiLevelType w:val="multilevel"/>
    <w:tmpl w:val="396E6A66"/>
    <w:lvl w:ilvl="0">
      <w:start w:val="1"/>
      <w:numFmt w:val="decimal"/>
      <w:lvlText w:val="%1)"/>
      <w:lvlJc w:val="left"/>
      <w:pPr>
        <w:ind w:left="720" w:hanging="360"/>
      </w:pPr>
      <w:rPr>
        <w:rFonts w:ascii="Bookman Old Style" w:eastAsia="Times New Roman" w:hAnsi="Bookman Old Style"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A045E14"/>
    <w:multiLevelType w:val="multilevel"/>
    <w:tmpl w:val="3A045E14"/>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hint="default"/>
      </w:rPr>
    </w:lvl>
    <w:lvl w:ilvl="2">
      <w:start w:val="1"/>
      <w:numFmt w:val="lowerLetter"/>
      <w:lvlText w:val="%3."/>
      <w:lvlJc w:val="left"/>
      <w:pPr>
        <w:ind w:left="2520" w:hanging="180"/>
      </w:pPr>
      <w:rPr>
        <w:rFonts w:cs="Times New Roman"/>
        <w:i w:val="0"/>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3A394A96"/>
    <w:multiLevelType w:val="multilevel"/>
    <w:tmpl w:val="3A394A9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B49141C"/>
    <w:multiLevelType w:val="multilevel"/>
    <w:tmpl w:val="3B49141C"/>
    <w:lvl w:ilvl="0">
      <w:start w:val="2"/>
      <w:numFmt w:val="lowerLetter"/>
      <w:lvlText w:val="%1."/>
      <w:lvlJc w:val="left"/>
      <w:pPr>
        <w:ind w:left="734" w:hanging="360"/>
      </w:pPr>
      <w:rPr>
        <w:rFonts w:cs="Times New Roman" w:hint="default"/>
        <w:i w:val="0"/>
      </w:rPr>
    </w:lvl>
    <w:lvl w:ilvl="1">
      <w:start w:val="1"/>
      <w:numFmt w:val="lowerLetter"/>
      <w:lvlText w:val="%2."/>
      <w:lvlJc w:val="left"/>
      <w:pPr>
        <w:ind w:left="1454" w:hanging="360"/>
      </w:pPr>
      <w:rPr>
        <w:rFonts w:cs="Times New Roman"/>
      </w:rPr>
    </w:lvl>
    <w:lvl w:ilvl="2">
      <w:start w:val="1"/>
      <w:numFmt w:val="lowerRoman"/>
      <w:lvlText w:val="%3."/>
      <w:lvlJc w:val="right"/>
      <w:pPr>
        <w:ind w:left="2174" w:hanging="180"/>
      </w:pPr>
      <w:rPr>
        <w:rFonts w:cs="Times New Roman"/>
      </w:rPr>
    </w:lvl>
    <w:lvl w:ilvl="3">
      <w:start w:val="1"/>
      <w:numFmt w:val="decimal"/>
      <w:lvlText w:val="%4."/>
      <w:lvlJc w:val="left"/>
      <w:pPr>
        <w:ind w:left="2894" w:hanging="360"/>
      </w:pPr>
      <w:rPr>
        <w:rFonts w:cs="Times New Roman"/>
      </w:rPr>
    </w:lvl>
    <w:lvl w:ilvl="4">
      <w:start w:val="1"/>
      <w:numFmt w:val="lowerLetter"/>
      <w:lvlText w:val="%5."/>
      <w:lvlJc w:val="left"/>
      <w:pPr>
        <w:ind w:left="3614" w:hanging="360"/>
      </w:pPr>
      <w:rPr>
        <w:rFonts w:cs="Times New Roman"/>
      </w:rPr>
    </w:lvl>
    <w:lvl w:ilvl="5">
      <w:start w:val="1"/>
      <w:numFmt w:val="lowerRoman"/>
      <w:lvlText w:val="%6."/>
      <w:lvlJc w:val="right"/>
      <w:pPr>
        <w:ind w:left="4334" w:hanging="180"/>
      </w:pPr>
      <w:rPr>
        <w:rFonts w:cs="Times New Roman"/>
      </w:rPr>
    </w:lvl>
    <w:lvl w:ilvl="6">
      <w:start w:val="1"/>
      <w:numFmt w:val="decimal"/>
      <w:lvlText w:val="%7."/>
      <w:lvlJc w:val="left"/>
      <w:pPr>
        <w:ind w:left="5054" w:hanging="360"/>
      </w:pPr>
      <w:rPr>
        <w:rFonts w:cs="Times New Roman"/>
      </w:rPr>
    </w:lvl>
    <w:lvl w:ilvl="7">
      <w:start w:val="1"/>
      <w:numFmt w:val="lowerLetter"/>
      <w:lvlText w:val="%8."/>
      <w:lvlJc w:val="left"/>
      <w:pPr>
        <w:ind w:left="5774" w:hanging="360"/>
      </w:pPr>
      <w:rPr>
        <w:rFonts w:cs="Times New Roman"/>
      </w:rPr>
    </w:lvl>
    <w:lvl w:ilvl="8">
      <w:start w:val="1"/>
      <w:numFmt w:val="lowerRoman"/>
      <w:lvlText w:val="%9."/>
      <w:lvlJc w:val="right"/>
      <w:pPr>
        <w:ind w:left="6494" w:hanging="180"/>
      </w:pPr>
      <w:rPr>
        <w:rFonts w:cs="Times New Roman"/>
      </w:rPr>
    </w:lvl>
  </w:abstractNum>
  <w:abstractNum w:abstractNumId="17">
    <w:nsid w:val="3C566497"/>
    <w:multiLevelType w:val="multilevel"/>
    <w:tmpl w:val="3C566497"/>
    <w:lvl w:ilvl="0">
      <w:start w:val="1"/>
      <w:numFmt w:val="decimal"/>
      <w:lvlText w:val="(%1)"/>
      <w:lvlJc w:val="left"/>
      <w:pPr>
        <w:ind w:left="720" w:hanging="360"/>
      </w:pPr>
      <w:rPr>
        <w:rFonts w:ascii="Bookman Old Style" w:eastAsia="Times New Roman" w:hAnsi="Bookman Old Style"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3C8F0938"/>
    <w:multiLevelType w:val="multilevel"/>
    <w:tmpl w:val="3C8F09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02C0EEC"/>
    <w:multiLevelType w:val="multilevel"/>
    <w:tmpl w:val="402C0EEC"/>
    <w:lvl w:ilvl="0">
      <w:start w:val="1"/>
      <w:numFmt w:val="decimal"/>
      <w:lvlText w:val="(%1)"/>
      <w:lvlJc w:val="left"/>
      <w:pPr>
        <w:ind w:left="2705" w:hanging="360"/>
      </w:pPr>
      <w:rPr>
        <w:rFonts w:cs="Times New Roman" w:hint="default"/>
        <w:b w:val="0"/>
        <w:bCs w:val="0"/>
        <w:color w:val="auto"/>
      </w:rPr>
    </w:lvl>
    <w:lvl w:ilvl="1">
      <w:start w:val="1"/>
      <w:numFmt w:val="lowerLetter"/>
      <w:lvlText w:val="%2."/>
      <w:lvlJc w:val="left"/>
      <w:pPr>
        <w:ind w:left="3425" w:hanging="360"/>
      </w:pPr>
      <w:rPr>
        <w:rFonts w:cs="Times New Roman"/>
      </w:rPr>
    </w:lvl>
    <w:lvl w:ilvl="2">
      <w:start w:val="1"/>
      <w:numFmt w:val="lowerRoman"/>
      <w:lvlText w:val="%3."/>
      <w:lvlJc w:val="right"/>
      <w:pPr>
        <w:ind w:left="4145" w:hanging="180"/>
      </w:pPr>
      <w:rPr>
        <w:rFonts w:cs="Times New Roman"/>
      </w:rPr>
    </w:lvl>
    <w:lvl w:ilvl="3">
      <w:start w:val="1"/>
      <w:numFmt w:val="decimal"/>
      <w:lvlText w:val="%4."/>
      <w:lvlJc w:val="left"/>
      <w:pPr>
        <w:ind w:left="4865" w:hanging="360"/>
      </w:pPr>
      <w:rPr>
        <w:rFonts w:cs="Times New Roman"/>
      </w:rPr>
    </w:lvl>
    <w:lvl w:ilvl="4">
      <w:start w:val="1"/>
      <w:numFmt w:val="lowerLetter"/>
      <w:lvlText w:val="%5."/>
      <w:lvlJc w:val="left"/>
      <w:pPr>
        <w:ind w:left="5585" w:hanging="360"/>
      </w:pPr>
      <w:rPr>
        <w:rFonts w:cs="Times New Roman"/>
      </w:rPr>
    </w:lvl>
    <w:lvl w:ilvl="5">
      <w:start w:val="1"/>
      <w:numFmt w:val="lowerRoman"/>
      <w:lvlText w:val="%6."/>
      <w:lvlJc w:val="right"/>
      <w:pPr>
        <w:ind w:left="6305" w:hanging="180"/>
      </w:pPr>
      <w:rPr>
        <w:rFonts w:cs="Times New Roman"/>
      </w:rPr>
    </w:lvl>
    <w:lvl w:ilvl="6">
      <w:start w:val="1"/>
      <w:numFmt w:val="decimal"/>
      <w:lvlText w:val="%7."/>
      <w:lvlJc w:val="left"/>
      <w:pPr>
        <w:ind w:left="7025" w:hanging="360"/>
      </w:pPr>
      <w:rPr>
        <w:rFonts w:cs="Times New Roman"/>
      </w:rPr>
    </w:lvl>
    <w:lvl w:ilvl="7">
      <w:start w:val="1"/>
      <w:numFmt w:val="lowerLetter"/>
      <w:lvlText w:val="%8."/>
      <w:lvlJc w:val="left"/>
      <w:pPr>
        <w:ind w:left="7745" w:hanging="360"/>
      </w:pPr>
      <w:rPr>
        <w:rFonts w:cs="Times New Roman"/>
      </w:rPr>
    </w:lvl>
    <w:lvl w:ilvl="8">
      <w:start w:val="1"/>
      <w:numFmt w:val="lowerRoman"/>
      <w:lvlText w:val="%9."/>
      <w:lvlJc w:val="right"/>
      <w:pPr>
        <w:ind w:left="8465" w:hanging="180"/>
      </w:pPr>
      <w:rPr>
        <w:rFonts w:cs="Times New Roman"/>
      </w:rPr>
    </w:lvl>
  </w:abstractNum>
  <w:abstractNum w:abstractNumId="20">
    <w:nsid w:val="40C62308"/>
    <w:multiLevelType w:val="multilevel"/>
    <w:tmpl w:val="40C62308"/>
    <w:lvl w:ilvl="0">
      <w:start w:val="1"/>
      <w:numFmt w:val="lowerLetter"/>
      <w:lvlText w:val="%1."/>
      <w:lvlJc w:val="left"/>
      <w:pPr>
        <w:tabs>
          <w:tab w:val="left" w:pos="3240"/>
        </w:tabs>
        <w:ind w:left="3240" w:hanging="360"/>
      </w:pPr>
      <w:rPr>
        <w:rFonts w:cs="Times New Roman" w:hint="default"/>
      </w:rPr>
    </w:lvl>
    <w:lvl w:ilvl="1">
      <w:start w:val="1"/>
      <w:numFmt w:val="bullet"/>
      <w:lvlText w:val="o"/>
      <w:lvlJc w:val="left"/>
      <w:pPr>
        <w:tabs>
          <w:tab w:val="left" w:pos="3960"/>
        </w:tabs>
        <w:ind w:left="3960" w:hanging="360"/>
      </w:pPr>
      <w:rPr>
        <w:rFonts w:ascii="Courier New" w:hAnsi="Courier New" w:hint="default"/>
      </w:rPr>
    </w:lvl>
    <w:lvl w:ilvl="2">
      <w:start w:val="1"/>
      <w:numFmt w:val="bullet"/>
      <w:lvlText w:val=""/>
      <w:lvlJc w:val="left"/>
      <w:pPr>
        <w:tabs>
          <w:tab w:val="left" w:pos="4680"/>
        </w:tabs>
        <w:ind w:left="4680" w:hanging="360"/>
      </w:pPr>
      <w:rPr>
        <w:rFonts w:ascii="Wingdings" w:hAnsi="Wingdings" w:hint="default"/>
      </w:rPr>
    </w:lvl>
    <w:lvl w:ilvl="3">
      <w:start w:val="1"/>
      <w:numFmt w:val="bullet"/>
      <w:lvlText w:val=""/>
      <w:lvlJc w:val="left"/>
      <w:pPr>
        <w:tabs>
          <w:tab w:val="left" w:pos="5400"/>
        </w:tabs>
        <w:ind w:left="5400" w:hanging="360"/>
      </w:pPr>
      <w:rPr>
        <w:rFonts w:ascii="Symbol" w:hAnsi="Symbol" w:hint="default"/>
      </w:rPr>
    </w:lvl>
    <w:lvl w:ilvl="4">
      <w:start w:val="1"/>
      <w:numFmt w:val="bullet"/>
      <w:lvlText w:val="o"/>
      <w:lvlJc w:val="left"/>
      <w:pPr>
        <w:tabs>
          <w:tab w:val="left" w:pos="6120"/>
        </w:tabs>
        <w:ind w:left="6120" w:hanging="360"/>
      </w:pPr>
      <w:rPr>
        <w:rFonts w:ascii="Courier New" w:hAnsi="Courier New" w:hint="default"/>
      </w:rPr>
    </w:lvl>
    <w:lvl w:ilvl="5">
      <w:start w:val="1"/>
      <w:numFmt w:val="bullet"/>
      <w:lvlText w:val=""/>
      <w:lvlJc w:val="left"/>
      <w:pPr>
        <w:tabs>
          <w:tab w:val="left" w:pos="6840"/>
        </w:tabs>
        <w:ind w:left="6840" w:hanging="360"/>
      </w:pPr>
      <w:rPr>
        <w:rFonts w:ascii="Wingdings" w:hAnsi="Wingdings" w:hint="default"/>
      </w:rPr>
    </w:lvl>
    <w:lvl w:ilvl="6">
      <w:start w:val="1"/>
      <w:numFmt w:val="bullet"/>
      <w:lvlText w:val=""/>
      <w:lvlJc w:val="left"/>
      <w:pPr>
        <w:tabs>
          <w:tab w:val="left" w:pos="7560"/>
        </w:tabs>
        <w:ind w:left="7560" w:hanging="360"/>
      </w:pPr>
      <w:rPr>
        <w:rFonts w:ascii="Symbol" w:hAnsi="Symbol" w:hint="default"/>
      </w:rPr>
    </w:lvl>
    <w:lvl w:ilvl="7">
      <w:start w:val="1"/>
      <w:numFmt w:val="bullet"/>
      <w:lvlText w:val="o"/>
      <w:lvlJc w:val="left"/>
      <w:pPr>
        <w:tabs>
          <w:tab w:val="left" w:pos="8280"/>
        </w:tabs>
        <w:ind w:left="8280" w:hanging="360"/>
      </w:pPr>
      <w:rPr>
        <w:rFonts w:ascii="Courier New" w:hAnsi="Courier New" w:hint="default"/>
      </w:rPr>
    </w:lvl>
    <w:lvl w:ilvl="8">
      <w:start w:val="1"/>
      <w:numFmt w:val="bullet"/>
      <w:lvlText w:val=""/>
      <w:lvlJc w:val="left"/>
      <w:pPr>
        <w:tabs>
          <w:tab w:val="left" w:pos="9000"/>
        </w:tabs>
        <w:ind w:left="9000" w:hanging="360"/>
      </w:pPr>
      <w:rPr>
        <w:rFonts w:ascii="Wingdings" w:hAnsi="Wingdings" w:hint="default"/>
      </w:rPr>
    </w:lvl>
  </w:abstractNum>
  <w:abstractNum w:abstractNumId="21">
    <w:nsid w:val="42382DBE"/>
    <w:multiLevelType w:val="multilevel"/>
    <w:tmpl w:val="42382DBE"/>
    <w:lvl w:ilvl="0">
      <w:start w:val="1"/>
      <w:numFmt w:val="decimal"/>
      <w:lvlText w:val="(%1)"/>
      <w:lvlJc w:val="left"/>
      <w:pPr>
        <w:ind w:left="4320" w:hanging="360"/>
      </w:pPr>
      <w:rPr>
        <w:rFonts w:cs="Times New Roman" w:hint="default"/>
        <w:dstrike w:val="0"/>
      </w:rPr>
    </w:lvl>
    <w:lvl w:ilvl="1">
      <w:start w:val="1"/>
      <w:numFmt w:val="lowerLetter"/>
      <w:lvlText w:val="%2."/>
      <w:lvlJc w:val="left"/>
      <w:pPr>
        <w:tabs>
          <w:tab w:val="left" w:pos="1440"/>
        </w:tabs>
        <w:ind w:left="1440" w:hanging="360"/>
      </w:pPr>
      <w:rPr>
        <w:rFonts w:cs="Times New Roman" w:hint="default"/>
        <w:dstrike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2">
    <w:nsid w:val="46060738"/>
    <w:multiLevelType w:val="multilevel"/>
    <w:tmpl w:val="46060738"/>
    <w:lvl w:ilvl="0">
      <w:start w:val="1"/>
      <w:numFmt w:val="decimal"/>
      <w:lvlText w:val="(%1)"/>
      <w:lvlJc w:val="left"/>
      <w:pPr>
        <w:ind w:left="4320" w:hanging="360"/>
      </w:pPr>
      <w:rPr>
        <w:rFonts w:cs="Times New Roman" w:hint="default"/>
        <w:strike w:val="0"/>
        <w:dstrike w:val="0"/>
      </w:rPr>
    </w:lvl>
    <w:lvl w:ilvl="1">
      <w:start w:val="1"/>
      <w:numFmt w:val="lowerLetter"/>
      <w:lvlText w:val="%2."/>
      <w:lvlJc w:val="left"/>
      <w:pPr>
        <w:ind w:left="5040" w:hanging="360"/>
      </w:pPr>
      <w:rPr>
        <w:rFonts w:cs="Times New Roman"/>
      </w:rPr>
    </w:lvl>
    <w:lvl w:ilvl="2">
      <w:start w:val="1"/>
      <w:numFmt w:val="lowerRoman"/>
      <w:lvlText w:val="%3."/>
      <w:lvlJc w:val="right"/>
      <w:pPr>
        <w:ind w:left="5760" w:hanging="180"/>
      </w:pPr>
      <w:rPr>
        <w:rFonts w:cs="Times New Roman"/>
      </w:rPr>
    </w:lvl>
    <w:lvl w:ilvl="3">
      <w:start w:val="1"/>
      <w:numFmt w:val="decimal"/>
      <w:lvlText w:val="%4."/>
      <w:lvlJc w:val="left"/>
      <w:pPr>
        <w:ind w:left="6480" w:hanging="360"/>
      </w:pPr>
      <w:rPr>
        <w:rFonts w:cs="Times New Roman"/>
      </w:rPr>
    </w:lvl>
    <w:lvl w:ilvl="4">
      <w:start w:val="1"/>
      <w:numFmt w:val="lowerLetter"/>
      <w:lvlText w:val="%5."/>
      <w:lvlJc w:val="left"/>
      <w:pPr>
        <w:ind w:left="7200" w:hanging="360"/>
      </w:pPr>
      <w:rPr>
        <w:rFonts w:cs="Times New Roman"/>
      </w:rPr>
    </w:lvl>
    <w:lvl w:ilvl="5">
      <w:start w:val="1"/>
      <w:numFmt w:val="lowerRoman"/>
      <w:lvlText w:val="%6."/>
      <w:lvlJc w:val="right"/>
      <w:pPr>
        <w:ind w:left="7920" w:hanging="180"/>
      </w:pPr>
      <w:rPr>
        <w:rFonts w:cs="Times New Roman"/>
      </w:rPr>
    </w:lvl>
    <w:lvl w:ilvl="6">
      <w:start w:val="1"/>
      <w:numFmt w:val="decimal"/>
      <w:lvlText w:val="%7."/>
      <w:lvlJc w:val="left"/>
      <w:pPr>
        <w:ind w:left="8640" w:hanging="360"/>
      </w:pPr>
      <w:rPr>
        <w:rFonts w:cs="Times New Roman"/>
      </w:rPr>
    </w:lvl>
    <w:lvl w:ilvl="7">
      <w:start w:val="1"/>
      <w:numFmt w:val="lowerLetter"/>
      <w:lvlText w:val="%8."/>
      <w:lvlJc w:val="left"/>
      <w:pPr>
        <w:ind w:left="9360" w:hanging="360"/>
      </w:pPr>
      <w:rPr>
        <w:rFonts w:cs="Times New Roman"/>
      </w:rPr>
    </w:lvl>
    <w:lvl w:ilvl="8">
      <w:start w:val="1"/>
      <w:numFmt w:val="lowerRoman"/>
      <w:lvlText w:val="%9."/>
      <w:lvlJc w:val="right"/>
      <w:pPr>
        <w:ind w:left="10080" w:hanging="180"/>
      </w:pPr>
      <w:rPr>
        <w:rFonts w:cs="Times New Roman"/>
      </w:rPr>
    </w:lvl>
  </w:abstractNum>
  <w:abstractNum w:abstractNumId="23">
    <w:nsid w:val="47902ED7"/>
    <w:multiLevelType w:val="multilevel"/>
    <w:tmpl w:val="47902ED7"/>
    <w:lvl w:ilvl="0">
      <w:start w:val="1"/>
      <w:numFmt w:val="decimal"/>
      <w:lvlText w:val="%1)"/>
      <w:lvlJc w:val="left"/>
      <w:pPr>
        <w:ind w:left="720" w:hanging="360"/>
      </w:pPr>
      <w:rPr>
        <w:rFonts w:ascii="Bookman Old Style" w:eastAsia="Times New Roman" w:hAnsi="Bookman Old Style"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84700B5"/>
    <w:multiLevelType w:val="multilevel"/>
    <w:tmpl w:val="484700B5"/>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25">
    <w:nsid w:val="4F1060BA"/>
    <w:multiLevelType w:val="multilevel"/>
    <w:tmpl w:val="4F1060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F82722B"/>
    <w:multiLevelType w:val="multilevel"/>
    <w:tmpl w:val="4F82722B"/>
    <w:lvl w:ilvl="0">
      <w:start w:val="1"/>
      <w:numFmt w:val="decimal"/>
      <w:lvlText w:val="(%1)"/>
      <w:lvlJc w:val="left"/>
      <w:pPr>
        <w:ind w:left="2700" w:hanging="360"/>
      </w:pPr>
      <w:rPr>
        <w:rFonts w:cs="Times New Roman" w:hint="default"/>
        <w:b w:val="0"/>
        <w:bCs w:val="0"/>
        <w:color w:val="auto"/>
      </w:rPr>
    </w:lvl>
    <w:lvl w:ilvl="1">
      <w:start w:val="1"/>
      <w:numFmt w:val="lowerLetter"/>
      <w:lvlText w:val="%2."/>
      <w:lvlJc w:val="left"/>
      <w:pPr>
        <w:tabs>
          <w:tab w:val="left" w:pos="1435"/>
        </w:tabs>
        <w:ind w:left="1435" w:hanging="360"/>
      </w:pPr>
      <w:rPr>
        <w:rFonts w:cs="Times New Roman"/>
      </w:rPr>
    </w:lvl>
    <w:lvl w:ilvl="2">
      <w:start w:val="1"/>
      <w:numFmt w:val="lowerRoman"/>
      <w:lvlText w:val="%3."/>
      <w:lvlJc w:val="right"/>
      <w:pPr>
        <w:tabs>
          <w:tab w:val="left" w:pos="2155"/>
        </w:tabs>
        <w:ind w:left="2155" w:hanging="180"/>
      </w:pPr>
      <w:rPr>
        <w:rFonts w:cs="Times New Roman"/>
      </w:rPr>
    </w:lvl>
    <w:lvl w:ilvl="3">
      <w:start w:val="1"/>
      <w:numFmt w:val="decimal"/>
      <w:lvlText w:val="%4."/>
      <w:lvlJc w:val="left"/>
      <w:pPr>
        <w:tabs>
          <w:tab w:val="left" w:pos="2875"/>
        </w:tabs>
        <w:ind w:left="2875" w:hanging="360"/>
      </w:pPr>
      <w:rPr>
        <w:rFonts w:cs="Times New Roman"/>
      </w:rPr>
    </w:lvl>
    <w:lvl w:ilvl="4">
      <w:start w:val="1"/>
      <w:numFmt w:val="lowerLetter"/>
      <w:lvlText w:val="%5."/>
      <w:lvlJc w:val="left"/>
      <w:pPr>
        <w:tabs>
          <w:tab w:val="left" w:pos="3595"/>
        </w:tabs>
        <w:ind w:left="3595" w:hanging="360"/>
      </w:pPr>
      <w:rPr>
        <w:rFonts w:cs="Times New Roman"/>
      </w:rPr>
    </w:lvl>
    <w:lvl w:ilvl="5">
      <w:start w:val="1"/>
      <w:numFmt w:val="lowerRoman"/>
      <w:lvlText w:val="%6."/>
      <w:lvlJc w:val="right"/>
      <w:pPr>
        <w:tabs>
          <w:tab w:val="left" w:pos="4315"/>
        </w:tabs>
        <w:ind w:left="4315" w:hanging="180"/>
      </w:pPr>
      <w:rPr>
        <w:rFonts w:cs="Times New Roman"/>
      </w:rPr>
    </w:lvl>
    <w:lvl w:ilvl="6">
      <w:start w:val="1"/>
      <w:numFmt w:val="decimal"/>
      <w:lvlText w:val="%7."/>
      <w:lvlJc w:val="left"/>
      <w:pPr>
        <w:tabs>
          <w:tab w:val="left" w:pos="5035"/>
        </w:tabs>
        <w:ind w:left="5035" w:hanging="360"/>
      </w:pPr>
      <w:rPr>
        <w:rFonts w:cs="Times New Roman"/>
      </w:rPr>
    </w:lvl>
    <w:lvl w:ilvl="7">
      <w:start w:val="1"/>
      <w:numFmt w:val="lowerLetter"/>
      <w:lvlText w:val="%8."/>
      <w:lvlJc w:val="left"/>
      <w:pPr>
        <w:tabs>
          <w:tab w:val="left" w:pos="5755"/>
        </w:tabs>
        <w:ind w:left="5755" w:hanging="360"/>
      </w:pPr>
      <w:rPr>
        <w:rFonts w:cs="Times New Roman"/>
      </w:rPr>
    </w:lvl>
    <w:lvl w:ilvl="8">
      <w:start w:val="1"/>
      <w:numFmt w:val="lowerRoman"/>
      <w:lvlText w:val="%9."/>
      <w:lvlJc w:val="right"/>
      <w:pPr>
        <w:tabs>
          <w:tab w:val="left" w:pos="6475"/>
        </w:tabs>
        <w:ind w:left="6475" w:hanging="180"/>
      </w:pPr>
      <w:rPr>
        <w:rFonts w:cs="Times New Roman"/>
      </w:rPr>
    </w:lvl>
  </w:abstractNum>
  <w:abstractNum w:abstractNumId="27">
    <w:nsid w:val="51B5428E"/>
    <w:multiLevelType w:val="multilevel"/>
    <w:tmpl w:val="51B5428E"/>
    <w:lvl w:ilvl="0">
      <w:start w:val="2"/>
      <w:numFmt w:val="decimal"/>
      <w:lvlText w:val="%1."/>
      <w:lvlJc w:val="left"/>
      <w:pPr>
        <w:ind w:left="2850" w:hanging="360"/>
      </w:pPr>
      <w:rPr>
        <w:rFonts w:cs="Times New Roman" w:hint="default"/>
        <w:color w:val="auto"/>
      </w:rPr>
    </w:lvl>
    <w:lvl w:ilvl="1">
      <w:start w:val="1"/>
      <w:numFmt w:val="lowerLetter"/>
      <w:lvlText w:val="%2."/>
      <w:lvlJc w:val="left"/>
      <w:pPr>
        <w:ind w:left="3570" w:hanging="360"/>
      </w:pPr>
      <w:rPr>
        <w:rFonts w:cs="Times New Roman"/>
      </w:rPr>
    </w:lvl>
    <w:lvl w:ilvl="2">
      <w:start w:val="1"/>
      <w:numFmt w:val="lowerRoman"/>
      <w:lvlText w:val="%3."/>
      <w:lvlJc w:val="right"/>
      <w:pPr>
        <w:ind w:left="4290" w:hanging="180"/>
      </w:pPr>
      <w:rPr>
        <w:rFonts w:cs="Times New Roman"/>
      </w:rPr>
    </w:lvl>
    <w:lvl w:ilvl="3">
      <w:start w:val="1"/>
      <w:numFmt w:val="decimal"/>
      <w:lvlText w:val="%4."/>
      <w:lvlJc w:val="left"/>
      <w:pPr>
        <w:ind w:left="5010" w:hanging="360"/>
      </w:pPr>
      <w:rPr>
        <w:rFonts w:cs="Times New Roman"/>
      </w:rPr>
    </w:lvl>
    <w:lvl w:ilvl="4">
      <w:start w:val="1"/>
      <w:numFmt w:val="lowerLetter"/>
      <w:lvlText w:val="%5."/>
      <w:lvlJc w:val="left"/>
      <w:pPr>
        <w:ind w:left="5730" w:hanging="360"/>
      </w:pPr>
      <w:rPr>
        <w:rFonts w:cs="Times New Roman"/>
      </w:rPr>
    </w:lvl>
    <w:lvl w:ilvl="5">
      <w:start w:val="1"/>
      <w:numFmt w:val="lowerRoman"/>
      <w:lvlText w:val="%6."/>
      <w:lvlJc w:val="right"/>
      <w:pPr>
        <w:ind w:left="6450" w:hanging="180"/>
      </w:pPr>
      <w:rPr>
        <w:rFonts w:cs="Times New Roman"/>
      </w:rPr>
    </w:lvl>
    <w:lvl w:ilvl="6">
      <w:start w:val="1"/>
      <w:numFmt w:val="decimal"/>
      <w:lvlText w:val="%7."/>
      <w:lvlJc w:val="left"/>
      <w:pPr>
        <w:ind w:left="7170" w:hanging="360"/>
      </w:pPr>
      <w:rPr>
        <w:rFonts w:cs="Times New Roman"/>
      </w:rPr>
    </w:lvl>
    <w:lvl w:ilvl="7">
      <w:start w:val="1"/>
      <w:numFmt w:val="lowerLetter"/>
      <w:lvlText w:val="%8."/>
      <w:lvlJc w:val="left"/>
      <w:pPr>
        <w:ind w:left="7890" w:hanging="360"/>
      </w:pPr>
      <w:rPr>
        <w:rFonts w:cs="Times New Roman"/>
      </w:rPr>
    </w:lvl>
    <w:lvl w:ilvl="8">
      <w:start w:val="1"/>
      <w:numFmt w:val="lowerRoman"/>
      <w:lvlText w:val="%9."/>
      <w:lvlJc w:val="right"/>
      <w:pPr>
        <w:ind w:left="8610" w:hanging="180"/>
      </w:pPr>
      <w:rPr>
        <w:rFonts w:cs="Times New Roman"/>
      </w:rPr>
    </w:lvl>
  </w:abstractNum>
  <w:abstractNum w:abstractNumId="28">
    <w:nsid w:val="53D4352C"/>
    <w:multiLevelType w:val="multilevel"/>
    <w:tmpl w:val="53D435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5122B1"/>
    <w:multiLevelType w:val="multilevel"/>
    <w:tmpl w:val="565122B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6F83667"/>
    <w:multiLevelType w:val="multilevel"/>
    <w:tmpl w:val="56F8366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hint="default"/>
        <w:b w:val="0"/>
        <w:bCs w:val="0"/>
        <w:i w:val="0"/>
        <w:iCs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91E2AF9"/>
    <w:multiLevelType w:val="multilevel"/>
    <w:tmpl w:val="591E2AF9"/>
    <w:lvl w:ilvl="0">
      <w:start w:val="1"/>
      <w:numFmt w:val="decimal"/>
      <w:lvlText w:val="(%1)"/>
      <w:lvlJc w:val="left"/>
      <w:pPr>
        <w:ind w:left="2160" w:hanging="360"/>
      </w:pPr>
      <w:rPr>
        <w:rFonts w:ascii="Bookman Old Style" w:hAnsi="Bookman Old Style" w:cs="Bookman Old Style"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2">
    <w:nsid w:val="59527100"/>
    <w:multiLevelType w:val="multilevel"/>
    <w:tmpl w:val="59527100"/>
    <w:lvl w:ilvl="0">
      <w:start w:val="1"/>
      <w:numFmt w:val="decimal"/>
      <w:lvlText w:val="(%1)"/>
      <w:lvlJc w:val="left"/>
      <w:pPr>
        <w:ind w:left="720" w:hanging="360"/>
      </w:pPr>
      <w:rPr>
        <w:rFonts w:ascii="Bookman Old Style" w:eastAsia="Times New Roman" w:hAnsi="Bookman Old Style"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A44BFCE"/>
    <w:multiLevelType w:val="singleLevel"/>
    <w:tmpl w:val="5A44BFCE"/>
    <w:lvl w:ilvl="0">
      <w:start w:val="1"/>
      <w:numFmt w:val="decimal"/>
      <w:lvlText w:val="(%1)"/>
      <w:lvlJc w:val="left"/>
      <w:pPr>
        <w:tabs>
          <w:tab w:val="left" w:pos="420"/>
        </w:tabs>
      </w:pPr>
      <w:rPr>
        <w:rFonts w:hint="default"/>
      </w:rPr>
    </w:lvl>
  </w:abstractNum>
  <w:abstractNum w:abstractNumId="34">
    <w:nsid w:val="5A44BFEE"/>
    <w:multiLevelType w:val="singleLevel"/>
    <w:tmpl w:val="5A44BFEE"/>
    <w:lvl w:ilvl="0">
      <w:start w:val="1"/>
      <w:numFmt w:val="lowerLetter"/>
      <w:lvlText w:val="%1."/>
      <w:lvlJc w:val="left"/>
      <w:pPr>
        <w:tabs>
          <w:tab w:val="left" w:pos="420"/>
        </w:tabs>
      </w:pPr>
      <w:rPr>
        <w:rFonts w:hint="default"/>
      </w:rPr>
    </w:lvl>
  </w:abstractNum>
  <w:abstractNum w:abstractNumId="35">
    <w:nsid w:val="5A44C107"/>
    <w:multiLevelType w:val="singleLevel"/>
    <w:tmpl w:val="5A44C107"/>
    <w:lvl w:ilvl="0">
      <w:start w:val="1"/>
      <w:numFmt w:val="lowerLetter"/>
      <w:lvlText w:val="%1."/>
      <w:lvlJc w:val="left"/>
      <w:pPr>
        <w:tabs>
          <w:tab w:val="left" w:pos="420"/>
        </w:tabs>
      </w:pPr>
      <w:rPr>
        <w:rFonts w:hint="default"/>
      </w:rPr>
    </w:lvl>
  </w:abstractNum>
  <w:abstractNum w:abstractNumId="36">
    <w:nsid w:val="5A44C2B9"/>
    <w:multiLevelType w:val="singleLevel"/>
    <w:tmpl w:val="5A44C2B9"/>
    <w:lvl w:ilvl="0">
      <w:start w:val="1"/>
      <w:numFmt w:val="lowerLetter"/>
      <w:lvlText w:val="%1."/>
      <w:lvlJc w:val="left"/>
      <w:pPr>
        <w:tabs>
          <w:tab w:val="left" w:pos="420"/>
        </w:tabs>
      </w:pPr>
      <w:rPr>
        <w:rFonts w:hint="default"/>
      </w:rPr>
    </w:lvl>
  </w:abstractNum>
  <w:abstractNum w:abstractNumId="37">
    <w:nsid w:val="5A456378"/>
    <w:multiLevelType w:val="singleLevel"/>
    <w:tmpl w:val="5A456378"/>
    <w:lvl w:ilvl="0">
      <w:start w:val="1"/>
      <w:numFmt w:val="decimal"/>
      <w:lvlText w:val="%1."/>
      <w:lvlJc w:val="left"/>
      <w:pPr>
        <w:ind w:left="425" w:hanging="425"/>
      </w:pPr>
      <w:rPr>
        <w:rFonts w:hint="default"/>
      </w:rPr>
    </w:lvl>
  </w:abstractNum>
  <w:abstractNum w:abstractNumId="38">
    <w:nsid w:val="5B4B0638"/>
    <w:multiLevelType w:val="multilevel"/>
    <w:tmpl w:val="5B4B0638"/>
    <w:lvl w:ilvl="0">
      <w:start w:val="1"/>
      <w:numFmt w:val="decimal"/>
      <w:lvlText w:val="(%1)"/>
      <w:lvlJc w:val="left"/>
      <w:pPr>
        <w:ind w:left="2520" w:hanging="36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9">
    <w:nsid w:val="5DA26767"/>
    <w:multiLevelType w:val="multilevel"/>
    <w:tmpl w:val="5DA2676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DF54BD6"/>
    <w:multiLevelType w:val="multilevel"/>
    <w:tmpl w:val="5DF54B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2F776DE"/>
    <w:multiLevelType w:val="multilevel"/>
    <w:tmpl w:val="62F776DE"/>
    <w:lvl w:ilvl="0">
      <w:start w:val="1"/>
      <w:numFmt w:val="decimal"/>
      <w:lvlText w:val="%1)"/>
      <w:lvlJc w:val="left"/>
      <w:pPr>
        <w:ind w:left="1125" w:hanging="360"/>
      </w:pPr>
      <w:rPr>
        <w:rFonts w:cs="Times New Roman"/>
      </w:rPr>
    </w:lvl>
    <w:lvl w:ilvl="1">
      <w:start w:val="1"/>
      <w:numFmt w:val="lowerLetter"/>
      <w:lvlText w:val="%2."/>
      <w:lvlJc w:val="left"/>
      <w:pPr>
        <w:ind w:left="1845" w:hanging="360"/>
      </w:pPr>
      <w:rPr>
        <w:rFonts w:cs="Times New Roman"/>
      </w:rPr>
    </w:lvl>
    <w:lvl w:ilvl="2">
      <w:start w:val="1"/>
      <w:numFmt w:val="lowerRoman"/>
      <w:lvlText w:val="%3."/>
      <w:lvlJc w:val="right"/>
      <w:pPr>
        <w:ind w:left="2565" w:hanging="180"/>
      </w:pPr>
      <w:rPr>
        <w:rFonts w:cs="Times New Roman"/>
      </w:rPr>
    </w:lvl>
    <w:lvl w:ilvl="3">
      <w:start w:val="1"/>
      <w:numFmt w:val="decimal"/>
      <w:lvlText w:val="%4."/>
      <w:lvlJc w:val="left"/>
      <w:pPr>
        <w:ind w:left="3285" w:hanging="360"/>
      </w:pPr>
      <w:rPr>
        <w:rFonts w:cs="Times New Roman"/>
      </w:rPr>
    </w:lvl>
    <w:lvl w:ilvl="4">
      <w:start w:val="1"/>
      <w:numFmt w:val="lowerLetter"/>
      <w:lvlText w:val="%5."/>
      <w:lvlJc w:val="left"/>
      <w:pPr>
        <w:ind w:left="4005" w:hanging="360"/>
      </w:pPr>
      <w:rPr>
        <w:rFonts w:cs="Times New Roman"/>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2">
    <w:nsid w:val="63CE27F1"/>
    <w:multiLevelType w:val="multilevel"/>
    <w:tmpl w:val="63CE27F1"/>
    <w:lvl w:ilvl="0">
      <w:start w:val="1"/>
      <w:numFmt w:val="decimal"/>
      <w:lvlText w:val="(%1)"/>
      <w:lvlJc w:val="left"/>
      <w:pPr>
        <w:ind w:left="2345" w:hanging="360"/>
      </w:pPr>
      <w:rPr>
        <w:rFonts w:cs="Times New Roman" w:hint="default"/>
        <w:i w:val="0"/>
        <w:iCs w:val="0"/>
        <w:color w:val="000000"/>
      </w:rPr>
    </w:lvl>
    <w:lvl w:ilvl="1">
      <w:start w:val="1"/>
      <w:numFmt w:val="lowerLetter"/>
      <w:lvlText w:val="%2."/>
      <w:lvlJc w:val="left"/>
      <w:pPr>
        <w:tabs>
          <w:tab w:val="left" w:pos="3425"/>
        </w:tabs>
        <w:ind w:left="3425" w:hanging="360"/>
      </w:pPr>
      <w:rPr>
        <w:rFonts w:cs="Times New Roman"/>
      </w:rPr>
    </w:lvl>
    <w:lvl w:ilvl="2">
      <w:start w:val="1"/>
      <w:numFmt w:val="lowerRoman"/>
      <w:lvlText w:val="%3."/>
      <w:lvlJc w:val="right"/>
      <w:pPr>
        <w:tabs>
          <w:tab w:val="left" w:pos="4145"/>
        </w:tabs>
        <w:ind w:left="4145" w:hanging="180"/>
      </w:pPr>
      <w:rPr>
        <w:rFonts w:cs="Times New Roman"/>
      </w:rPr>
    </w:lvl>
    <w:lvl w:ilvl="3">
      <w:start w:val="1"/>
      <w:numFmt w:val="decimal"/>
      <w:lvlText w:val="%4."/>
      <w:lvlJc w:val="left"/>
      <w:pPr>
        <w:tabs>
          <w:tab w:val="left" w:pos="4865"/>
        </w:tabs>
        <w:ind w:left="4865" w:hanging="360"/>
      </w:pPr>
      <w:rPr>
        <w:rFonts w:cs="Times New Roman"/>
      </w:rPr>
    </w:lvl>
    <w:lvl w:ilvl="4">
      <w:start w:val="1"/>
      <w:numFmt w:val="lowerLetter"/>
      <w:lvlText w:val="%5."/>
      <w:lvlJc w:val="left"/>
      <w:pPr>
        <w:tabs>
          <w:tab w:val="left" w:pos="5585"/>
        </w:tabs>
        <w:ind w:left="5585" w:hanging="360"/>
      </w:pPr>
      <w:rPr>
        <w:rFonts w:cs="Times New Roman"/>
      </w:rPr>
    </w:lvl>
    <w:lvl w:ilvl="5">
      <w:start w:val="1"/>
      <w:numFmt w:val="lowerRoman"/>
      <w:lvlText w:val="%6."/>
      <w:lvlJc w:val="right"/>
      <w:pPr>
        <w:tabs>
          <w:tab w:val="left" w:pos="6305"/>
        </w:tabs>
        <w:ind w:left="6305" w:hanging="180"/>
      </w:pPr>
      <w:rPr>
        <w:rFonts w:cs="Times New Roman"/>
      </w:rPr>
    </w:lvl>
    <w:lvl w:ilvl="6">
      <w:start w:val="1"/>
      <w:numFmt w:val="decimal"/>
      <w:lvlText w:val="%7."/>
      <w:lvlJc w:val="left"/>
      <w:pPr>
        <w:tabs>
          <w:tab w:val="left" w:pos="7025"/>
        </w:tabs>
        <w:ind w:left="7025" w:hanging="360"/>
      </w:pPr>
      <w:rPr>
        <w:rFonts w:cs="Times New Roman"/>
      </w:rPr>
    </w:lvl>
    <w:lvl w:ilvl="7">
      <w:start w:val="1"/>
      <w:numFmt w:val="lowerLetter"/>
      <w:lvlText w:val="%8."/>
      <w:lvlJc w:val="left"/>
      <w:pPr>
        <w:tabs>
          <w:tab w:val="left" w:pos="7745"/>
        </w:tabs>
        <w:ind w:left="7745" w:hanging="360"/>
      </w:pPr>
      <w:rPr>
        <w:rFonts w:cs="Times New Roman"/>
      </w:rPr>
    </w:lvl>
    <w:lvl w:ilvl="8">
      <w:start w:val="1"/>
      <w:numFmt w:val="lowerRoman"/>
      <w:lvlText w:val="%9."/>
      <w:lvlJc w:val="right"/>
      <w:pPr>
        <w:tabs>
          <w:tab w:val="left" w:pos="8465"/>
        </w:tabs>
        <w:ind w:left="8465" w:hanging="180"/>
      </w:pPr>
      <w:rPr>
        <w:rFonts w:cs="Times New Roman"/>
      </w:rPr>
    </w:lvl>
  </w:abstractNum>
  <w:abstractNum w:abstractNumId="43">
    <w:nsid w:val="692160E3"/>
    <w:multiLevelType w:val="multilevel"/>
    <w:tmpl w:val="692160E3"/>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44">
    <w:nsid w:val="6A0456A1"/>
    <w:multiLevelType w:val="multilevel"/>
    <w:tmpl w:val="6A0456A1"/>
    <w:lvl w:ilvl="0">
      <w:start w:val="1"/>
      <w:numFmt w:val="decimal"/>
      <w:lvlText w:val="(%1)"/>
      <w:lvlJc w:val="left"/>
      <w:pPr>
        <w:ind w:left="2061" w:hanging="360"/>
      </w:pPr>
      <w:rPr>
        <w:rFonts w:cs="Times New Roman" w:hint="default"/>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45">
    <w:nsid w:val="6E057960"/>
    <w:multiLevelType w:val="multilevel"/>
    <w:tmpl w:val="6E05796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0733E04"/>
    <w:multiLevelType w:val="multilevel"/>
    <w:tmpl w:val="70733E04"/>
    <w:lvl w:ilvl="0">
      <w:start w:val="2"/>
      <w:numFmt w:val="decimal"/>
      <w:lvlText w:val="%1"/>
      <w:lvlJc w:val="left"/>
      <w:pPr>
        <w:ind w:left="1275" w:hanging="1275"/>
      </w:pPr>
      <w:rPr>
        <w:rFonts w:cs="Times New Roman" w:hint="default"/>
      </w:rPr>
    </w:lvl>
    <w:lvl w:ilvl="1">
      <w:start w:val="1"/>
      <w:numFmt w:val="decimal"/>
      <w:lvlText w:val="%1.%2"/>
      <w:lvlJc w:val="left"/>
      <w:pPr>
        <w:ind w:left="1707" w:hanging="1275"/>
      </w:pPr>
      <w:rPr>
        <w:rFonts w:cs="Times New Roman" w:hint="default"/>
      </w:rPr>
    </w:lvl>
    <w:lvl w:ilvl="2">
      <w:start w:val="1"/>
      <w:numFmt w:val="decimal"/>
      <w:lvlText w:val="%1.%2.%3"/>
      <w:lvlJc w:val="left"/>
      <w:pPr>
        <w:ind w:left="2139" w:hanging="1275"/>
      </w:pPr>
      <w:rPr>
        <w:rFonts w:cs="Times New Roman" w:hint="default"/>
      </w:rPr>
    </w:lvl>
    <w:lvl w:ilvl="3">
      <w:start w:val="5"/>
      <w:numFmt w:val="decimal"/>
      <w:lvlText w:val="%1.%2.%3.%4"/>
      <w:lvlJc w:val="left"/>
      <w:pPr>
        <w:ind w:left="2571" w:hanging="1275"/>
      </w:pPr>
      <w:rPr>
        <w:rFonts w:cs="Times New Roman" w:hint="default"/>
      </w:rPr>
    </w:lvl>
    <w:lvl w:ilvl="4">
      <w:start w:val="2"/>
      <w:numFmt w:val="decimal"/>
      <w:lvlText w:val="%1.%2.%3.%4.%5"/>
      <w:lvlJc w:val="left"/>
      <w:pPr>
        <w:ind w:left="3003" w:hanging="1275"/>
      </w:pPr>
      <w:rPr>
        <w:rFonts w:cs="Times New Roman" w:hint="default"/>
      </w:rPr>
    </w:lvl>
    <w:lvl w:ilvl="5">
      <w:start w:val="1"/>
      <w:numFmt w:val="decimal"/>
      <w:lvlText w:val="%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47">
    <w:nsid w:val="7112125C"/>
    <w:multiLevelType w:val="multilevel"/>
    <w:tmpl w:val="7112125C"/>
    <w:lvl w:ilvl="0">
      <w:start w:val="1"/>
      <w:numFmt w:val="decimal"/>
      <w:lvlText w:val="%1."/>
      <w:lvlJc w:val="righ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48">
    <w:nsid w:val="777E6E9E"/>
    <w:multiLevelType w:val="multilevel"/>
    <w:tmpl w:val="777E6E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B8D34F8"/>
    <w:multiLevelType w:val="multilevel"/>
    <w:tmpl w:val="7B8D34F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27"/>
  </w:num>
  <w:num w:numId="3">
    <w:abstractNumId w:val="3"/>
  </w:num>
  <w:num w:numId="4">
    <w:abstractNumId w:val="5"/>
  </w:num>
  <w:num w:numId="5">
    <w:abstractNumId w:val="44"/>
  </w:num>
  <w:num w:numId="6">
    <w:abstractNumId w:val="10"/>
  </w:num>
  <w:num w:numId="7">
    <w:abstractNumId w:val="8"/>
  </w:num>
  <w:num w:numId="8">
    <w:abstractNumId w:val="47"/>
  </w:num>
  <w:num w:numId="9">
    <w:abstractNumId w:val="46"/>
  </w:num>
  <w:num w:numId="10">
    <w:abstractNumId w:val="29"/>
  </w:num>
  <w:num w:numId="11">
    <w:abstractNumId w:val="43"/>
  </w:num>
  <w:num w:numId="12">
    <w:abstractNumId w:val="30"/>
  </w:num>
  <w:num w:numId="13">
    <w:abstractNumId w:val="41"/>
  </w:num>
  <w:num w:numId="14">
    <w:abstractNumId w:val="9"/>
  </w:num>
  <w:num w:numId="15">
    <w:abstractNumId w:val="31"/>
  </w:num>
  <w:num w:numId="16">
    <w:abstractNumId w:val="23"/>
  </w:num>
  <w:num w:numId="17">
    <w:abstractNumId w:val="13"/>
  </w:num>
  <w:num w:numId="18">
    <w:abstractNumId w:val="22"/>
  </w:num>
  <w:num w:numId="19">
    <w:abstractNumId w:val="26"/>
  </w:num>
  <w:num w:numId="20">
    <w:abstractNumId w:val="19"/>
  </w:num>
  <w:num w:numId="21">
    <w:abstractNumId w:val="21"/>
  </w:num>
  <w:num w:numId="22">
    <w:abstractNumId w:val="20"/>
  </w:num>
  <w:num w:numId="23">
    <w:abstractNumId w:val="0"/>
  </w:num>
  <w:num w:numId="24">
    <w:abstractNumId w:val="4"/>
  </w:num>
  <w:num w:numId="25">
    <w:abstractNumId w:val="38"/>
  </w:num>
  <w:num w:numId="26">
    <w:abstractNumId w:val="2"/>
  </w:num>
  <w:num w:numId="27">
    <w:abstractNumId w:val="15"/>
  </w:num>
  <w:num w:numId="28">
    <w:abstractNumId w:val="42"/>
  </w:num>
  <w:num w:numId="29">
    <w:abstractNumId w:val="39"/>
  </w:num>
  <w:num w:numId="30">
    <w:abstractNumId w:val="32"/>
  </w:num>
  <w:num w:numId="31">
    <w:abstractNumId w:val="17"/>
  </w:num>
  <w:num w:numId="32">
    <w:abstractNumId w:val="18"/>
  </w:num>
  <w:num w:numId="33">
    <w:abstractNumId w:val="48"/>
  </w:num>
  <w:num w:numId="34">
    <w:abstractNumId w:val="49"/>
  </w:num>
  <w:num w:numId="35">
    <w:abstractNumId w:val="40"/>
  </w:num>
  <w:num w:numId="36">
    <w:abstractNumId w:val="45"/>
  </w:num>
  <w:num w:numId="37">
    <w:abstractNumId w:val="25"/>
  </w:num>
  <w:num w:numId="38">
    <w:abstractNumId w:val="14"/>
  </w:num>
  <w:num w:numId="39">
    <w:abstractNumId w:val="7"/>
  </w:num>
  <w:num w:numId="40">
    <w:abstractNumId w:val="11"/>
  </w:num>
  <w:num w:numId="41">
    <w:abstractNumId w:val="6"/>
  </w:num>
  <w:num w:numId="42">
    <w:abstractNumId w:val="24"/>
  </w:num>
  <w:num w:numId="43">
    <w:abstractNumId w:val="28"/>
  </w:num>
  <w:num w:numId="44">
    <w:abstractNumId w:val="12"/>
  </w:num>
  <w:num w:numId="45">
    <w:abstractNumId w:val="34"/>
  </w:num>
  <w:num w:numId="46">
    <w:abstractNumId w:val="33"/>
  </w:num>
  <w:num w:numId="47">
    <w:abstractNumId w:val="35"/>
  </w:num>
  <w:num w:numId="48">
    <w:abstractNumId w:val="36"/>
  </w:num>
  <w:num w:numId="49">
    <w:abstractNumId w:val="3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71"/>
    <w:rsid w:val="00002545"/>
    <w:rsid w:val="00017EAD"/>
    <w:rsid w:val="00023183"/>
    <w:rsid w:val="00024796"/>
    <w:rsid w:val="00032AF9"/>
    <w:rsid w:val="00032C7B"/>
    <w:rsid w:val="000454D9"/>
    <w:rsid w:val="000474F4"/>
    <w:rsid w:val="000517C2"/>
    <w:rsid w:val="00054BA1"/>
    <w:rsid w:val="0005521D"/>
    <w:rsid w:val="00072FD5"/>
    <w:rsid w:val="00077C6D"/>
    <w:rsid w:val="00077F30"/>
    <w:rsid w:val="0008116A"/>
    <w:rsid w:val="0008153B"/>
    <w:rsid w:val="000866EA"/>
    <w:rsid w:val="00086EAD"/>
    <w:rsid w:val="000904E6"/>
    <w:rsid w:val="00090B85"/>
    <w:rsid w:val="00093BA9"/>
    <w:rsid w:val="000A5D44"/>
    <w:rsid w:val="000B3A85"/>
    <w:rsid w:val="000B5C80"/>
    <w:rsid w:val="000C0C60"/>
    <w:rsid w:val="000C3DF8"/>
    <w:rsid w:val="000C4264"/>
    <w:rsid w:val="000C4952"/>
    <w:rsid w:val="000D1C31"/>
    <w:rsid w:val="000D325C"/>
    <w:rsid w:val="000D388E"/>
    <w:rsid w:val="000D4161"/>
    <w:rsid w:val="000D6A5F"/>
    <w:rsid w:val="000D7380"/>
    <w:rsid w:val="000E1D89"/>
    <w:rsid w:val="000E561E"/>
    <w:rsid w:val="000E5C3E"/>
    <w:rsid w:val="000F23EE"/>
    <w:rsid w:val="000F44C7"/>
    <w:rsid w:val="000F7B46"/>
    <w:rsid w:val="00101DAB"/>
    <w:rsid w:val="00115283"/>
    <w:rsid w:val="00120691"/>
    <w:rsid w:val="0012559C"/>
    <w:rsid w:val="0012598B"/>
    <w:rsid w:val="001271C3"/>
    <w:rsid w:val="00134407"/>
    <w:rsid w:val="001356A6"/>
    <w:rsid w:val="00144EAC"/>
    <w:rsid w:val="001505F1"/>
    <w:rsid w:val="001536AD"/>
    <w:rsid w:val="00156958"/>
    <w:rsid w:val="001643EF"/>
    <w:rsid w:val="00171C6A"/>
    <w:rsid w:val="00171D1B"/>
    <w:rsid w:val="00175F6A"/>
    <w:rsid w:val="001760CA"/>
    <w:rsid w:val="001800CA"/>
    <w:rsid w:val="0018100C"/>
    <w:rsid w:val="00187374"/>
    <w:rsid w:val="00191009"/>
    <w:rsid w:val="00191F77"/>
    <w:rsid w:val="00194156"/>
    <w:rsid w:val="001A4968"/>
    <w:rsid w:val="001B28AB"/>
    <w:rsid w:val="001B29B3"/>
    <w:rsid w:val="001B460A"/>
    <w:rsid w:val="001B486C"/>
    <w:rsid w:val="001B7389"/>
    <w:rsid w:val="001D1FF9"/>
    <w:rsid w:val="001D2AF5"/>
    <w:rsid w:val="001E0772"/>
    <w:rsid w:val="001E7ACE"/>
    <w:rsid w:val="001E7BBA"/>
    <w:rsid w:val="001F11AC"/>
    <w:rsid w:val="001F5BC8"/>
    <w:rsid w:val="002043F0"/>
    <w:rsid w:val="00204A4A"/>
    <w:rsid w:val="00204A9E"/>
    <w:rsid w:val="00204B4F"/>
    <w:rsid w:val="00210A74"/>
    <w:rsid w:val="00211D1C"/>
    <w:rsid w:val="0021429F"/>
    <w:rsid w:val="00214724"/>
    <w:rsid w:val="0021562D"/>
    <w:rsid w:val="00217AC9"/>
    <w:rsid w:val="002202BE"/>
    <w:rsid w:val="00221285"/>
    <w:rsid w:val="0022272F"/>
    <w:rsid w:val="002229AD"/>
    <w:rsid w:val="0022393B"/>
    <w:rsid w:val="00224DFC"/>
    <w:rsid w:val="00231FC9"/>
    <w:rsid w:val="002416DD"/>
    <w:rsid w:val="00242987"/>
    <w:rsid w:val="00246407"/>
    <w:rsid w:val="00246467"/>
    <w:rsid w:val="002467AD"/>
    <w:rsid w:val="002504F8"/>
    <w:rsid w:val="00250937"/>
    <w:rsid w:val="00262122"/>
    <w:rsid w:val="0027112C"/>
    <w:rsid w:val="00285359"/>
    <w:rsid w:val="00286719"/>
    <w:rsid w:val="00287E34"/>
    <w:rsid w:val="00293A64"/>
    <w:rsid w:val="002959FC"/>
    <w:rsid w:val="00296B63"/>
    <w:rsid w:val="002A5E0E"/>
    <w:rsid w:val="002B0222"/>
    <w:rsid w:val="002B3077"/>
    <w:rsid w:val="002B41FF"/>
    <w:rsid w:val="002C2C8C"/>
    <w:rsid w:val="002C645E"/>
    <w:rsid w:val="002C6C94"/>
    <w:rsid w:val="002C7387"/>
    <w:rsid w:val="002D52F1"/>
    <w:rsid w:val="002D5BC3"/>
    <w:rsid w:val="002D5EF3"/>
    <w:rsid w:val="002D7C1D"/>
    <w:rsid w:val="002E5101"/>
    <w:rsid w:val="002F09AE"/>
    <w:rsid w:val="002F0EEB"/>
    <w:rsid w:val="002F278E"/>
    <w:rsid w:val="00300439"/>
    <w:rsid w:val="00302908"/>
    <w:rsid w:val="00306461"/>
    <w:rsid w:val="00306942"/>
    <w:rsid w:val="00310EDE"/>
    <w:rsid w:val="00312F1D"/>
    <w:rsid w:val="0031637A"/>
    <w:rsid w:val="00317E8C"/>
    <w:rsid w:val="00321243"/>
    <w:rsid w:val="00325290"/>
    <w:rsid w:val="00341A93"/>
    <w:rsid w:val="00344575"/>
    <w:rsid w:val="00345107"/>
    <w:rsid w:val="00345E65"/>
    <w:rsid w:val="003464C4"/>
    <w:rsid w:val="00352A42"/>
    <w:rsid w:val="00356A76"/>
    <w:rsid w:val="00357B48"/>
    <w:rsid w:val="003674B5"/>
    <w:rsid w:val="00367CE2"/>
    <w:rsid w:val="00371662"/>
    <w:rsid w:val="0037356A"/>
    <w:rsid w:val="003772E5"/>
    <w:rsid w:val="00382430"/>
    <w:rsid w:val="00383668"/>
    <w:rsid w:val="00383DB3"/>
    <w:rsid w:val="003859BF"/>
    <w:rsid w:val="00386E16"/>
    <w:rsid w:val="00387B10"/>
    <w:rsid w:val="003974B4"/>
    <w:rsid w:val="00397D4F"/>
    <w:rsid w:val="003A7FBD"/>
    <w:rsid w:val="003B2355"/>
    <w:rsid w:val="003B5B1E"/>
    <w:rsid w:val="003C098F"/>
    <w:rsid w:val="003C15C1"/>
    <w:rsid w:val="003C2E4F"/>
    <w:rsid w:val="003D4298"/>
    <w:rsid w:val="003E5E23"/>
    <w:rsid w:val="003E7237"/>
    <w:rsid w:val="003F2566"/>
    <w:rsid w:val="003F5087"/>
    <w:rsid w:val="003F7ED9"/>
    <w:rsid w:val="00400865"/>
    <w:rsid w:val="00405D60"/>
    <w:rsid w:val="00406DC0"/>
    <w:rsid w:val="0041145C"/>
    <w:rsid w:val="00416899"/>
    <w:rsid w:val="00417070"/>
    <w:rsid w:val="00420715"/>
    <w:rsid w:val="00431301"/>
    <w:rsid w:val="00431F5D"/>
    <w:rsid w:val="00434952"/>
    <w:rsid w:val="00435C34"/>
    <w:rsid w:val="004379C3"/>
    <w:rsid w:val="00441195"/>
    <w:rsid w:val="00442888"/>
    <w:rsid w:val="00447804"/>
    <w:rsid w:val="00450B21"/>
    <w:rsid w:val="00453003"/>
    <w:rsid w:val="00453383"/>
    <w:rsid w:val="004554D1"/>
    <w:rsid w:val="00455B23"/>
    <w:rsid w:val="004570A3"/>
    <w:rsid w:val="004601B9"/>
    <w:rsid w:val="00462518"/>
    <w:rsid w:val="00465A72"/>
    <w:rsid w:val="0047207F"/>
    <w:rsid w:val="00474E30"/>
    <w:rsid w:val="004818B8"/>
    <w:rsid w:val="004914D2"/>
    <w:rsid w:val="004933BE"/>
    <w:rsid w:val="00494069"/>
    <w:rsid w:val="004972AA"/>
    <w:rsid w:val="004A0771"/>
    <w:rsid w:val="004A2EE5"/>
    <w:rsid w:val="004B0BCE"/>
    <w:rsid w:val="004B1EF3"/>
    <w:rsid w:val="004B499B"/>
    <w:rsid w:val="004B69C8"/>
    <w:rsid w:val="004C32A4"/>
    <w:rsid w:val="004C3C63"/>
    <w:rsid w:val="004C4DDF"/>
    <w:rsid w:val="004C55DD"/>
    <w:rsid w:val="004C7817"/>
    <w:rsid w:val="004D0EEE"/>
    <w:rsid w:val="004D6DB8"/>
    <w:rsid w:val="004E5BB2"/>
    <w:rsid w:val="004F3CEE"/>
    <w:rsid w:val="004F4AE2"/>
    <w:rsid w:val="00501966"/>
    <w:rsid w:val="00503061"/>
    <w:rsid w:val="00503719"/>
    <w:rsid w:val="00504731"/>
    <w:rsid w:val="0051003D"/>
    <w:rsid w:val="00515BD8"/>
    <w:rsid w:val="005177A1"/>
    <w:rsid w:val="00531625"/>
    <w:rsid w:val="00535A60"/>
    <w:rsid w:val="00537445"/>
    <w:rsid w:val="0054128C"/>
    <w:rsid w:val="00543482"/>
    <w:rsid w:val="00544047"/>
    <w:rsid w:val="00550FC2"/>
    <w:rsid w:val="005512C1"/>
    <w:rsid w:val="0055217F"/>
    <w:rsid w:val="005524EE"/>
    <w:rsid w:val="005534D0"/>
    <w:rsid w:val="00557944"/>
    <w:rsid w:val="00564D81"/>
    <w:rsid w:val="00567A07"/>
    <w:rsid w:val="005747B8"/>
    <w:rsid w:val="0057634C"/>
    <w:rsid w:val="00576785"/>
    <w:rsid w:val="0057743A"/>
    <w:rsid w:val="00577B96"/>
    <w:rsid w:val="00582535"/>
    <w:rsid w:val="00585339"/>
    <w:rsid w:val="00593967"/>
    <w:rsid w:val="005939EC"/>
    <w:rsid w:val="005A52BA"/>
    <w:rsid w:val="005A678F"/>
    <w:rsid w:val="005B1448"/>
    <w:rsid w:val="005B35E1"/>
    <w:rsid w:val="005C53C7"/>
    <w:rsid w:val="005D7F8B"/>
    <w:rsid w:val="005E2C0E"/>
    <w:rsid w:val="005E56F0"/>
    <w:rsid w:val="005F16FD"/>
    <w:rsid w:val="005F1D1D"/>
    <w:rsid w:val="005F2743"/>
    <w:rsid w:val="005F7A15"/>
    <w:rsid w:val="00600042"/>
    <w:rsid w:val="0060090F"/>
    <w:rsid w:val="006040D1"/>
    <w:rsid w:val="00604ECC"/>
    <w:rsid w:val="00610130"/>
    <w:rsid w:val="00611FF7"/>
    <w:rsid w:val="006120D3"/>
    <w:rsid w:val="00615BF0"/>
    <w:rsid w:val="00620CB0"/>
    <w:rsid w:val="00623206"/>
    <w:rsid w:val="00626ACD"/>
    <w:rsid w:val="00627A9F"/>
    <w:rsid w:val="00636661"/>
    <w:rsid w:val="00637304"/>
    <w:rsid w:val="00646819"/>
    <w:rsid w:val="006471B8"/>
    <w:rsid w:val="00647A08"/>
    <w:rsid w:val="0066195C"/>
    <w:rsid w:val="00671E1E"/>
    <w:rsid w:val="00674B52"/>
    <w:rsid w:val="00674BE2"/>
    <w:rsid w:val="00677FFC"/>
    <w:rsid w:val="00686B35"/>
    <w:rsid w:val="00686CFA"/>
    <w:rsid w:val="00697318"/>
    <w:rsid w:val="00697323"/>
    <w:rsid w:val="006B0DD7"/>
    <w:rsid w:val="006B13C7"/>
    <w:rsid w:val="006B4157"/>
    <w:rsid w:val="006B747D"/>
    <w:rsid w:val="006D3A31"/>
    <w:rsid w:val="006E14FE"/>
    <w:rsid w:val="006E31CD"/>
    <w:rsid w:val="006E7996"/>
    <w:rsid w:val="006F4029"/>
    <w:rsid w:val="00704969"/>
    <w:rsid w:val="00710699"/>
    <w:rsid w:val="00712EF1"/>
    <w:rsid w:val="00716EB8"/>
    <w:rsid w:val="00727465"/>
    <w:rsid w:val="0073001E"/>
    <w:rsid w:val="00733353"/>
    <w:rsid w:val="007559C7"/>
    <w:rsid w:val="0075738C"/>
    <w:rsid w:val="0076187E"/>
    <w:rsid w:val="007658E2"/>
    <w:rsid w:val="00765F81"/>
    <w:rsid w:val="007709E8"/>
    <w:rsid w:val="00771C9B"/>
    <w:rsid w:val="00774FD5"/>
    <w:rsid w:val="00775D8F"/>
    <w:rsid w:val="0078152F"/>
    <w:rsid w:val="007840C0"/>
    <w:rsid w:val="0078544E"/>
    <w:rsid w:val="00794F00"/>
    <w:rsid w:val="00796DEB"/>
    <w:rsid w:val="007A2D26"/>
    <w:rsid w:val="007A360D"/>
    <w:rsid w:val="007A616F"/>
    <w:rsid w:val="007A7D87"/>
    <w:rsid w:val="007B5492"/>
    <w:rsid w:val="007C1C23"/>
    <w:rsid w:val="007C2FF2"/>
    <w:rsid w:val="007C60D3"/>
    <w:rsid w:val="007D7B94"/>
    <w:rsid w:val="007E7D37"/>
    <w:rsid w:val="007F3539"/>
    <w:rsid w:val="007F4AE5"/>
    <w:rsid w:val="0080127A"/>
    <w:rsid w:val="008012E4"/>
    <w:rsid w:val="00804EA4"/>
    <w:rsid w:val="00806135"/>
    <w:rsid w:val="00806450"/>
    <w:rsid w:val="0081025A"/>
    <w:rsid w:val="0081065A"/>
    <w:rsid w:val="008123C4"/>
    <w:rsid w:val="0081421D"/>
    <w:rsid w:val="00817835"/>
    <w:rsid w:val="00820440"/>
    <w:rsid w:val="00822341"/>
    <w:rsid w:val="00831BC3"/>
    <w:rsid w:val="008378FE"/>
    <w:rsid w:val="00840524"/>
    <w:rsid w:val="00843775"/>
    <w:rsid w:val="00852F06"/>
    <w:rsid w:val="00853E10"/>
    <w:rsid w:val="00854CF0"/>
    <w:rsid w:val="00855C0A"/>
    <w:rsid w:val="0088164C"/>
    <w:rsid w:val="00883CC8"/>
    <w:rsid w:val="0088426D"/>
    <w:rsid w:val="00884E9D"/>
    <w:rsid w:val="00887752"/>
    <w:rsid w:val="00890D7F"/>
    <w:rsid w:val="00894AC6"/>
    <w:rsid w:val="008964DC"/>
    <w:rsid w:val="008965CF"/>
    <w:rsid w:val="008A2039"/>
    <w:rsid w:val="008A31E6"/>
    <w:rsid w:val="008A3FF7"/>
    <w:rsid w:val="008A4CDC"/>
    <w:rsid w:val="008A618A"/>
    <w:rsid w:val="008B626B"/>
    <w:rsid w:val="008C04E6"/>
    <w:rsid w:val="008C22C7"/>
    <w:rsid w:val="008D1590"/>
    <w:rsid w:val="008D1FF8"/>
    <w:rsid w:val="008D2626"/>
    <w:rsid w:val="008D44CB"/>
    <w:rsid w:val="008E1C6B"/>
    <w:rsid w:val="008E296E"/>
    <w:rsid w:val="008E65F3"/>
    <w:rsid w:val="008E6E8B"/>
    <w:rsid w:val="008F1C95"/>
    <w:rsid w:val="008F25A2"/>
    <w:rsid w:val="008F383E"/>
    <w:rsid w:val="009006D4"/>
    <w:rsid w:val="009312C5"/>
    <w:rsid w:val="009322FC"/>
    <w:rsid w:val="0093362A"/>
    <w:rsid w:val="009342EF"/>
    <w:rsid w:val="009363BE"/>
    <w:rsid w:val="00936BDA"/>
    <w:rsid w:val="00937479"/>
    <w:rsid w:val="009426A1"/>
    <w:rsid w:val="009451C8"/>
    <w:rsid w:val="00945D07"/>
    <w:rsid w:val="00947054"/>
    <w:rsid w:val="00947692"/>
    <w:rsid w:val="009506DC"/>
    <w:rsid w:val="00963559"/>
    <w:rsid w:val="009635D6"/>
    <w:rsid w:val="00971358"/>
    <w:rsid w:val="00982E0B"/>
    <w:rsid w:val="00983B7D"/>
    <w:rsid w:val="009879E9"/>
    <w:rsid w:val="009956B4"/>
    <w:rsid w:val="009A0DD5"/>
    <w:rsid w:val="009B4896"/>
    <w:rsid w:val="009B7031"/>
    <w:rsid w:val="009B7259"/>
    <w:rsid w:val="009C203D"/>
    <w:rsid w:val="009C7D6F"/>
    <w:rsid w:val="009E1D35"/>
    <w:rsid w:val="009F25A3"/>
    <w:rsid w:val="00A0158C"/>
    <w:rsid w:val="00A05B77"/>
    <w:rsid w:val="00A073C1"/>
    <w:rsid w:val="00A07ED0"/>
    <w:rsid w:val="00A11319"/>
    <w:rsid w:val="00A31117"/>
    <w:rsid w:val="00A4181B"/>
    <w:rsid w:val="00A42D63"/>
    <w:rsid w:val="00A54077"/>
    <w:rsid w:val="00A61223"/>
    <w:rsid w:val="00A62729"/>
    <w:rsid w:val="00A711A4"/>
    <w:rsid w:val="00A758EF"/>
    <w:rsid w:val="00A8082B"/>
    <w:rsid w:val="00A819A7"/>
    <w:rsid w:val="00A84063"/>
    <w:rsid w:val="00A84198"/>
    <w:rsid w:val="00A84A07"/>
    <w:rsid w:val="00A91A94"/>
    <w:rsid w:val="00A96A50"/>
    <w:rsid w:val="00AA2B98"/>
    <w:rsid w:val="00AA34FA"/>
    <w:rsid w:val="00AA4B82"/>
    <w:rsid w:val="00AB13FE"/>
    <w:rsid w:val="00AB1F88"/>
    <w:rsid w:val="00AB2950"/>
    <w:rsid w:val="00AB5216"/>
    <w:rsid w:val="00AC590C"/>
    <w:rsid w:val="00AC5DCA"/>
    <w:rsid w:val="00AD0650"/>
    <w:rsid w:val="00AE393B"/>
    <w:rsid w:val="00AE41F8"/>
    <w:rsid w:val="00AE5F98"/>
    <w:rsid w:val="00AF1308"/>
    <w:rsid w:val="00B016B9"/>
    <w:rsid w:val="00B043EA"/>
    <w:rsid w:val="00B04A31"/>
    <w:rsid w:val="00B04F4D"/>
    <w:rsid w:val="00B0716B"/>
    <w:rsid w:val="00B1414E"/>
    <w:rsid w:val="00B24823"/>
    <w:rsid w:val="00B248F8"/>
    <w:rsid w:val="00B3018F"/>
    <w:rsid w:val="00B3025A"/>
    <w:rsid w:val="00B3270D"/>
    <w:rsid w:val="00B34D4F"/>
    <w:rsid w:val="00B34FDE"/>
    <w:rsid w:val="00B565DB"/>
    <w:rsid w:val="00B57087"/>
    <w:rsid w:val="00B62817"/>
    <w:rsid w:val="00B7203C"/>
    <w:rsid w:val="00B74347"/>
    <w:rsid w:val="00B7679D"/>
    <w:rsid w:val="00B80387"/>
    <w:rsid w:val="00B813BF"/>
    <w:rsid w:val="00B82B25"/>
    <w:rsid w:val="00B84C2D"/>
    <w:rsid w:val="00B85091"/>
    <w:rsid w:val="00B852AA"/>
    <w:rsid w:val="00B908CB"/>
    <w:rsid w:val="00B9637F"/>
    <w:rsid w:val="00BA1B5F"/>
    <w:rsid w:val="00BA350E"/>
    <w:rsid w:val="00BA4582"/>
    <w:rsid w:val="00BB3092"/>
    <w:rsid w:val="00BC1E55"/>
    <w:rsid w:val="00BC3D91"/>
    <w:rsid w:val="00BD0465"/>
    <w:rsid w:val="00BE1B42"/>
    <w:rsid w:val="00BE5C54"/>
    <w:rsid w:val="00BE64D0"/>
    <w:rsid w:val="00BF10D9"/>
    <w:rsid w:val="00BF1140"/>
    <w:rsid w:val="00BF1426"/>
    <w:rsid w:val="00BF33D8"/>
    <w:rsid w:val="00BF536A"/>
    <w:rsid w:val="00BF5655"/>
    <w:rsid w:val="00BF5789"/>
    <w:rsid w:val="00C0240F"/>
    <w:rsid w:val="00C03A11"/>
    <w:rsid w:val="00C03D19"/>
    <w:rsid w:val="00C05844"/>
    <w:rsid w:val="00C11109"/>
    <w:rsid w:val="00C116DB"/>
    <w:rsid w:val="00C137F7"/>
    <w:rsid w:val="00C151DE"/>
    <w:rsid w:val="00C20B93"/>
    <w:rsid w:val="00C25873"/>
    <w:rsid w:val="00C31B32"/>
    <w:rsid w:val="00C33982"/>
    <w:rsid w:val="00C368EC"/>
    <w:rsid w:val="00C42997"/>
    <w:rsid w:val="00C45613"/>
    <w:rsid w:val="00C521CC"/>
    <w:rsid w:val="00C60298"/>
    <w:rsid w:val="00C643AA"/>
    <w:rsid w:val="00C64E2F"/>
    <w:rsid w:val="00C654C5"/>
    <w:rsid w:val="00C66485"/>
    <w:rsid w:val="00C755C5"/>
    <w:rsid w:val="00C75EBD"/>
    <w:rsid w:val="00C77726"/>
    <w:rsid w:val="00C95739"/>
    <w:rsid w:val="00CA13F6"/>
    <w:rsid w:val="00CA5F63"/>
    <w:rsid w:val="00CD0628"/>
    <w:rsid w:val="00CD5E27"/>
    <w:rsid w:val="00CE7448"/>
    <w:rsid w:val="00CF1A16"/>
    <w:rsid w:val="00D02145"/>
    <w:rsid w:val="00D046EB"/>
    <w:rsid w:val="00D04F95"/>
    <w:rsid w:val="00D05202"/>
    <w:rsid w:val="00D10E55"/>
    <w:rsid w:val="00D146B9"/>
    <w:rsid w:val="00D16113"/>
    <w:rsid w:val="00D20D92"/>
    <w:rsid w:val="00D23DD6"/>
    <w:rsid w:val="00D323C6"/>
    <w:rsid w:val="00D43F15"/>
    <w:rsid w:val="00D5013F"/>
    <w:rsid w:val="00D56446"/>
    <w:rsid w:val="00D60100"/>
    <w:rsid w:val="00D629D9"/>
    <w:rsid w:val="00D65DF1"/>
    <w:rsid w:val="00D71A5E"/>
    <w:rsid w:val="00D7353F"/>
    <w:rsid w:val="00D75C85"/>
    <w:rsid w:val="00D852A0"/>
    <w:rsid w:val="00D85C24"/>
    <w:rsid w:val="00D90728"/>
    <w:rsid w:val="00D91E02"/>
    <w:rsid w:val="00D94481"/>
    <w:rsid w:val="00D94A3C"/>
    <w:rsid w:val="00D957EA"/>
    <w:rsid w:val="00D96572"/>
    <w:rsid w:val="00DA160E"/>
    <w:rsid w:val="00DA324A"/>
    <w:rsid w:val="00DA4020"/>
    <w:rsid w:val="00DB1EB3"/>
    <w:rsid w:val="00DB2A02"/>
    <w:rsid w:val="00DB3F62"/>
    <w:rsid w:val="00DC2C16"/>
    <w:rsid w:val="00DC7CA3"/>
    <w:rsid w:val="00DC7E2A"/>
    <w:rsid w:val="00DD4050"/>
    <w:rsid w:val="00DD69C3"/>
    <w:rsid w:val="00DE0739"/>
    <w:rsid w:val="00DE074E"/>
    <w:rsid w:val="00DE158C"/>
    <w:rsid w:val="00DE52F1"/>
    <w:rsid w:val="00DF066C"/>
    <w:rsid w:val="00DF6ACF"/>
    <w:rsid w:val="00E01E54"/>
    <w:rsid w:val="00E166DA"/>
    <w:rsid w:val="00E17A59"/>
    <w:rsid w:val="00E2235F"/>
    <w:rsid w:val="00E254F1"/>
    <w:rsid w:val="00E275E0"/>
    <w:rsid w:val="00E323D1"/>
    <w:rsid w:val="00E33E5B"/>
    <w:rsid w:val="00E353AB"/>
    <w:rsid w:val="00E3655B"/>
    <w:rsid w:val="00E36F95"/>
    <w:rsid w:val="00E52063"/>
    <w:rsid w:val="00E52A50"/>
    <w:rsid w:val="00E53A60"/>
    <w:rsid w:val="00E53EF3"/>
    <w:rsid w:val="00E60D97"/>
    <w:rsid w:val="00E630DF"/>
    <w:rsid w:val="00E65019"/>
    <w:rsid w:val="00E6787D"/>
    <w:rsid w:val="00E70D5B"/>
    <w:rsid w:val="00E744CB"/>
    <w:rsid w:val="00E756D3"/>
    <w:rsid w:val="00E77728"/>
    <w:rsid w:val="00E839AD"/>
    <w:rsid w:val="00E87243"/>
    <w:rsid w:val="00E904C1"/>
    <w:rsid w:val="00E94AFC"/>
    <w:rsid w:val="00EA0D56"/>
    <w:rsid w:val="00EA51E9"/>
    <w:rsid w:val="00EA5A29"/>
    <w:rsid w:val="00EB15FE"/>
    <w:rsid w:val="00EB4A25"/>
    <w:rsid w:val="00EC4998"/>
    <w:rsid w:val="00EF160C"/>
    <w:rsid w:val="00EF165C"/>
    <w:rsid w:val="00EF74B0"/>
    <w:rsid w:val="00EF7BEF"/>
    <w:rsid w:val="00EF7C18"/>
    <w:rsid w:val="00F02098"/>
    <w:rsid w:val="00F03D2B"/>
    <w:rsid w:val="00F0463D"/>
    <w:rsid w:val="00F100C4"/>
    <w:rsid w:val="00F10DC6"/>
    <w:rsid w:val="00F110E5"/>
    <w:rsid w:val="00F149D7"/>
    <w:rsid w:val="00F174A4"/>
    <w:rsid w:val="00F27988"/>
    <w:rsid w:val="00F317B3"/>
    <w:rsid w:val="00F324F4"/>
    <w:rsid w:val="00F34071"/>
    <w:rsid w:val="00F3429E"/>
    <w:rsid w:val="00F35140"/>
    <w:rsid w:val="00F36A88"/>
    <w:rsid w:val="00F51E7B"/>
    <w:rsid w:val="00F54F86"/>
    <w:rsid w:val="00F57364"/>
    <w:rsid w:val="00F5764E"/>
    <w:rsid w:val="00F602A2"/>
    <w:rsid w:val="00F619EA"/>
    <w:rsid w:val="00F716FF"/>
    <w:rsid w:val="00F76482"/>
    <w:rsid w:val="00F774B3"/>
    <w:rsid w:val="00F778FB"/>
    <w:rsid w:val="00F8024B"/>
    <w:rsid w:val="00F9317D"/>
    <w:rsid w:val="00F946D0"/>
    <w:rsid w:val="00FA25B2"/>
    <w:rsid w:val="00FA2680"/>
    <w:rsid w:val="00FB671F"/>
    <w:rsid w:val="00FC7E96"/>
    <w:rsid w:val="00FD0092"/>
    <w:rsid w:val="00FD28A2"/>
    <w:rsid w:val="00FD64E4"/>
    <w:rsid w:val="00FE53A0"/>
    <w:rsid w:val="00FE62F1"/>
    <w:rsid w:val="00FF0E98"/>
    <w:rsid w:val="00FF3273"/>
    <w:rsid w:val="00FF3C82"/>
    <w:rsid w:val="00FF4EA7"/>
    <w:rsid w:val="06CC24CE"/>
    <w:rsid w:val="173D63BF"/>
    <w:rsid w:val="19462B0F"/>
    <w:rsid w:val="1C8A3ABB"/>
    <w:rsid w:val="1FE30F9B"/>
    <w:rsid w:val="20AF291E"/>
    <w:rsid w:val="2F8C0940"/>
    <w:rsid w:val="334B65D6"/>
    <w:rsid w:val="35DA5B18"/>
    <w:rsid w:val="3BDD3749"/>
    <w:rsid w:val="4BD6585A"/>
    <w:rsid w:val="51283382"/>
    <w:rsid w:val="547670FC"/>
    <w:rsid w:val="689349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B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nhideWhenUsed="1" w:qFormat="1"/>
    <w:lsdException w:name="footer"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qFormat="1"/>
    <w:lsdException w:name="Body Text" w:semiHidden="1" w:unhideWhenUsed="1" w:qFormat="1"/>
    <w:lsdException w:name="Body Text Indent"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unhideWhenUsed="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3D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imes New Roman"/>
      <w:sz w:val="16"/>
      <w:szCs w:val="16"/>
      <w:lang w:val="en-US"/>
    </w:rPr>
  </w:style>
  <w:style w:type="paragraph" w:styleId="BodyText">
    <w:name w:val="Body Text"/>
    <w:basedOn w:val="Normal"/>
    <w:link w:val="BodyTextChar"/>
    <w:uiPriority w:val="99"/>
    <w:semiHidden/>
    <w:unhideWhenUsed/>
    <w:qFormat/>
    <w:pPr>
      <w:spacing w:after="120"/>
    </w:pPr>
    <w:rPr>
      <w:rFonts w:cs="Times New Roman"/>
      <w:sz w:val="20"/>
      <w:szCs w:val="20"/>
      <w:lang w:val="en-US"/>
    </w:rPr>
  </w:style>
  <w:style w:type="paragraph" w:styleId="BodyTextIndent">
    <w:name w:val="Body Text Indent"/>
    <w:basedOn w:val="Normal"/>
    <w:link w:val="BodyTextIndentChar"/>
    <w:uiPriority w:val="99"/>
    <w:unhideWhenUsed/>
    <w:qFormat/>
    <w:pPr>
      <w:spacing w:after="120"/>
      <w:ind w:left="283"/>
    </w:pPr>
    <w:rPr>
      <w:rFonts w:cs="Times New Roman"/>
      <w:sz w:val="20"/>
      <w:szCs w:val="20"/>
      <w:lang w:val="en-US"/>
    </w:rPr>
  </w:style>
  <w:style w:type="paragraph" w:styleId="Footer">
    <w:name w:val="footer"/>
    <w:basedOn w:val="Normal"/>
    <w:link w:val="FooterChar"/>
    <w:uiPriority w:val="99"/>
    <w:unhideWhenUsed/>
    <w:pPr>
      <w:tabs>
        <w:tab w:val="center" w:pos="4513"/>
        <w:tab w:val="right" w:pos="9026"/>
      </w:tabs>
      <w:spacing w:after="0" w:line="240" w:lineRule="auto"/>
    </w:pPr>
    <w:rPr>
      <w:rFonts w:cs="Times New Roman"/>
      <w:sz w:val="20"/>
      <w:szCs w:val="20"/>
      <w:lang w:val="en-US"/>
    </w:rPr>
  </w:style>
  <w:style w:type="paragraph" w:styleId="Header">
    <w:name w:val="header"/>
    <w:basedOn w:val="Normal"/>
    <w:link w:val="HeaderChar"/>
    <w:uiPriority w:val="99"/>
    <w:unhideWhenUsed/>
    <w:qFormat/>
    <w:pPr>
      <w:tabs>
        <w:tab w:val="center" w:pos="4513"/>
        <w:tab w:val="right" w:pos="9026"/>
      </w:tabs>
      <w:spacing w:after="0" w:line="240" w:lineRule="auto"/>
    </w:pPr>
    <w:rPr>
      <w:rFonts w:cs="Times New Roman"/>
      <w:sz w:val="20"/>
      <w:szCs w:val="20"/>
      <w:lang w:val="en-US"/>
    </w:rPr>
  </w:style>
  <w:style w:type="character" w:styleId="Hyperlink">
    <w:name w:val="Hyperlink"/>
    <w:basedOn w:val="DefaultParagraphFont"/>
    <w:uiPriority w:val="99"/>
    <w:unhideWhenUsed/>
    <w:qFormat/>
    <w:rPr>
      <w:rFonts w:cs="Times New Roman"/>
      <w:color w:val="0000FF"/>
      <w:u w:val="single"/>
    </w:rPr>
  </w:style>
  <w:style w:type="table" w:styleId="TableGrid">
    <w:name w:val="Table Grid"/>
    <w:basedOn w:val="TableNormal"/>
    <w:uiPriority w:val="59"/>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67"/>
    <w:qFormat/>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rFonts w:cs="Calibri"/>
        <w:b/>
        <w:bCs/>
      </w:rPr>
    </w:tblStylePr>
    <w:tblStylePr w:type="lastRow">
      <w:rPr>
        <w:rFonts w:cs="Calibri"/>
        <w:b/>
        <w:bCs/>
      </w:rPr>
      <w:tblPr/>
      <w:tcPr>
        <w:tcBorders>
          <w:top w:val="single" w:sz="18" w:space="0" w:color="CF7B79" w:themeColor="accent2" w:themeTint="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hemeFill="accent2" w:themeFillTint="7F"/>
      </w:tcPr>
    </w:tblStylePr>
    <w:tblStylePr w:type="band1Horz">
      <w:rPr>
        <w:rFonts w:cs="Calibri"/>
      </w:rPr>
      <w:tblPr/>
      <w:tcPr>
        <w:shd w:val="clear" w:color="auto" w:fill="DFA7A6" w:themeFill="accent2" w:themeFillTint="7F"/>
      </w:tcPr>
    </w:tblStylePr>
  </w:style>
  <w:style w:type="table" w:styleId="MediumGrid2">
    <w:name w:val="Medium Grid 2"/>
    <w:basedOn w:val="TableNormal"/>
    <w:uiPriority w:val="68"/>
    <w:qFormat/>
    <w:rPr>
      <w:rFonts w:asciiTheme="majorHAnsi" w:eastAsiaTheme="majorEastAsia" w:hAnsiTheme="majorHAnsi" w:cs="Times New Roman"/>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auto"/>
          <w:insideV w:val="single" w:sz="6" w:space="0" w:color="auto"/>
        </w:tcBorders>
        <w:shd w:val="clear" w:color="auto" w:fill="808080" w:themeFill="text1" w:themeFillTint="7F"/>
      </w:tcPr>
    </w:tblStylePr>
    <w:tblStylePr w:type="nwCell">
      <w:rPr>
        <w:rFonts w:cs="Times New Roman"/>
      </w:rPr>
      <w:tblPr/>
      <w:tcPr>
        <w:shd w:val="clear" w:color="auto" w:fill="FFFFFF" w:themeFill="background1"/>
      </w:tcPr>
    </w:tblStylePr>
  </w:style>
  <w:style w:type="character" w:customStyle="1" w:styleId="BalloonTextChar">
    <w:name w:val="Balloon Text Char"/>
    <w:basedOn w:val="DefaultParagraphFont"/>
    <w:link w:val="BalloonText"/>
    <w:uiPriority w:val="99"/>
    <w:semiHidden/>
    <w:qFormat/>
    <w:locked/>
    <w:rPr>
      <w:rFonts w:ascii="Tahoma" w:hAnsi="Tahoma" w:cs="Times New Roman"/>
      <w:sz w:val="16"/>
    </w:rPr>
  </w:style>
  <w:style w:type="character" w:customStyle="1" w:styleId="BodyTextChar">
    <w:name w:val="Body Text Char"/>
    <w:basedOn w:val="DefaultParagraphFont"/>
    <w:link w:val="BodyText"/>
    <w:uiPriority w:val="99"/>
    <w:semiHidden/>
    <w:qFormat/>
    <w:locked/>
    <w:rPr>
      <w:rFonts w:ascii="Calibri" w:hAnsi="Calibri" w:cs="Times New Roman"/>
    </w:rPr>
  </w:style>
  <w:style w:type="character" w:customStyle="1" w:styleId="BodyTextIndentChar">
    <w:name w:val="Body Text Indent Char"/>
    <w:basedOn w:val="DefaultParagraphFont"/>
    <w:link w:val="BodyTextIndent"/>
    <w:uiPriority w:val="99"/>
    <w:qFormat/>
    <w:locked/>
    <w:rPr>
      <w:rFonts w:ascii="Calibri" w:hAnsi="Calibri" w:cs="Times New Roman"/>
      <w:lang w:val="en-US"/>
    </w:rPr>
  </w:style>
  <w:style w:type="character" w:customStyle="1" w:styleId="FooterChar">
    <w:name w:val="Footer Char"/>
    <w:basedOn w:val="DefaultParagraphFont"/>
    <w:link w:val="Footer"/>
    <w:uiPriority w:val="99"/>
    <w:qFormat/>
    <w:locked/>
    <w:rPr>
      <w:rFonts w:ascii="Calibri" w:hAnsi="Calibri" w:cs="Times New Roman"/>
    </w:rPr>
  </w:style>
  <w:style w:type="character" w:customStyle="1" w:styleId="HeaderChar">
    <w:name w:val="Header Char"/>
    <w:basedOn w:val="DefaultParagraphFont"/>
    <w:link w:val="Header"/>
    <w:uiPriority w:val="99"/>
    <w:qFormat/>
    <w:locked/>
    <w:rPr>
      <w:rFonts w:ascii="Calibri" w:hAnsi="Calibri" w:cs="Times New Roman"/>
    </w:rPr>
  </w:style>
  <w:style w:type="paragraph" w:customStyle="1" w:styleId="Default">
    <w:name w:val="Default"/>
    <w:qFormat/>
    <w:pPr>
      <w:autoSpaceDE w:val="0"/>
      <w:autoSpaceDN w:val="0"/>
      <w:adjustRightInd w:val="0"/>
    </w:pPr>
    <w:rPr>
      <w:rFonts w:ascii="Bookman Old Style" w:hAnsi="Bookman Old Style" w:cs="Bookman Old Style"/>
      <w:color w:val="000000"/>
      <w:sz w:val="24"/>
      <w:szCs w:val="24"/>
    </w:rPr>
  </w:style>
  <w:style w:type="character" w:customStyle="1" w:styleId="MediumGrid1-Accent2Char">
    <w:name w:val="Medium Grid 1 - Accent 2 Char"/>
    <w:uiPriority w:val="34"/>
    <w:qFormat/>
    <w:locked/>
    <w:rPr>
      <w:rFonts w:ascii="Calibri" w:hAnsi="Calibri"/>
    </w:rPr>
  </w:style>
  <w:style w:type="character" w:customStyle="1" w:styleId="apple-converted-space">
    <w:name w:val="apple-converted-space"/>
    <w:qFormat/>
  </w:style>
  <w:style w:type="paragraph" w:customStyle="1" w:styleId="NoSpacing1">
    <w:name w:val="No Spacing1"/>
    <w:basedOn w:val="Normal"/>
    <w:qFormat/>
    <w:pPr>
      <w:spacing w:after="0" w:line="240" w:lineRule="auto"/>
    </w:pPr>
    <w:rPr>
      <w:rFonts w:ascii="Times New Roman" w:hAnsi="Times New Roman" w:cs="Times New Roman"/>
      <w:i/>
      <w:iCs/>
      <w:sz w:val="20"/>
      <w:szCs w:val="20"/>
      <w:lang w:val="en-US"/>
    </w:rPr>
  </w:style>
  <w:style w:type="character" w:customStyle="1" w:styleId="BuiltInTok">
    <w:name w:val="BuiltInTok"/>
    <w:qFormat/>
    <w:rPr>
      <w:rFonts w:ascii="Consolas" w:hAnsi="Consolas"/>
      <w:sz w:val="22"/>
    </w:rPr>
  </w:style>
  <w:style w:type="character" w:customStyle="1" w:styleId="ConstantTok">
    <w:name w:val="ConstantTok"/>
    <w:qFormat/>
    <w:rPr>
      <w:rFonts w:ascii="Consolas" w:hAnsi="Consolas"/>
      <w:color w:val="880000"/>
      <w:sz w:val="22"/>
    </w:rPr>
  </w:style>
  <w:style w:type="paragraph" w:customStyle="1" w:styleId="ColorfulList-Accent11">
    <w:name w:val="Colorful List - Accent 11"/>
    <w:basedOn w:val="Normal"/>
    <w:uiPriority w:val="99"/>
    <w:pPr>
      <w:spacing w:after="0" w:line="240" w:lineRule="auto"/>
      <w:ind w:left="720"/>
    </w:pPr>
    <w:rPr>
      <w:rFonts w:cs="Calibri"/>
      <w:sz w:val="20"/>
      <w:szCs w:val="20"/>
      <w:lang w:val="en-US"/>
    </w:rPr>
  </w:style>
  <w:style w:type="paragraph" w:styleId="ListParagraph">
    <w:name w:val="List Paragraph"/>
    <w:basedOn w:val="Normal"/>
    <w:link w:val="ListParagraphChar"/>
    <w:uiPriority w:val="34"/>
    <w:qFormat/>
    <w:pPr>
      <w:spacing w:after="0" w:line="240" w:lineRule="auto"/>
      <w:ind w:left="720"/>
    </w:pPr>
    <w:rPr>
      <w:rFonts w:cs="Calibri"/>
      <w:sz w:val="20"/>
      <w:szCs w:val="20"/>
      <w:lang w:val="en-US"/>
    </w:rPr>
  </w:style>
  <w:style w:type="character" w:customStyle="1" w:styleId="ListParagraphChar">
    <w:name w:val="List Paragraph Char"/>
    <w:link w:val="ListParagraph"/>
    <w:uiPriority w:val="34"/>
    <w:locked/>
    <w:rsid w:val="00153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nhideWhenUsed="1" w:qFormat="1"/>
    <w:lsdException w:name="footer"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qFormat="1"/>
    <w:lsdException w:name="Body Text" w:semiHidden="1" w:unhideWhenUsed="1" w:qFormat="1"/>
    <w:lsdException w:name="Body Text Indent"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unhideWhenUsed="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qFormat="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3D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imes New Roman"/>
      <w:sz w:val="16"/>
      <w:szCs w:val="16"/>
      <w:lang w:val="en-US"/>
    </w:rPr>
  </w:style>
  <w:style w:type="paragraph" w:styleId="BodyText">
    <w:name w:val="Body Text"/>
    <w:basedOn w:val="Normal"/>
    <w:link w:val="BodyTextChar"/>
    <w:uiPriority w:val="99"/>
    <w:semiHidden/>
    <w:unhideWhenUsed/>
    <w:qFormat/>
    <w:pPr>
      <w:spacing w:after="120"/>
    </w:pPr>
    <w:rPr>
      <w:rFonts w:cs="Times New Roman"/>
      <w:sz w:val="20"/>
      <w:szCs w:val="20"/>
      <w:lang w:val="en-US"/>
    </w:rPr>
  </w:style>
  <w:style w:type="paragraph" w:styleId="BodyTextIndent">
    <w:name w:val="Body Text Indent"/>
    <w:basedOn w:val="Normal"/>
    <w:link w:val="BodyTextIndentChar"/>
    <w:uiPriority w:val="99"/>
    <w:unhideWhenUsed/>
    <w:qFormat/>
    <w:pPr>
      <w:spacing w:after="120"/>
      <w:ind w:left="283"/>
    </w:pPr>
    <w:rPr>
      <w:rFonts w:cs="Times New Roman"/>
      <w:sz w:val="20"/>
      <w:szCs w:val="20"/>
      <w:lang w:val="en-US"/>
    </w:rPr>
  </w:style>
  <w:style w:type="paragraph" w:styleId="Footer">
    <w:name w:val="footer"/>
    <w:basedOn w:val="Normal"/>
    <w:link w:val="FooterChar"/>
    <w:uiPriority w:val="99"/>
    <w:unhideWhenUsed/>
    <w:pPr>
      <w:tabs>
        <w:tab w:val="center" w:pos="4513"/>
        <w:tab w:val="right" w:pos="9026"/>
      </w:tabs>
      <w:spacing w:after="0" w:line="240" w:lineRule="auto"/>
    </w:pPr>
    <w:rPr>
      <w:rFonts w:cs="Times New Roman"/>
      <w:sz w:val="20"/>
      <w:szCs w:val="20"/>
      <w:lang w:val="en-US"/>
    </w:rPr>
  </w:style>
  <w:style w:type="paragraph" w:styleId="Header">
    <w:name w:val="header"/>
    <w:basedOn w:val="Normal"/>
    <w:link w:val="HeaderChar"/>
    <w:uiPriority w:val="99"/>
    <w:unhideWhenUsed/>
    <w:qFormat/>
    <w:pPr>
      <w:tabs>
        <w:tab w:val="center" w:pos="4513"/>
        <w:tab w:val="right" w:pos="9026"/>
      </w:tabs>
      <w:spacing w:after="0" w:line="240" w:lineRule="auto"/>
    </w:pPr>
    <w:rPr>
      <w:rFonts w:cs="Times New Roman"/>
      <w:sz w:val="20"/>
      <w:szCs w:val="20"/>
      <w:lang w:val="en-US"/>
    </w:rPr>
  </w:style>
  <w:style w:type="character" w:styleId="Hyperlink">
    <w:name w:val="Hyperlink"/>
    <w:basedOn w:val="DefaultParagraphFont"/>
    <w:uiPriority w:val="99"/>
    <w:unhideWhenUsed/>
    <w:qFormat/>
    <w:rPr>
      <w:rFonts w:cs="Times New Roman"/>
      <w:color w:val="0000FF"/>
      <w:u w:val="single"/>
    </w:rPr>
  </w:style>
  <w:style w:type="table" w:styleId="TableGrid">
    <w:name w:val="Table Grid"/>
    <w:basedOn w:val="TableNormal"/>
    <w:uiPriority w:val="59"/>
    <w:rPr>
      <w:rFonts w:cs="Times New Roma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2">
    <w:name w:val="Medium Grid 1 Accent 2"/>
    <w:basedOn w:val="TableNormal"/>
    <w:uiPriority w:val="67"/>
    <w:qFormat/>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rFonts w:cs="Calibri"/>
        <w:b/>
        <w:bCs/>
      </w:rPr>
    </w:tblStylePr>
    <w:tblStylePr w:type="lastRow">
      <w:rPr>
        <w:rFonts w:cs="Calibri"/>
        <w:b/>
        <w:bCs/>
      </w:rPr>
      <w:tblPr/>
      <w:tcPr>
        <w:tcBorders>
          <w:top w:val="single" w:sz="18" w:space="0" w:color="CF7B79" w:themeColor="accent2" w:themeTint="BF"/>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A7A6" w:themeFill="accent2" w:themeFillTint="7F"/>
      </w:tcPr>
    </w:tblStylePr>
    <w:tblStylePr w:type="band1Horz">
      <w:rPr>
        <w:rFonts w:cs="Calibri"/>
      </w:rPr>
      <w:tblPr/>
      <w:tcPr>
        <w:shd w:val="clear" w:color="auto" w:fill="DFA7A6" w:themeFill="accent2" w:themeFillTint="7F"/>
      </w:tcPr>
    </w:tblStylePr>
  </w:style>
  <w:style w:type="table" w:styleId="MediumGrid2">
    <w:name w:val="Medium Grid 2"/>
    <w:basedOn w:val="TableNormal"/>
    <w:uiPriority w:val="68"/>
    <w:qFormat/>
    <w:rPr>
      <w:rFonts w:asciiTheme="majorHAnsi" w:eastAsiaTheme="majorEastAsia" w:hAnsiTheme="majorHAnsi" w:cs="Times New Roman"/>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auto"/>
          <w:insideV w:val="single" w:sz="6" w:space="0" w:color="auto"/>
        </w:tcBorders>
        <w:shd w:val="clear" w:color="auto" w:fill="808080" w:themeFill="text1" w:themeFillTint="7F"/>
      </w:tcPr>
    </w:tblStylePr>
    <w:tblStylePr w:type="nwCell">
      <w:rPr>
        <w:rFonts w:cs="Times New Roman"/>
      </w:rPr>
      <w:tblPr/>
      <w:tcPr>
        <w:shd w:val="clear" w:color="auto" w:fill="FFFFFF" w:themeFill="background1"/>
      </w:tcPr>
    </w:tblStylePr>
  </w:style>
  <w:style w:type="character" w:customStyle="1" w:styleId="BalloonTextChar">
    <w:name w:val="Balloon Text Char"/>
    <w:basedOn w:val="DefaultParagraphFont"/>
    <w:link w:val="BalloonText"/>
    <w:uiPriority w:val="99"/>
    <w:semiHidden/>
    <w:qFormat/>
    <w:locked/>
    <w:rPr>
      <w:rFonts w:ascii="Tahoma" w:hAnsi="Tahoma" w:cs="Times New Roman"/>
      <w:sz w:val="16"/>
    </w:rPr>
  </w:style>
  <w:style w:type="character" w:customStyle="1" w:styleId="BodyTextChar">
    <w:name w:val="Body Text Char"/>
    <w:basedOn w:val="DefaultParagraphFont"/>
    <w:link w:val="BodyText"/>
    <w:uiPriority w:val="99"/>
    <w:semiHidden/>
    <w:qFormat/>
    <w:locked/>
    <w:rPr>
      <w:rFonts w:ascii="Calibri" w:hAnsi="Calibri" w:cs="Times New Roman"/>
    </w:rPr>
  </w:style>
  <w:style w:type="character" w:customStyle="1" w:styleId="BodyTextIndentChar">
    <w:name w:val="Body Text Indent Char"/>
    <w:basedOn w:val="DefaultParagraphFont"/>
    <w:link w:val="BodyTextIndent"/>
    <w:uiPriority w:val="99"/>
    <w:qFormat/>
    <w:locked/>
    <w:rPr>
      <w:rFonts w:ascii="Calibri" w:hAnsi="Calibri" w:cs="Times New Roman"/>
      <w:lang w:val="en-US"/>
    </w:rPr>
  </w:style>
  <w:style w:type="character" w:customStyle="1" w:styleId="FooterChar">
    <w:name w:val="Footer Char"/>
    <w:basedOn w:val="DefaultParagraphFont"/>
    <w:link w:val="Footer"/>
    <w:uiPriority w:val="99"/>
    <w:qFormat/>
    <w:locked/>
    <w:rPr>
      <w:rFonts w:ascii="Calibri" w:hAnsi="Calibri" w:cs="Times New Roman"/>
    </w:rPr>
  </w:style>
  <w:style w:type="character" w:customStyle="1" w:styleId="HeaderChar">
    <w:name w:val="Header Char"/>
    <w:basedOn w:val="DefaultParagraphFont"/>
    <w:link w:val="Header"/>
    <w:uiPriority w:val="99"/>
    <w:qFormat/>
    <w:locked/>
    <w:rPr>
      <w:rFonts w:ascii="Calibri" w:hAnsi="Calibri" w:cs="Times New Roman"/>
    </w:rPr>
  </w:style>
  <w:style w:type="paragraph" w:customStyle="1" w:styleId="Default">
    <w:name w:val="Default"/>
    <w:qFormat/>
    <w:pPr>
      <w:autoSpaceDE w:val="0"/>
      <w:autoSpaceDN w:val="0"/>
      <w:adjustRightInd w:val="0"/>
    </w:pPr>
    <w:rPr>
      <w:rFonts w:ascii="Bookman Old Style" w:hAnsi="Bookman Old Style" w:cs="Bookman Old Style"/>
      <w:color w:val="000000"/>
      <w:sz w:val="24"/>
      <w:szCs w:val="24"/>
    </w:rPr>
  </w:style>
  <w:style w:type="character" w:customStyle="1" w:styleId="MediumGrid1-Accent2Char">
    <w:name w:val="Medium Grid 1 - Accent 2 Char"/>
    <w:uiPriority w:val="34"/>
    <w:qFormat/>
    <w:locked/>
    <w:rPr>
      <w:rFonts w:ascii="Calibri" w:hAnsi="Calibri"/>
    </w:rPr>
  </w:style>
  <w:style w:type="character" w:customStyle="1" w:styleId="apple-converted-space">
    <w:name w:val="apple-converted-space"/>
    <w:qFormat/>
  </w:style>
  <w:style w:type="paragraph" w:customStyle="1" w:styleId="NoSpacing1">
    <w:name w:val="No Spacing1"/>
    <w:basedOn w:val="Normal"/>
    <w:qFormat/>
    <w:pPr>
      <w:spacing w:after="0" w:line="240" w:lineRule="auto"/>
    </w:pPr>
    <w:rPr>
      <w:rFonts w:ascii="Times New Roman" w:hAnsi="Times New Roman" w:cs="Times New Roman"/>
      <w:i/>
      <w:iCs/>
      <w:sz w:val="20"/>
      <w:szCs w:val="20"/>
      <w:lang w:val="en-US"/>
    </w:rPr>
  </w:style>
  <w:style w:type="character" w:customStyle="1" w:styleId="BuiltInTok">
    <w:name w:val="BuiltInTok"/>
    <w:qFormat/>
    <w:rPr>
      <w:rFonts w:ascii="Consolas" w:hAnsi="Consolas"/>
      <w:sz w:val="22"/>
    </w:rPr>
  </w:style>
  <w:style w:type="character" w:customStyle="1" w:styleId="ConstantTok">
    <w:name w:val="ConstantTok"/>
    <w:qFormat/>
    <w:rPr>
      <w:rFonts w:ascii="Consolas" w:hAnsi="Consolas"/>
      <w:color w:val="880000"/>
      <w:sz w:val="22"/>
    </w:rPr>
  </w:style>
  <w:style w:type="paragraph" w:customStyle="1" w:styleId="ColorfulList-Accent11">
    <w:name w:val="Colorful List - Accent 11"/>
    <w:basedOn w:val="Normal"/>
    <w:uiPriority w:val="99"/>
    <w:pPr>
      <w:spacing w:after="0" w:line="240" w:lineRule="auto"/>
      <w:ind w:left="720"/>
    </w:pPr>
    <w:rPr>
      <w:rFonts w:cs="Calibri"/>
      <w:sz w:val="20"/>
      <w:szCs w:val="20"/>
      <w:lang w:val="en-US"/>
    </w:rPr>
  </w:style>
  <w:style w:type="paragraph" w:styleId="ListParagraph">
    <w:name w:val="List Paragraph"/>
    <w:basedOn w:val="Normal"/>
    <w:link w:val="ListParagraphChar"/>
    <w:uiPriority w:val="34"/>
    <w:qFormat/>
    <w:pPr>
      <w:spacing w:after="0" w:line="240" w:lineRule="auto"/>
      <w:ind w:left="720"/>
    </w:pPr>
    <w:rPr>
      <w:rFonts w:cs="Calibri"/>
      <w:sz w:val="20"/>
      <w:szCs w:val="20"/>
      <w:lang w:val="en-US"/>
    </w:rPr>
  </w:style>
  <w:style w:type="character" w:customStyle="1" w:styleId="ListParagraphChar">
    <w:name w:val="List Paragraph Char"/>
    <w:link w:val="ListParagraph"/>
    <w:uiPriority w:val="34"/>
    <w:locked/>
    <w:rsid w:val="0015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57ABA-27B9-46EA-AFB6-A9CF0CB6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1362</Words>
  <Characters>9002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c:creator>
  <cp:lastModifiedBy>user</cp:lastModifiedBy>
  <cp:revision>4</cp:revision>
  <cp:lastPrinted>2019-03-20T00:56:00Z</cp:lastPrinted>
  <dcterms:created xsi:type="dcterms:W3CDTF">2019-04-18T06:19:00Z</dcterms:created>
  <dcterms:modified xsi:type="dcterms:W3CDTF">2019-04-18T07:01:00Z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